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41" w:rsidRPr="00423BF3" w:rsidRDefault="00910B41" w:rsidP="00A03616">
      <w:pPr>
        <w:pStyle w:val="a5"/>
        <w:numPr>
          <w:ilvl w:val="0"/>
          <w:numId w:val="1"/>
        </w:numPr>
        <w:shd w:val="clear" w:color="auto" w:fill="FFFFFF"/>
        <w:spacing w:line="450" w:lineRule="atLeast"/>
        <w:outlineLvl w:val="1"/>
        <w:rPr>
          <w:b/>
          <w:bCs/>
          <w:color w:val="000000"/>
          <w:sz w:val="28"/>
          <w:szCs w:val="32"/>
        </w:rPr>
      </w:pPr>
      <w:r w:rsidRPr="00423BF3">
        <w:rPr>
          <w:b/>
          <w:bCs/>
          <w:color w:val="000000"/>
          <w:sz w:val="28"/>
          <w:szCs w:val="32"/>
        </w:rPr>
        <w:t>Пояснительная записка</w:t>
      </w:r>
    </w:p>
    <w:p w:rsidR="00A03616" w:rsidRPr="0070303C" w:rsidRDefault="00A03616" w:rsidP="00910B41">
      <w:pPr>
        <w:shd w:val="clear" w:color="auto" w:fill="FFFFFF"/>
        <w:spacing w:line="450" w:lineRule="atLeast"/>
        <w:outlineLvl w:val="1"/>
        <w:rPr>
          <w:b/>
          <w:bCs/>
          <w:color w:val="000000"/>
          <w:sz w:val="32"/>
          <w:szCs w:val="32"/>
        </w:rPr>
      </w:pPr>
    </w:p>
    <w:p w:rsidR="00910B41" w:rsidRPr="00A03616" w:rsidRDefault="00910B41" w:rsidP="00A03616">
      <w:pPr>
        <w:spacing w:line="276" w:lineRule="auto"/>
        <w:jc w:val="both"/>
      </w:pPr>
      <w:r w:rsidRPr="00A03616">
        <w:t>Рабочая программа учебного курса   составлена на основе регламентирующих документов:</w:t>
      </w:r>
    </w:p>
    <w:p w:rsidR="00910B41" w:rsidRPr="00A03616" w:rsidRDefault="00910B41" w:rsidP="00A03616">
      <w:pPr>
        <w:spacing w:line="276" w:lineRule="auto"/>
        <w:jc w:val="both"/>
      </w:pPr>
      <w:r w:rsidRPr="00A03616">
        <w:t>- Федерального закона  "Об образовании в Российской Федерации";</w:t>
      </w:r>
    </w:p>
    <w:p w:rsidR="00910B41" w:rsidRPr="00A03616" w:rsidRDefault="003F7723" w:rsidP="00A03616">
      <w:pPr>
        <w:spacing w:line="276" w:lineRule="auto"/>
        <w:jc w:val="both"/>
      </w:pPr>
      <w:r>
        <w:t>- ФГОС ООО</w:t>
      </w:r>
      <w:r w:rsidR="00910B41" w:rsidRPr="00A03616">
        <w:t xml:space="preserve">, утв. приказом </w:t>
      </w:r>
      <w:proofErr w:type="spellStart"/>
      <w:r w:rsidR="00910B41" w:rsidRPr="00A03616">
        <w:t>Минобрнауки</w:t>
      </w:r>
      <w:proofErr w:type="spellEnd"/>
      <w:r w:rsidR="00910B41" w:rsidRPr="00A03616">
        <w:t xml:space="preserve"> России "Об утверждении и вве</w:t>
      </w:r>
      <w:r w:rsidR="00910B41" w:rsidRPr="00A03616">
        <w:softHyphen/>
        <w:t>дении в действие федерального государственного образовательного стандарта основного общего образования</w:t>
      </w:r>
      <w:r w:rsidR="00A03616">
        <w:t xml:space="preserve"> (начального общего </w:t>
      </w:r>
      <w:proofErr w:type="spellStart"/>
      <w:r w:rsidR="00A03616">
        <w:t>бразования</w:t>
      </w:r>
      <w:proofErr w:type="spellEnd"/>
      <w:r w:rsidR="00A03616">
        <w:t>)</w:t>
      </w:r>
      <w:r w:rsidR="00910B41" w:rsidRPr="00A03616">
        <w:t>"от 17.12.2010 № 1897;</w:t>
      </w:r>
    </w:p>
    <w:p w:rsidR="00910B41" w:rsidRPr="00A03616" w:rsidRDefault="00910B41" w:rsidP="00A03616">
      <w:pPr>
        <w:spacing w:line="276" w:lineRule="auto"/>
        <w:jc w:val="both"/>
      </w:pPr>
      <w:r w:rsidRPr="00A03616">
        <w:t>- базисного   учебного   плана   общеобразовательных   учреждений   РФ, утв. приказом Минобразования России от 09.03.2004 № 1312 "Об утверждении федерального базисного учебного плана и примерных учебных планов для образовательных учрежде</w:t>
      </w:r>
      <w:r w:rsidRPr="00A03616">
        <w:softHyphen/>
        <w:t>ний Российской Федерации, реализую</w:t>
      </w:r>
      <w:r w:rsidRPr="00A03616">
        <w:softHyphen/>
        <w:t>щих программы общего образования" (ред. от 03.06.2011);</w:t>
      </w:r>
    </w:p>
    <w:p w:rsidR="00910B41" w:rsidRPr="00A03616" w:rsidRDefault="00910B41" w:rsidP="00A03616">
      <w:pPr>
        <w:spacing w:line="276" w:lineRule="auto"/>
        <w:jc w:val="both"/>
      </w:pPr>
      <w:r w:rsidRPr="00A03616">
        <w:t xml:space="preserve"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</w:t>
      </w:r>
      <w:r w:rsidRPr="003F7723">
        <w:t>на 201</w:t>
      </w:r>
      <w:r w:rsidR="000F1AA2">
        <w:t>__</w:t>
      </w:r>
      <w:r w:rsidR="005F5BDF">
        <w:t>-20__</w:t>
      </w:r>
      <w:r w:rsidR="000F1AA2">
        <w:t xml:space="preserve">__ </w:t>
      </w:r>
      <w:proofErr w:type="spellStart"/>
      <w:r w:rsidRPr="00A03616">
        <w:t>уч</w:t>
      </w:r>
      <w:proofErr w:type="spellEnd"/>
      <w:r w:rsidRPr="00A03616">
        <w:t>. год;</w:t>
      </w:r>
    </w:p>
    <w:p w:rsidR="00A03616" w:rsidRPr="00A03616" w:rsidRDefault="00910B41" w:rsidP="00A03616">
      <w:pPr>
        <w:spacing w:line="276" w:lineRule="auto"/>
        <w:jc w:val="both"/>
      </w:pPr>
      <w:r w:rsidRPr="00A03616">
        <w:t xml:space="preserve">- </w:t>
      </w:r>
      <w:r w:rsidR="00A03616">
        <w:t>«</w:t>
      </w:r>
      <w:r w:rsidR="00A03616" w:rsidRPr="00A03616">
        <w:t>О рабочих программах учебных предметов</w:t>
      </w:r>
      <w:r w:rsidR="00A03616">
        <w:t>»</w:t>
      </w:r>
      <w:r w:rsidR="00A03616" w:rsidRPr="00A03616">
        <w:t xml:space="preserve"> (Министерства образования науки Российской Федерации, </w:t>
      </w:r>
      <w:r w:rsidR="00A03616">
        <w:t>п</w:t>
      </w:r>
      <w:r w:rsidR="00A03616" w:rsidRPr="00A03616">
        <w:t xml:space="preserve">исьмо от 28 октября </w:t>
      </w:r>
      <w:smartTag w:uri="urn:schemas-microsoft-com:office:smarttags" w:element="metricconverter">
        <w:smartTagPr>
          <w:attr w:name="ProductID" w:val="2015 г"/>
        </w:smartTagPr>
        <w:r w:rsidR="00A03616" w:rsidRPr="00A03616">
          <w:t>2015 г</w:t>
        </w:r>
      </w:smartTag>
      <w:r w:rsidR="00A03616" w:rsidRPr="00A03616">
        <w:t>. № 08-1786)</w:t>
      </w:r>
    </w:p>
    <w:p w:rsidR="00910B41" w:rsidRPr="00A03616" w:rsidRDefault="00910B41" w:rsidP="00A03616">
      <w:pPr>
        <w:spacing w:line="276" w:lineRule="auto"/>
        <w:jc w:val="both"/>
      </w:pPr>
      <w:r w:rsidRPr="00A03616">
        <w:t xml:space="preserve">- локальных актов </w:t>
      </w:r>
      <w:r w:rsidR="000F1AA2">
        <w:t>МКОУ</w:t>
      </w:r>
      <w:proofErr w:type="gramStart"/>
      <w:r w:rsidRPr="00A03616">
        <w:t>«</w:t>
      </w:r>
      <w:r w:rsidR="000F1AA2">
        <w:t>Т</w:t>
      </w:r>
      <w:proofErr w:type="gramEnd"/>
      <w:r w:rsidR="000F1AA2">
        <w:t>елетлинская</w:t>
      </w:r>
      <w:r w:rsidRPr="00A03616">
        <w:t xml:space="preserve"> СОШ</w:t>
      </w:r>
      <w:r w:rsidR="000F1AA2">
        <w:t xml:space="preserve"> №2</w:t>
      </w:r>
      <w:r w:rsidRPr="00A03616">
        <w:t>»;</w:t>
      </w:r>
    </w:p>
    <w:p w:rsidR="00910B41" w:rsidRPr="00A03616" w:rsidRDefault="00910B41" w:rsidP="00A03616">
      <w:pPr>
        <w:spacing w:line="276" w:lineRule="auto"/>
        <w:jc w:val="both"/>
      </w:pPr>
      <w:r w:rsidRPr="00A03616">
        <w:t>- ООП</w:t>
      </w:r>
      <w:r w:rsidR="00A03616">
        <w:t xml:space="preserve">ООО </w:t>
      </w:r>
      <w:r w:rsidRPr="00A03616">
        <w:t xml:space="preserve"> </w:t>
      </w:r>
      <w:r w:rsidR="000F1AA2">
        <w:t>МКОУ</w:t>
      </w:r>
      <w:proofErr w:type="gramStart"/>
      <w:r w:rsidR="000F1AA2" w:rsidRPr="00A03616">
        <w:t>«</w:t>
      </w:r>
      <w:r w:rsidR="000F1AA2">
        <w:t>Т</w:t>
      </w:r>
      <w:proofErr w:type="gramEnd"/>
      <w:r w:rsidR="000F1AA2">
        <w:t>елетлинская</w:t>
      </w:r>
      <w:r w:rsidR="000F1AA2" w:rsidRPr="00A03616">
        <w:t xml:space="preserve"> СОШ</w:t>
      </w:r>
      <w:r w:rsidR="000F1AA2">
        <w:t xml:space="preserve"> №2</w:t>
      </w:r>
      <w:r w:rsidR="000F1AA2" w:rsidRPr="00A03616">
        <w:t>»</w:t>
      </w:r>
      <w:r w:rsidRPr="00A03616">
        <w:t>;</w:t>
      </w:r>
    </w:p>
    <w:p w:rsidR="00910B41" w:rsidRPr="00A03616" w:rsidRDefault="00910B41" w:rsidP="00A03616">
      <w:pPr>
        <w:spacing w:line="276" w:lineRule="auto"/>
        <w:jc w:val="both"/>
      </w:pPr>
      <w:r w:rsidRPr="00A03616">
        <w:t>- положения о рабочей программе учеб</w:t>
      </w:r>
      <w:r w:rsidRPr="00A03616">
        <w:softHyphen/>
        <w:t xml:space="preserve">ного курса; </w:t>
      </w:r>
    </w:p>
    <w:p w:rsidR="00910B41" w:rsidRDefault="00910B41" w:rsidP="00A03616">
      <w:pPr>
        <w:spacing w:line="276" w:lineRule="auto"/>
        <w:jc w:val="both"/>
      </w:pPr>
      <w:r w:rsidRPr="00A03616">
        <w:t xml:space="preserve">- учебного плана </w:t>
      </w:r>
      <w:r w:rsidR="005F5BDF">
        <w:t>МКОУ</w:t>
      </w:r>
      <w:proofErr w:type="gramStart"/>
      <w:r w:rsidR="005F5BDF" w:rsidRPr="00A03616">
        <w:t>«</w:t>
      </w:r>
      <w:r w:rsidR="005F5BDF">
        <w:t>Т</w:t>
      </w:r>
      <w:proofErr w:type="gramEnd"/>
      <w:r w:rsidR="005F5BDF">
        <w:t>елетлинская</w:t>
      </w:r>
      <w:r w:rsidR="005F5BDF" w:rsidRPr="00A03616">
        <w:t xml:space="preserve"> СОШ</w:t>
      </w:r>
      <w:r w:rsidR="005F5BDF">
        <w:t xml:space="preserve"> №2</w:t>
      </w:r>
      <w:r w:rsidR="005F5BDF" w:rsidRPr="00A03616">
        <w:t>»</w:t>
      </w:r>
      <w:r w:rsidRPr="00A03616">
        <w:t xml:space="preserve"> на </w:t>
      </w:r>
      <w:r w:rsidRPr="003F7723">
        <w:t>201</w:t>
      </w:r>
      <w:r w:rsidR="005F5BDF">
        <w:t>__-20____</w:t>
      </w:r>
      <w:r w:rsidRPr="00A03616">
        <w:t xml:space="preserve"> учебный год.</w:t>
      </w:r>
    </w:p>
    <w:p w:rsidR="003F7723" w:rsidRPr="00B30594" w:rsidRDefault="003F7723" w:rsidP="00A03616">
      <w:pPr>
        <w:spacing w:line="276" w:lineRule="auto"/>
        <w:jc w:val="both"/>
        <w:rPr>
          <w:sz w:val="22"/>
        </w:rPr>
      </w:pPr>
    </w:p>
    <w:p w:rsidR="004D1590" w:rsidRPr="000F1AA2" w:rsidRDefault="004D1590" w:rsidP="004D1590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0F1AA2">
        <w:rPr>
          <w:b/>
          <w:bCs/>
        </w:rPr>
        <w:t>Главная цель данного курса</w:t>
      </w:r>
      <w:r w:rsidRPr="000F1AA2">
        <w:t> — формирование целостного представления об особенностях природы, на селения, хозяйства нашей Родины, о месте России в современном мире, воспитание гражданственности и патриотизма учащихся, уважения к истории и куль 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  <w:proofErr w:type="gramEnd"/>
    </w:p>
    <w:p w:rsidR="004D1590" w:rsidRPr="005F5BDF" w:rsidRDefault="004D1590" w:rsidP="004D1590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b/>
          <w:bCs/>
        </w:rPr>
        <w:t>         </w:t>
      </w:r>
    </w:p>
    <w:p w:rsidR="004D1590" w:rsidRPr="005F5BDF" w:rsidRDefault="004D1590" w:rsidP="004D1590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b/>
          <w:bCs/>
        </w:rPr>
        <w:t>        Основные задачи курса:</w:t>
      </w:r>
    </w:p>
    <w:p w:rsidR="004D1590" w:rsidRPr="005F5BDF" w:rsidRDefault="004D1590" w:rsidP="004D159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F5BDF">
        <w:t xml:space="preserve">сформировать географический образ своей страны н ее </w:t>
      </w:r>
      <w:proofErr w:type="gramStart"/>
      <w:r w:rsidRPr="005F5BDF">
        <w:t>многообразии</w:t>
      </w:r>
      <w:proofErr w:type="gramEnd"/>
      <w:r w:rsidRPr="005F5BDF">
        <w:t xml:space="preserve"> и целостности на основе комплексного подхода и показа взаимодействия основных компонентов: природы, населения, хозяйства:</w:t>
      </w:r>
    </w:p>
    <w:p w:rsidR="004D1590" w:rsidRPr="005F5BDF" w:rsidRDefault="004D1590" w:rsidP="004D159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F5BDF">
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4D1590" w:rsidRPr="005F5BDF" w:rsidRDefault="004D1590" w:rsidP="004D159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F5BDF">
        <w:t xml:space="preserve"> показать  большое  практическое  значение  географического изучения взаимосвязей природных, экономических,    социальных,    демографических, этнокультурных, </w:t>
      </w:r>
      <w:proofErr w:type="spellStart"/>
      <w:r w:rsidRPr="005F5BDF">
        <w:t>геоэкологических</w:t>
      </w:r>
      <w:proofErr w:type="spellEnd"/>
      <w:r w:rsidRPr="005F5BDF">
        <w:t xml:space="preserve"> явлений и процессов в нашей стране, а также географических аспектов важнейших современных социально-экономических проблем Росс</w:t>
      </w:r>
      <w:proofErr w:type="gramStart"/>
      <w:r w:rsidRPr="005F5BDF">
        <w:t>ии и ее</w:t>
      </w:r>
      <w:proofErr w:type="gramEnd"/>
      <w:r w:rsidRPr="005F5BDF">
        <w:t xml:space="preserve"> регионов;</w:t>
      </w:r>
    </w:p>
    <w:p w:rsidR="004D1590" w:rsidRPr="005F5BDF" w:rsidRDefault="004D1590" w:rsidP="004D159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F5BDF">
        <w:t>вооружить школьников необходимыми  практическими  умениями  и   навыками  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4D1590" w:rsidRPr="005F5BDF" w:rsidRDefault="004D1590" w:rsidP="004D159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F5BDF">
        <w:t>развивать  представление  о  своем   географическом регионе, в котором локализуются и развиваются как общепланетарные, так и специфические процессы и явления;</w:t>
      </w:r>
    </w:p>
    <w:p w:rsidR="004D1590" w:rsidRPr="005F5BDF" w:rsidRDefault="004D1590" w:rsidP="004D159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F5BDF">
        <w:lastRenderedPageBreak/>
        <w:t>создать образ своего родного края, научить сравнивать его с другими регионами России и с различными регионами мира.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3D1F0F" w:rsidRPr="005F5BDF" w:rsidRDefault="003D1F0F" w:rsidP="003D1F0F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u w:val="single"/>
        </w:rPr>
        <w:t>В рабочую программу внесены следующие </w:t>
      </w:r>
      <w:r w:rsidRPr="005F5BDF">
        <w:rPr>
          <w:b/>
          <w:bCs/>
          <w:u w:val="single"/>
        </w:rPr>
        <w:t>изменения:</w:t>
      </w:r>
    </w:p>
    <w:p w:rsidR="003D1F0F" w:rsidRPr="005F5BDF" w:rsidRDefault="003D1F0F" w:rsidP="003D1F0F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3D1F0F" w:rsidRPr="005F5BDF" w:rsidRDefault="003D1F0F" w:rsidP="003D1F0F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F5BDF">
        <w:t xml:space="preserve">В каждом разделе добавлены темы на изучение географии своего региона (краеведческий компонент) – всего </w:t>
      </w:r>
      <w:r w:rsidRPr="005F5BDF">
        <w:rPr>
          <w:b/>
        </w:rPr>
        <w:t>6 часов</w:t>
      </w:r>
      <w:r w:rsidRPr="005F5BDF">
        <w:t>:</w:t>
      </w:r>
    </w:p>
    <w:p w:rsidR="003D1F0F" w:rsidRPr="005F5BDF" w:rsidRDefault="003D1F0F" w:rsidP="003D1F0F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</w:pPr>
      <w:r w:rsidRPr="005F5BDF">
        <w:t>«</w:t>
      </w:r>
      <w:r w:rsidR="005F5BDF">
        <w:t>Республика Дагестан</w:t>
      </w:r>
      <w:r w:rsidRPr="005F5BDF">
        <w:t xml:space="preserve"> на карте России. ФГП и ЭГП </w:t>
      </w:r>
      <w:r w:rsidR="005F5BDF">
        <w:t xml:space="preserve">Республики </w:t>
      </w:r>
      <w:proofErr w:type="spellStart"/>
      <w:r w:rsidR="005F5BDF">
        <w:t>Дагаестан</w:t>
      </w:r>
      <w:proofErr w:type="spellEnd"/>
      <w:r w:rsidRPr="005F5BDF">
        <w:t>».</w:t>
      </w:r>
    </w:p>
    <w:p w:rsidR="003D1F0F" w:rsidRPr="005F5BDF" w:rsidRDefault="003D1F0F" w:rsidP="003D1F0F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</w:pPr>
      <w:r w:rsidRPr="005F5BDF">
        <w:t xml:space="preserve">«Рельеф и полезные ископаемые </w:t>
      </w:r>
      <w:r w:rsidR="005F5BDF">
        <w:t>Дагестана</w:t>
      </w:r>
      <w:r w:rsidRPr="005F5BDF">
        <w:t>».</w:t>
      </w:r>
    </w:p>
    <w:p w:rsidR="003D1F0F" w:rsidRPr="005F5BDF" w:rsidRDefault="003D1F0F" w:rsidP="003D1F0F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</w:pPr>
      <w:r w:rsidRPr="005F5BDF">
        <w:t xml:space="preserve">«Климатические особенности </w:t>
      </w:r>
      <w:r w:rsidR="005F5BDF">
        <w:t>Дагестана</w:t>
      </w:r>
      <w:r w:rsidRPr="005F5BDF">
        <w:t>».</w:t>
      </w:r>
    </w:p>
    <w:p w:rsidR="003D1F0F" w:rsidRPr="005F5BDF" w:rsidRDefault="003D1F0F" w:rsidP="003D1F0F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</w:pPr>
      <w:r w:rsidRPr="005F5BDF">
        <w:t xml:space="preserve">«Внутренние воды </w:t>
      </w:r>
      <w:r w:rsidR="005F5BDF">
        <w:t>Дагестана</w:t>
      </w:r>
      <w:r w:rsidRPr="005F5BDF">
        <w:t>».</w:t>
      </w:r>
    </w:p>
    <w:p w:rsidR="003D1F0F" w:rsidRPr="005F5BDF" w:rsidRDefault="003D1F0F" w:rsidP="003D1F0F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</w:pPr>
      <w:r w:rsidRPr="005F5BDF">
        <w:t xml:space="preserve">«Растительный и животный мир </w:t>
      </w:r>
      <w:r w:rsidR="005F5BDF">
        <w:t>Дагестана</w:t>
      </w:r>
      <w:r w:rsidRPr="005F5BDF">
        <w:t>».</w:t>
      </w:r>
    </w:p>
    <w:p w:rsidR="003D1F0F" w:rsidRPr="005F5BDF" w:rsidRDefault="003D1F0F" w:rsidP="003D1F0F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</w:pPr>
      <w:r w:rsidRPr="005F5BDF">
        <w:t xml:space="preserve">«Общая характеристика населения </w:t>
      </w:r>
      <w:r w:rsidR="005F5BDF">
        <w:t>Дагестана</w:t>
      </w:r>
      <w:r w:rsidRPr="005F5BDF">
        <w:t>».</w:t>
      </w:r>
    </w:p>
    <w:p w:rsidR="003D1F0F" w:rsidRPr="005F5BDF" w:rsidRDefault="003D1F0F" w:rsidP="003D1F0F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F5BDF">
        <w:t xml:space="preserve">В 1 раздел добавлен </w:t>
      </w:r>
      <w:r w:rsidRPr="005F5BDF">
        <w:rPr>
          <w:b/>
        </w:rPr>
        <w:t>1 час</w:t>
      </w:r>
      <w:r w:rsidRPr="005F5BDF">
        <w:t xml:space="preserve"> на выполнение практической работы №2 «Сравнительная характеристика географического положения России, США и Канады». </w:t>
      </w:r>
    </w:p>
    <w:p w:rsidR="003D1F0F" w:rsidRPr="005F5BDF" w:rsidRDefault="003D1F0F" w:rsidP="003D1F0F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F5BDF">
        <w:t xml:space="preserve">Во 2 раздел добавлен </w:t>
      </w:r>
      <w:r w:rsidRPr="005F5BDF">
        <w:rPr>
          <w:b/>
        </w:rPr>
        <w:t>1 час</w:t>
      </w:r>
      <w:r w:rsidRPr="005F5BDF">
        <w:t xml:space="preserve"> на выполнение практической работы №5 «Определение по картам закономерностей распределения 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страны» и </w:t>
      </w:r>
      <w:r w:rsidRPr="005F5BDF">
        <w:rPr>
          <w:b/>
        </w:rPr>
        <w:t>1 час</w:t>
      </w:r>
      <w:r w:rsidRPr="005F5BDF">
        <w:t xml:space="preserve"> на выполнение практической работы №8 «Составление характеристики одной из рек с использованием тематических карт и </w:t>
      </w:r>
      <w:proofErr w:type="spellStart"/>
      <w:r w:rsidRPr="005F5BDF">
        <w:t>климатограмм</w:t>
      </w:r>
      <w:proofErr w:type="spellEnd"/>
      <w:r w:rsidRPr="005F5BDF">
        <w:t>. Определение возможностей  её хозяйственного использования»</w:t>
      </w:r>
    </w:p>
    <w:p w:rsidR="003F7723" w:rsidRPr="005F5BDF" w:rsidRDefault="003F7723" w:rsidP="003F7723">
      <w:pPr>
        <w:autoSpaceDE w:val="0"/>
        <w:rPr>
          <w:b/>
          <w:sz w:val="28"/>
          <w:szCs w:val="28"/>
        </w:rPr>
      </w:pPr>
    </w:p>
    <w:p w:rsidR="00A03616" w:rsidRPr="005F5BDF" w:rsidRDefault="00A03616" w:rsidP="00A03616">
      <w:pPr>
        <w:pStyle w:val="a5"/>
        <w:numPr>
          <w:ilvl w:val="0"/>
          <w:numId w:val="1"/>
        </w:numPr>
        <w:shd w:val="clear" w:color="auto" w:fill="FFFFFF"/>
        <w:spacing w:line="450" w:lineRule="atLeast"/>
        <w:outlineLvl w:val="1"/>
        <w:rPr>
          <w:b/>
          <w:bCs/>
          <w:sz w:val="28"/>
          <w:szCs w:val="32"/>
        </w:rPr>
      </w:pPr>
      <w:r w:rsidRPr="005F5BDF">
        <w:rPr>
          <w:b/>
          <w:bCs/>
          <w:sz w:val="28"/>
          <w:szCs w:val="32"/>
        </w:rPr>
        <w:t>Планируемые результаты освоения учебного предмета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rPr>
          <w:b/>
          <w:bCs/>
        </w:rPr>
        <w:t>Личностными результатами</w:t>
      </w:r>
      <w:r w:rsidRPr="005F5BDF">
        <w:t> обучения географии России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 xml:space="preserve">2) формирование ответственного отношения к учению, готовности и </w:t>
      </w:r>
      <w:proofErr w:type="gramStart"/>
      <w:r w:rsidRPr="005F5BDF">
        <w:t>способности</w:t>
      </w:r>
      <w:proofErr w:type="gramEnd"/>
      <w:r w:rsidRPr="005F5BDF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4)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proofErr w:type="spellStart"/>
      <w:r w:rsidRPr="005F5BDF">
        <w:rPr>
          <w:b/>
          <w:bCs/>
        </w:rPr>
        <w:lastRenderedPageBreak/>
        <w:t>Метапредметными</w:t>
      </w:r>
      <w:proofErr w:type="spellEnd"/>
      <w:r w:rsidRPr="005F5BDF">
        <w:rPr>
          <w:b/>
          <w:bCs/>
        </w:rPr>
        <w:t xml:space="preserve"> результатами</w:t>
      </w:r>
      <w:r w:rsidRPr="005F5BDF">
        <w:t> освоения основной образовательной программы основного общего образования являются: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4) умение оценивать правильность выполнения учебной задачи, собственные возможности её решения;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F5BDF">
        <w:t>логическое рассуждение</w:t>
      </w:r>
      <w:proofErr w:type="gramEnd"/>
      <w:r w:rsidRPr="005F5BDF">
        <w:t>, умозаключение (индуктивное, дедуктивное и по аналогии) и делать выводы;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8) смысловое чтение;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11) 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proofErr w:type="gramStart"/>
      <w:r w:rsidRPr="005F5BDF">
        <w:t xml:space="preserve"> .</w:t>
      </w:r>
      <w:proofErr w:type="gramEnd"/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rPr>
          <w:b/>
          <w:bCs/>
        </w:rPr>
        <w:t>Предметными результатами</w:t>
      </w:r>
      <w:r w:rsidRPr="005F5BDF">
        <w:t> освоения основной образовательной программы по географии являются: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 xml:space="preserve">4) овладение элементарными практическими умениями использования приборов и </w:t>
      </w:r>
      <w:r w:rsidRPr="005F5BDF">
        <w:lastRenderedPageBreak/>
        <w:t>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6) овладение основными навыками нахождения, использования и презентации географической информации;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D1F0F" w:rsidRPr="005F5BDF" w:rsidRDefault="003D1F0F" w:rsidP="003D1F0F">
      <w:pPr>
        <w:widowControl w:val="0"/>
        <w:autoSpaceDE w:val="0"/>
        <w:autoSpaceDN w:val="0"/>
        <w:adjustRightInd w:val="0"/>
        <w:ind w:left="720"/>
        <w:jc w:val="both"/>
      </w:pPr>
      <w:r w:rsidRPr="005F5BDF"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A6442D" w:rsidRPr="005F5BDF" w:rsidRDefault="00A6442D" w:rsidP="00F505EA">
      <w:pPr>
        <w:shd w:val="clear" w:color="auto" w:fill="FFFFFF"/>
        <w:spacing w:line="276" w:lineRule="auto"/>
        <w:outlineLvl w:val="1"/>
        <w:rPr>
          <w:bCs/>
          <w:sz w:val="28"/>
          <w:szCs w:val="32"/>
        </w:rPr>
      </w:pPr>
    </w:p>
    <w:p w:rsidR="00A03616" w:rsidRPr="005F5BDF" w:rsidRDefault="00A03616" w:rsidP="00A03616">
      <w:pPr>
        <w:pStyle w:val="a5"/>
        <w:numPr>
          <w:ilvl w:val="0"/>
          <w:numId w:val="1"/>
        </w:numPr>
        <w:shd w:val="clear" w:color="auto" w:fill="FFFFFF"/>
        <w:spacing w:line="450" w:lineRule="atLeast"/>
        <w:outlineLvl w:val="1"/>
        <w:rPr>
          <w:b/>
          <w:bCs/>
          <w:sz w:val="28"/>
          <w:szCs w:val="32"/>
        </w:rPr>
      </w:pPr>
      <w:r w:rsidRPr="005F5BDF">
        <w:rPr>
          <w:b/>
          <w:bCs/>
          <w:sz w:val="28"/>
          <w:szCs w:val="32"/>
        </w:rPr>
        <w:t>Содержание учебного предмета</w:t>
      </w:r>
    </w:p>
    <w:p w:rsidR="003D1F0F" w:rsidRPr="005F5BDF" w:rsidRDefault="003D1F0F" w:rsidP="003D1F0F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b/>
          <w:bCs/>
          <w:sz w:val="28"/>
          <w:szCs w:val="28"/>
        </w:rPr>
        <w:t>ВВЕДЕНИЕ</w:t>
      </w:r>
      <w:r w:rsidRPr="005F5BDF">
        <w:rPr>
          <w:sz w:val="28"/>
          <w:szCs w:val="28"/>
        </w:rPr>
        <w:t> (1ч)</w:t>
      </w:r>
    </w:p>
    <w:p w:rsidR="003D1F0F" w:rsidRPr="005F5BDF" w:rsidRDefault="003D1F0F" w:rsidP="003D1F0F">
      <w:pPr>
        <w:jc w:val="both"/>
      </w:pPr>
      <w:r w:rsidRPr="005F5BDF">
        <w:rPr>
          <w:b/>
        </w:rPr>
        <w:t>Что изучает география России</w:t>
      </w:r>
      <w:proofErr w:type="gramStart"/>
      <w:r w:rsidRPr="005F5BDF">
        <w:rPr>
          <w:b/>
        </w:rPr>
        <w:t>.</w:t>
      </w:r>
      <w:r w:rsidRPr="005F5BDF">
        <w:t>Г</w:t>
      </w:r>
      <w:proofErr w:type="gramEnd"/>
      <w:r w:rsidRPr="005F5BDF">
        <w:t>еографический взгляд на Россию: разнообразие территории, уникальность географических объектов.</w:t>
      </w:r>
    </w:p>
    <w:p w:rsidR="003D1F0F" w:rsidRPr="005F5BDF" w:rsidRDefault="003D1F0F" w:rsidP="003D1F0F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b/>
          <w:bCs/>
          <w:sz w:val="28"/>
          <w:szCs w:val="28"/>
        </w:rPr>
        <w:t>Часть I</w:t>
      </w:r>
    </w:p>
    <w:p w:rsidR="003D1F0F" w:rsidRPr="005F5BDF" w:rsidRDefault="003D1F0F" w:rsidP="003D1F0F">
      <w:pPr>
        <w:jc w:val="both"/>
        <w:rPr>
          <w:sz w:val="28"/>
          <w:szCs w:val="28"/>
        </w:rPr>
      </w:pPr>
      <w:r w:rsidRPr="005F5BDF">
        <w:rPr>
          <w:b/>
          <w:bCs/>
          <w:sz w:val="28"/>
          <w:szCs w:val="28"/>
        </w:rPr>
        <w:t>РОССИЯ НА КАРТЕ МИРА</w:t>
      </w:r>
      <w:r w:rsidRPr="005F5BDF">
        <w:rPr>
          <w:sz w:val="28"/>
          <w:szCs w:val="28"/>
        </w:rPr>
        <w:t> (10ч)</w:t>
      </w:r>
    </w:p>
    <w:p w:rsidR="003D1F0F" w:rsidRPr="005F5BDF" w:rsidRDefault="003D1F0F" w:rsidP="003D1F0F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sz w:val="28"/>
          <w:szCs w:val="28"/>
        </w:rPr>
        <w:t>ГЕОГРАФИЧЕСКОЕ ПОЛОЖЕНИЕ И АДМИНИСТРАТИВНО-ТЕРРИТОРИАЛЬНОЕ УСТРОЙСТВО РОССИИ (10 ч)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1: Границы России</w:t>
      </w:r>
    </w:p>
    <w:p w:rsidR="003D1F0F" w:rsidRPr="005F5BDF" w:rsidRDefault="003D1F0F" w:rsidP="003D1F0F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bCs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2: Россия на карте часовых поясов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>Что такое местное и поясное время. Что такое декретное время и для чего оно нужно.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3: Географическое положение России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>Какие типы географического положения существуют.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4: Физико-географическое, экономико-географическое и транспортно-географическое положение России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>Где расположены крайние точки России. Как на разных уровнях оценивается экономико-географическое положение России. Чем различаются потенциальные и реальные выгоды транспортно-географического положения страны.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 xml:space="preserve">Тема 5: Геополитическое, </w:t>
      </w:r>
      <w:proofErr w:type="spellStart"/>
      <w:r w:rsidRPr="005F5BDF">
        <w:rPr>
          <w:b/>
          <w:bCs/>
        </w:rPr>
        <w:t>геоэкономическое</w:t>
      </w:r>
      <w:proofErr w:type="spellEnd"/>
      <w:r w:rsidRPr="005F5BDF">
        <w:rPr>
          <w:b/>
          <w:bCs/>
        </w:rPr>
        <w:t xml:space="preserve">, </w:t>
      </w:r>
      <w:proofErr w:type="spellStart"/>
      <w:r w:rsidRPr="005F5BDF">
        <w:rPr>
          <w:b/>
          <w:bCs/>
        </w:rPr>
        <w:t>геодемографическое</w:t>
      </w:r>
      <w:proofErr w:type="spellEnd"/>
      <w:r w:rsidRPr="005F5BDF">
        <w:rPr>
          <w:b/>
          <w:bCs/>
        </w:rPr>
        <w:t>, этнокультурное и эколого-географическое положение России.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 xml:space="preserve">В чем сложность геополитического положения России. В чем сходство </w:t>
      </w:r>
      <w:proofErr w:type="spellStart"/>
      <w:r w:rsidRPr="005F5BDF">
        <w:rPr>
          <w:bCs/>
        </w:rPr>
        <w:t>геоэкономического</w:t>
      </w:r>
      <w:proofErr w:type="spellEnd"/>
      <w:r w:rsidRPr="005F5BDF">
        <w:rPr>
          <w:bCs/>
        </w:rPr>
        <w:t xml:space="preserve"> и </w:t>
      </w:r>
      <w:proofErr w:type="spellStart"/>
      <w:r w:rsidRPr="005F5BDF">
        <w:rPr>
          <w:bCs/>
        </w:rPr>
        <w:t>геодемографического</w:t>
      </w:r>
      <w:proofErr w:type="spellEnd"/>
      <w:r w:rsidRPr="005F5BDF">
        <w:rPr>
          <w:bCs/>
        </w:rPr>
        <w:t xml:space="preserve"> положения России. Этнокультурное положение России. Эколого-географическое положение.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6: Как формировалась государственная территория России.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7: Этапы и методы географического изучения территории.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</w:t>
      </w:r>
      <w:r w:rsidRPr="005F5BDF">
        <w:rPr>
          <w:bCs/>
          <w:lang w:val="en-US"/>
        </w:rPr>
        <w:t>XVIII</w:t>
      </w:r>
      <w:r w:rsidRPr="005F5BDF">
        <w:rPr>
          <w:bCs/>
        </w:rPr>
        <w:t xml:space="preserve"> </w:t>
      </w:r>
      <w:proofErr w:type="gramStart"/>
      <w:r w:rsidRPr="005F5BDF">
        <w:rPr>
          <w:bCs/>
        </w:rPr>
        <w:t>в</w:t>
      </w:r>
      <w:proofErr w:type="gramEnd"/>
      <w:r w:rsidRPr="005F5BDF">
        <w:rPr>
          <w:bCs/>
        </w:rPr>
        <w:t xml:space="preserve">. Что отличало географические исследования в </w:t>
      </w:r>
      <w:r w:rsidRPr="005F5BDF">
        <w:rPr>
          <w:bCs/>
          <w:lang w:val="en-US"/>
        </w:rPr>
        <w:t>XIX</w:t>
      </w:r>
      <w:r w:rsidRPr="005F5BDF">
        <w:rPr>
          <w:bCs/>
        </w:rPr>
        <w:t xml:space="preserve">в. Что исследовали в </w:t>
      </w:r>
      <w:r w:rsidRPr="005F5BDF">
        <w:rPr>
          <w:bCs/>
          <w:lang w:val="en-US"/>
        </w:rPr>
        <w:t>XX</w:t>
      </w:r>
      <w:proofErr w:type="gramStart"/>
      <w:r w:rsidRPr="005F5BDF">
        <w:rPr>
          <w:bCs/>
        </w:rPr>
        <w:t>в</w:t>
      </w:r>
      <w:proofErr w:type="gramEnd"/>
      <w:r w:rsidRPr="005F5BDF">
        <w:rPr>
          <w:bCs/>
        </w:rPr>
        <w:t>. Какие методы использовались для географического изучения России.</w:t>
      </w:r>
    </w:p>
    <w:p w:rsidR="00F54B4E" w:rsidRPr="005F5BDF" w:rsidRDefault="00F54B4E" w:rsidP="003D1F0F">
      <w:pPr>
        <w:jc w:val="both"/>
        <w:rPr>
          <w:bCs/>
        </w:rPr>
      </w:pP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lastRenderedPageBreak/>
        <w:t xml:space="preserve">Тема 8: Особенности административно-территориального устройства России. 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 xml:space="preserve">Тема 9: </w:t>
      </w:r>
      <w:r w:rsidR="005F5BDF">
        <w:rPr>
          <w:b/>
          <w:bCs/>
        </w:rPr>
        <w:t>Республика Дагестан</w:t>
      </w:r>
      <w:r w:rsidRPr="005F5BDF">
        <w:rPr>
          <w:b/>
          <w:bCs/>
        </w:rPr>
        <w:t xml:space="preserve"> на карте России. Физико-географическое и экономико-географическое положение </w:t>
      </w:r>
      <w:r w:rsidR="00057606">
        <w:rPr>
          <w:b/>
          <w:bCs/>
        </w:rPr>
        <w:t>Республика Дагестан</w:t>
      </w:r>
      <w:r w:rsidRPr="005F5BDF">
        <w:rPr>
          <w:b/>
          <w:bCs/>
        </w:rPr>
        <w:t>.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 xml:space="preserve">Положение </w:t>
      </w:r>
      <w:r w:rsidR="005F5BDF">
        <w:rPr>
          <w:b/>
          <w:bCs/>
        </w:rPr>
        <w:t>Республики Дагестан</w:t>
      </w:r>
      <w:r w:rsidR="005F5BDF" w:rsidRPr="005F5BDF">
        <w:rPr>
          <w:b/>
          <w:bCs/>
        </w:rPr>
        <w:t xml:space="preserve"> </w:t>
      </w:r>
      <w:r w:rsidRPr="005F5BDF">
        <w:rPr>
          <w:bCs/>
        </w:rPr>
        <w:t xml:space="preserve">на политико-административной карте России. Соседние области. Особенности ФГП </w:t>
      </w:r>
      <w:r w:rsidR="005F5BDF">
        <w:rPr>
          <w:b/>
          <w:bCs/>
        </w:rPr>
        <w:t>Республики Дагестан</w:t>
      </w:r>
      <w:r w:rsidRPr="005F5BDF">
        <w:rPr>
          <w:bCs/>
        </w:rPr>
        <w:t>. Изменение ЭГП области во времени.</w:t>
      </w:r>
    </w:p>
    <w:p w:rsidR="003D1F0F" w:rsidRPr="005F5BDF" w:rsidRDefault="003D1F0F" w:rsidP="003D1F0F">
      <w:pPr>
        <w:jc w:val="both"/>
        <w:rPr>
          <w:b/>
          <w:bCs/>
          <w:sz w:val="22"/>
        </w:rPr>
      </w:pPr>
      <w:r w:rsidRPr="005F5BDF">
        <w:rPr>
          <w:b/>
          <w:bCs/>
          <w:sz w:val="22"/>
        </w:rPr>
        <w:t>Практические работы: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bCs/>
          <w:sz w:val="22"/>
        </w:rPr>
      </w:pPr>
      <w:r w:rsidRPr="005F5BDF">
        <w:rPr>
          <w:bCs/>
          <w:sz w:val="22"/>
        </w:rPr>
        <w:t>Определение поясного времени для различных населенных пунктов России.</w:t>
      </w:r>
    </w:p>
    <w:p w:rsidR="003D1F0F" w:rsidRPr="005F5BDF" w:rsidRDefault="003D1F0F" w:rsidP="003D1F0F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rPr>
          <w:bCs/>
          <w:sz w:val="22"/>
        </w:rPr>
      </w:pPr>
      <w:r w:rsidRPr="005F5BDF">
        <w:rPr>
          <w:bCs/>
          <w:sz w:val="22"/>
        </w:rPr>
        <w:t xml:space="preserve">Сравнительная характеристика географического положения России, США и Канады. 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b/>
          <w:bCs/>
          <w:sz w:val="22"/>
        </w:rPr>
      </w:pPr>
      <w:r w:rsidRPr="005F5BDF">
        <w:rPr>
          <w:bCs/>
          <w:sz w:val="22"/>
        </w:rPr>
        <w:t>Анализ административно-территориального деления России.</w:t>
      </w:r>
    </w:p>
    <w:p w:rsidR="003D1F0F" w:rsidRPr="005F5BDF" w:rsidRDefault="003D1F0F" w:rsidP="003D1F0F">
      <w:pPr>
        <w:jc w:val="both"/>
        <w:rPr>
          <w:sz w:val="28"/>
          <w:szCs w:val="28"/>
        </w:rPr>
      </w:pPr>
      <w:r w:rsidRPr="005F5BDF">
        <w:rPr>
          <w:b/>
          <w:bCs/>
          <w:sz w:val="28"/>
          <w:szCs w:val="28"/>
        </w:rPr>
        <w:t>Часть II. ПРИРОДА РОССИИ </w:t>
      </w:r>
      <w:r w:rsidRPr="005F5BDF">
        <w:rPr>
          <w:sz w:val="28"/>
          <w:szCs w:val="28"/>
        </w:rPr>
        <w:t>(31 ч)</w:t>
      </w:r>
    </w:p>
    <w:p w:rsidR="003D1F0F" w:rsidRPr="005F5BDF" w:rsidRDefault="003D1F0F" w:rsidP="003D1F0F">
      <w:pPr>
        <w:jc w:val="both"/>
        <w:rPr>
          <w:bCs/>
          <w:sz w:val="28"/>
          <w:szCs w:val="28"/>
        </w:rPr>
      </w:pPr>
      <w:r w:rsidRPr="005F5BDF">
        <w:rPr>
          <w:bCs/>
          <w:sz w:val="28"/>
          <w:szCs w:val="28"/>
        </w:rPr>
        <w:t>ГЕОЛОГИЧЕСКОЕ СТРОЕНИЕ, РЕЛЬЕФ, ПОЛЕЗНЫЕ ИСКОПАЕМЫЕ (6 Ч)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1: Геологическая история геологическое строение территории России.</w:t>
      </w:r>
    </w:p>
    <w:p w:rsidR="003D1F0F" w:rsidRPr="005F5BDF" w:rsidRDefault="003D1F0F" w:rsidP="003D1F0F">
      <w:pPr>
        <w:jc w:val="both"/>
      </w:pPr>
      <w:r w:rsidRPr="005F5BDF">
        <w:t>В чем особенности строения рельефа нашей страны. Где расположены самые древние и самые молодые участки земной коры на территории России.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2: Рельеф России.</w:t>
      </w:r>
    </w:p>
    <w:p w:rsidR="003D1F0F" w:rsidRPr="005F5BDF" w:rsidRDefault="003D1F0F" w:rsidP="003D1F0F">
      <w:pPr>
        <w:jc w:val="both"/>
      </w:pPr>
      <w:r w:rsidRPr="005F5BDF">
        <w:t>Каковы особенности рельефа России. Как размещены основные формы рельефа на территории нашей страны.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 xml:space="preserve">Тема 3: Рельеф </w:t>
      </w:r>
      <w:r w:rsidR="005F5BDF">
        <w:rPr>
          <w:b/>
          <w:bCs/>
        </w:rPr>
        <w:t>Республики Дагестан</w:t>
      </w:r>
      <w:r w:rsidRPr="005F5BDF">
        <w:rPr>
          <w:b/>
        </w:rPr>
        <w:t>.</w:t>
      </w:r>
    </w:p>
    <w:p w:rsidR="003D1F0F" w:rsidRPr="005F5BDF" w:rsidRDefault="003D1F0F" w:rsidP="003D1F0F">
      <w:pPr>
        <w:jc w:val="both"/>
      </w:pPr>
      <w:r w:rsidRPr="005F5BDF">
        <w:t xml:space="preserve">Особенности рельефа </w:t>
      </w:r>
      <w:r w:rsidR="005F5BDF">
        <w:rPr>
          <w:b/>
          <w:bCs/>
        </w:rPr>
        <w:t>Республики Дагестан</w:t>
      </w:r>
      <w:r w:rsidRPr="005F5BDF">
        <w:t xml:space="preserve">. </w:t>
      </w:r>
      <w:proofErr w:type="gramStart"/>
      <w:r w:rsidRPr="005F5BDF">
        <w:t>Полезные ископаемы нашего края.</w:t>
      </w:r>
      <w:proofErr w:type="gramEnd"/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4: Как и почему изменяется рельеф России.</w:t>
      </w:r>
    </w:p>
    <w:p w:rsidR="003D1F0F" w:rsidRPr="005F5BDF" w:rsidRDefault="003D1F0F" w:rsidP="003D1F0F">
      <w:pPr>
        <w:jc w:val="both"/>
      </w:pPr>
      <w:r w:rsidRPr="005F5BDF"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5: Стихийные природные явления в литосфере.</w:t>
      </w:r>
    </w:p>
    <w:p w:rsidR="003D1F0F" w:rsidRPr="005F5BDF" w:rsidRDefault="003D1F0F" w:rsidP="003D1F0F">
      <w:pPr>
        <w:jc w:val="both"/>
      </w:pPr>
      <w:r w:rsidRPr="005F5BDF">
        <w:t>Что такое стихийные явления природы. Какие стихийные явления происходят в литосфере.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 xml:space="preserve">Тема 6: Человек и литосфера. </w:t>
      </w:r>
    </w:p>
    <w:p w:rsidR="003D1F0F" w:rsidRPr="005F5BDF" w:rsidRDefault="003D1F0F" w:rsidP="003D1F0F">
      <w:pPr>
        <w:jc w:val="both"/>
      </w:pPr>
      <w:r w:rsidRPr="005F5BDF">
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3D1F0F" w:rsidRPr="005F5BDF" w:rsidRDefault="003D1F0F" w:rsidP="003D1F0F">
      <w:pPr>
        <w:jc w:val="both"/>
        <w:rPr>
          <w:b/>
          <w:sz w:val="22"/>
        </w:rPr>
      </w:pPr>
      <w:r w:rsidRPr="005F5BDF">
        <w:rPr>
          <w:b/>
          <w:sz w:val="22"/>
        </w:rPr>
        <w:t>Практические работы.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sz w:val="22"/>
        </w:rPr>
      </w:pPr>
      <w:r w:rsidRPr="005F5BDF">
        <w:rPr>
          <w:sz w:val="22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3D1F0F" w:rsidRPr="005F5BDF" w:rsidRDefault="003D1F0F" w:rsidP="003D1F0F">
      <w:pPr>
        <w:jc w:val="both"/>
        <w:rPr>
          <w:sz w:val="28"/>
        </w:rPr>
      </w:pPr>
      <w:r w:rsidRPr="005F5BDF">
        <w:rPr>
          <w:sz w:val="28"/>
        </w:rPr>
        <w:t>КЛИМАТ И КЛИМАТИЧЕСКИЕ РЕСУРСЫ (7 ч)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1: Факторы, определяющие климат России.</w:t>
      </w:r>
    </w:p>
    <w:p w:rsidR="003D1F0F" w:rsidRPr="005F5BDF" w:rsidRDefault="003D1F0F" w:rsidP="003D1F0F">
      <w:pPr>
        <w:jc w:val="both"/>
      </w:pPr>
      <w:r w:rsidRPr="005F5BDF"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 xml:space="preserve">Тема 2: Закономерности распределения тепла и влаги на территории России. </w:t>
      </w:r>
    </w:p>
    <w:p w:rsidR="003D1F0F" w:rsidRPr="005F5BDF" w:rsidRDefault="003D1F0F" w:rsidP="003D1F0F">
      <w:pPr>
        <w:jc w:val="both"/>
      </w:pPr>
      <w:r w:rsidRPr="005F5BDF">
        <w:t>Распределение тепла на территории России. Распределение осадков на территории нашей страны. Что показывает коэффициент увлажнения.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3: Сезонность климата.</w:t>
      </w:r>
    </w:p>
    <w:p w:rsidR="003D1F0F" w:rsidRPr="005F5BDF" w:rsidRDefault="003D1F0F" w:rsidP="003D1F0F">
      <w:pPr>
        <w:jc w:val="both"/>
      </w:pPr>
      <w:r w:rsidRPr="005F5BDF"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4: Типы климатов России.</w:t>
      </w:r>
    </w:p>
    <w:p w:rsidR="003D1F0F" w:rsidRPr="005F5BDF" w:rsidRDefault="003D1F0F" w:rsidP="003D1F0F">
      <w:pPr>
        <w:jc w:val="both"/>
      </w:pPr>
      <w:r w:rsidRPr="005F5BDF">
        <w:t>Арктический и субарктический климат. Климат умеренного пояса.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 xml:space="preserve">Тема 5: Климат </w:t>
      </w:r>
      <w:r w:rsidR="005F5BDF">
        <w:rPr>
          <w:b/>
          <w:bCs/>
        </w:rPr>
        <w:t>Республики Дагестан</w:t>
      </w:r>
      <w:r w:rsidRPr="005F5BDF">
        <w:rPr>
          <w:b/>
        </w:rPr>
        <w:t>.</w:t>
      </w:r>
    </w:p>
    <w:p w:rsidR="003D1F0F" w:rsidRPr="005F5BDF" w:rsidRDefault="003D1F0F" w:rsidP="003D1F0F">
      <w:pPr>
        <w:jc w:val="both"/>
      </w:pPr>
      <w:r w:rsidRPr="005F5BDF">
        <w:t xml:space="preserve">Климатические особенности </w:t>
      </w:r>
      <w:r w:rsidR="005F5BDF">
        <w:rPr>
          <w:b/>
          <w:bCs/>
        </w:rPr>
        <w:t>Республики Дагестан</w:t>
      </w:r>
      <w:r w:rsidRPr="005F5BDF">
        <w:t>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6: Климат и человек.</w:t>
      </w:r>
    </w:p>
    <w:p w:rsidR="003D1F0F" w:rsidRPr="005F5BDF" w:rsidRDefault="003D1F0F" w:rsidP="003D1F0F">
      <w:pPr>
        <w:jc w:val="both"/>
      </w:pPr>
      <w:r w:rsidRPr="005F5BDF">
        <w:lastRenderedPageBreak/>
        <w:t xml:space="preserve">Как климат влияет на жизнь людей. Что такое комфортность климата. Как </w:t>
      </w:r>
      <w:proofErr w:type="gramStart"/>
      <w:r w:rsidRPr="005F5BDF">
        <w:t>взаимосвязаны</w:t>
      </w:r>
      <w:proofErr w:type="gramEnd"/>
      <w:r w:rsidRPr="005F5BDF">
        <w:t xml:space="preserve"> климат и хозяйственная деятельность людей. Какие климатические явления называют неблагоприятными.</w:t>
      </w:r>
    </w:p>
    <w:p w:rsidR="003D1F0F" w:rsidRPr="005F5BDF" w:rsidRDefault="003D1F0F" w:rsidP="003D1F0F">
      <w:pPr>
        <w:jc w:val="both"/>
        <w:rPr>
          <w:b/>
          <w:sz w:val="22"/>
        </w:rPr>
      </w:pPr>
      <w:r w:rsidRPr="005F5BDF">
        <w:rPr>
          <w:b/>
          <w:sz w:val="22"/>
        </w:rPr>
        <w:t>Практические работы.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sz w:val="22"/>
        </w:rPr>
      </w:pPr>
      <w:r w:rsidRPr="005F5BDF">
        <w:rPr>
          <w:sz w:val="22"/>
        </w:rPr>
        <w:t>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sz w:val="22"/>
        </w:rPr>
      </w:pPr>
      <w:r w:rsidRPr="005F5BDF">
        <w:rPr>
          <w:sz w:val="22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sz w:val="22"/>
        </w:rPr>
      </w:pPr>
      <w:r w:rsidRPr="005F5BDF">
        <w:rPr>
          <w:sz w:val="22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3D1F0F" w:rsidRPr="005F5BDF" w:rsidRDefault="003D1F0F" w:rsidP="003D1F0F">
      <w:pPr>
        <w:jc w:val="both"/>
        <w:rPr>
          <w:sz w:val="28"/>
        </w:rPr>
      </w:pPr>
      <w:r w:rsidRPr="005F5BDF">
        <w:rPr>
          <w:sz w:val="28"/>
        </w:rPr>
        <w:t>ВНУТРЕННИЕ ВОДЫ И ВОДНЫЕ РЕСУРСЫ (5 Ч)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1: Разнообразие внутренних вод России. Реки.</w:t>
      </w:r>
    </w:p>
    <w:p w:rsidR="003D1F0F" w:rsidRPr="005F5BDF" w:rsidRDefault="003D1F0F" w:rsidP="003D1F0F">
      <w:pPr>
        <w:jc w:val="both"/>
      </w:pPr>
      <w:r w:rsidRPr="005F5BDF"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2: Озёра. Болота. Подземные воды. Ледники. Многолетняя мерзлота.</w:t>
      </w:r>
    </w:p>
    <w:p w:rsidR="003D1F0F" w:rsidRPr="005F5BDF" w:rsidRDefault="003D1F0F" w:rsidP="003D1F0F">
      <w:pPr>
        <w:jc w:val="both"/>
      </w:pPr>
      <w:r w:rsidRPr="005F5BDF">
        <w:t>Озёра. Болота. Подземные воды. Ледники. Многолетняя мерзлота.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 xml:space="preserve">Тема 3: Внутренние воды </w:t>
      </w:r>
      <w:r w:rsidR="005F5BDF">
        <w:rPr>
          <w:b/>
          <w:bCs/>
        </w:rPr>
        <w:t>Республики Дагестан</w:t>
      </w:r>
      <w:r w:rsidRPr="005F5BDF">
        <w:rPr>
          <w:b/>
        </w:rPr>
        <w:t>.</w:t>
      </w:r>
    </w:p>
    <w:p w:rsidR="005F5BDF" w:rsidRDefault="003D1F0F" w:rsidP="003D1F0F">
      <w:pPr>
        <w:jc w:val="both"/>
      </w:pPr>
      <w:r w:rsidRPr="005F5BDF">
        <w:t xml:space="preserve">Особенности внутренних вод нашего края. Реки, озера. </w:t>
      </w:r>
      <w:r w:rsidR="005F5BDF">
        <w:t>Каспийское море.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4: Водные ресурсы и человек.</w:t>
      </w:r>
    </w:p>
    <w:p w:rsidR="003D1F0F" w:rsidRPr="005F5BDF" w:rsidRDefault="003D1F0F" w:rsidP="003D1F0F">
      <w:pPr>
        <w:jc w:val="both"/>
      </w:pPr>
      <w:r w:rsidRPr="005F5BDF"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3D1F0F" w:rsidRPr="005F5BDF" w:rsidRDefault="003D1F0F" w:rsidP="003D1F0F">
      <w:pPr>
        <w:jc w:val="both"/>
        <w:rPr>
          <w:b/>
          <w:sz w:val="22"/>
        </w:rPr>
      </w:pPr>
      <w:r w:rsidRPr="005F5BDF">
        <w:rPr>
          <w:b/>
          <w:sz w:val="22"/>
        </w:rPr>
        <w:t>Практические работы: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b/>
          <w:sz w:val="22"/>
        </w:rPr>
      </w:pPr>
      <w:r w:rsidRPr="005F5BDF">
        <w:rPr>
          <w:sz w:val="22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5F5BDF">
        <w:rPr>
          <w:sz w:val="22"/>
        </w:rPr>
        <w:t>климатограмм</w:t>
      </w:r>
      <w:proofErr w:type="spellEnd"/>
      <w:r w:rsidRPr="005F5BDF">
        <w:rPr>
          <w:sz w:val="22"/>
        </w:rPr>
        <w:t>. Определение возможностей её хозяйственного использования.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b/>
          <w:sz w:val="22"/>
        </w:rPr>
      </w:pPr>
      <w:r w:rsidRPr="005F5BDF">
        <w:rPr>
          <w:sz w:val="22"/>
        </w:rPr>
        <w:t xml:space="preserve">Объяснение </w:t>
      </w:r>
      <w:proofErr w:type="gramStart"/>
      <w:r w:rsidRPr="005F5BDF">
        <w:rPr>
          <w:sz w:val="22"/>
        </w:rPr>
        <w:t>закономерностей размещения разных видов вод суши</w:t>
      </w:r>
      <w:proofErr w:type="gramEnd"/>
      <w:r w:rsidRPr="005F5BDF">
        <w:rPr>
          <w:sz w:val="22"/>
        </w:rPr>
        <w:t xml:space="preserve"> и связанных с ними опасных природных явлений на территории страны в зависимости от рельефа и климата.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b/>
          <w:sz w:val="22"/>
        </w:rPr>
      </w:pPr>
      <w:r w:rsidRPr="005F5BDF">
        <w:rPr>
          <w:sz w:val="22"/>
        </w:rPr>
        <w:t>Оценка обеспеченности водными ресурсами крупных регионов России, составление прогноза их использования.</w:t>
      </w:r>
    </w:p>
    <w:p w:rsidR="003D1F0F" w:rsidRPr="005F5BDF" w:rsidRDefault="003D1F0F" w:rsidP="003D1F0F">
      <w:pPr>
        <w:pStyle w:val="a5"/>
        <w:ind w:left="0"/>
        <w:jc w:val="both"/>
        <w:rPr>
          <w:sz w:val="28"/>
        </w:rPr>
      </w:pPr>
      <w:r w:rsidRPr="005F5BDF">
        <w:rPr>
          <w:sz w:val="28"/>
        </w:rPr>
        <w:t>ПОЧВА И ПОЧВЕННЫЕ РЕСУРСЫ (3 Ч)</w:t>
      </w:r>
    </w:p>
    <w:p w:rsidR="003D1F0F" w:rsidRPr="005F5BDF" w:rsidRDefault="003D1F0F" w:rsidP="003D1F0F">
      <w:pPr>
        <w:pStyle w:val="a5"/>
        <w:ind w:left="0"/>
        <w:jc w:val="both"/>
        <w:rPr>
          <w:b/>
        </w:rPr>
      </w:pPr>
      <w:r w:rsidRPr="005F5BDF">
        <w:rPr>
          <w:b/>
        </w:rPr>
        <w:t>Тема 1: Образование почв и их разнообразие.</w:t>
      </w:r>
    </w:p>
    <w:p w:rsidR="003D1F0F" w:rsidRPr="005F5BDF" w:rsidRDefault="003D1F0F" w:rsidP="003D1F0F">
      <w:pPr>
        <w:pStyle w:val="a5"/>
        <w:ind w:left="0"/>
        <w:jc w:val="both"/>
      </w:pPr>
      <w:r w:rsidRPr="005F5BDF">
        <w:t xml:space="preserve">Что такое почва. Под </w:t>
      </w:r>
      <w:proofErr w:type="gramStart"/>
      <w:r w:rsidRPr="005F5BDF">
        <w:t>влиянием</w:t>
      </w:r>
      <w:proofErr w:type="gramEnd"/>
      <w:r w:rsidRPr="005F5BDF">
        <w:t xml:space="preserve"> каких факторов образуются почвы. Основные свойства и разнообразие почв.</w:t>
      </w:r>
    </w:p>
    <w:p w:rsidR="003D1F0F" w:rsidRPr="005F5BDF" w:rsidRDefault="003D1F0F" w:rsidP="003D1F0F">
      <w:pPr>
        <w:pStyle w:val="a5"/>
        <w:ind w:left="0"/>
        <w:jc w:val="both"/>
        <w:rPr>
          <w:b/>
        </w:rPr>
      </w:pPr>
      <w:r w:rsidRPr="005F5BDF">
        <w:rPr>
          <w:b/>
        </w:rPr>
        <w:t>Тема 2: Закономерности распространения почв.</w:t>
      </w:r>
    </w:p>
    <w:p w:rsidR="003D1F0F" w:rsidRPr="005F5BDF" w:rsidRDefault="003D1F0F" w:rsidP="003D1F0F">
      <w:pPr>
        <w:pStyle w:val="a5"/>
        <w:ind w:left="0"/>
        <w:jc w:val="both"/>
      </w:pPr>
      <w:r w:rsidRPr="005F5BDF">
        <w:t>Главные типы почв России. Закономерности распространения почв на территории России.</w:t>
      </w:r>
    </w:p>
    <w:p w:rsidR="003D1F0F" w:rsidRPr="005F5BDF" w:rsidRDefault="003D1F0F" w:rsidP="003D1F0F">
      <w:pPr>
        <w:pStyle w:val="a5"/>
        <w:ind w:left="0"/>
        <w:jc w:val="both"/>
        <w:rPr>
          <w:b/>
        </w:rPr>
      </w:pPr>
      <w:r w:rsidRPr="005F5BDF">
        <w:rPr>
          <w:b/>
        </w:rPr>
        <w:t>Тема 3: Почвенные ресурсы России.</w:t>
      </w:r>
    </w:p>
    <w:p w:rsidR="003D1F0F" w:rsidRPr="005F5BDF" w:rsidRDefault="003D1F0F" w:rsidP="003D1F0F">
      <w:pPr>
        <w:pStyle w:val="a5"/>
        <w:ind w:left="0"/>
        <w:jc w:val="both"/>
      </w:pPr>
      <w:r w:rsidRPr="005F5BDF">
        <w:t xml:space="preserve">Значение почвы для жизни человека. От чего нужно охранять почву. Роль мелиорации в повышении плодородия почв. Охрана почв. Почвы </w:t>
      </w:r>
      <w:r w:rsidR="00057606">
        <w:rPr>
          <w:b/>
          <w:bCs/>
        </w:rPr>
        <w:t>Республики Дагестан</w:t>
      </w:r>
      <w:r w:rsidRPr="005F5BDF">
        <w:t>.</w:t>
      </w:r>
    </w:p>
    <w:p w:rsidR="003D1F0F" w:rsidRPr="005F5BDF" w:rsidRDefault="003D1F0F" w:rsidP="003D1F0F">
      <w:pPr>
        <w:pStyle w:val="a5"/>
        <w:ind w:left="0"/>
        <w:jc w:val="both"/>
        <w:rPr>
          <w:b/>
          <w:sz w:val="22"/>
        </w:rPr>
      </w:pPr>
      <w:r w:rsidRPr="005F5BDF">
        <w:rPr>
          <w:b/>
          <w:sz w:val="22"/>
        </w:rPr>
        <w:t>Практические работы: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sz w:val="22"/>
        </w:rPr>
      </w:pPr>
      <w:r w:rsidRPr="005F5BDF">
        <w:rPr>
          <w:sz w:val="22"/>
        </w:rPr>
        <w:t>Выявление условий образования основных типов почв и оценка их плодородия. Знакомство с образцами почв своей местности.</w:t>
      </w:r>
    </w:p>
    <w:p w:rsidR="003D1F0F" w:rsidRPr="005F5BDF" w:rsidRDefault="003D1F0F" w:rsidP="003D1F0F">
      <w:pPr>
        <w:jc w:val="both"/>
        <w:rPr>
          <w:sz w:val="28"/>
        </w:rPr>
      </w:pPr>
      <w:r w:rsidRPr="005F5BDF">
        <w:rPr>
          <w:sz w:val="28"/>
        </w:rPr>
        <w:t>РАСТИТЕЛЬНЫЙ И ЖИВОТНЫЙ МИР. БИОЛОГИЧЕСКИЕ РЕСУРСЫ (3 ч)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1:  Растительный и животный мир  России.</w:t>
      </w:r>
    </w:p>
    <w:p w:rsidR="003D1F0F" w:rsidRPr="005F5BDF" w:rsidRDefault="003D1F0F" w:rsidP="003D1F0F">
      <w:pPr>
        <w:jc w:val="both"/>
      </w:pPr>
      <w:r w:rsidRPr="005F5BDF">
        <w:t>Разнообразие живой природы России. Основные типы растительности России. Разнообразие животного мира России.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 xml:space="preserve">Тема 2: Растительный и животный мир  </w:t>
      </w:r>
      <w:r w:rsidR="00057606">
        <w:rPr>
          <w:b/>
          <w:bCs/>
        </w:rPr>
        <w:t>Республика Дагестан</w:t>
      </w:r>
      <w:r w:rsidRPr="005F5BDF">
        <w:rPr>
          <w:b/>
        </w:rPr>
        <w:t>.</w:t>
      </w:r>
    </w:p>
    <w:p w:rsidR="003D1F0F" w:rsidRPr="005F5BDF" w:rsidRDefault="003D1F0F" w:rsidP="003D1F0F">
      <w:pPr>
        <w:jc w:val="both"/>
      </w:pPr>
      <w:r w:rsidRPr="005F5BDF">
        <w:t>Разнообразие растительног</w:t>
      </w:r>
      <w:r w:rsidR="00057606">
        <w:t>о и животного мира нашей республики</w:t>
      </w:r>
      <w:r w:rsidRPr="005F5BDF">
        <w:t>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3: Биологические ресурсы. Охрана растительного и животного мира.</w:t>
      </w:r>
    </w:p>
    <w:p w:rsidR="003D1F0F" w:rsidRPr="005F5BDF" w:rsidRDefault="003D1F0F" w:rsidP="003D1F0F">
      <w:pPr>
        <w:jc w:val="both"/>
      </w:pPr>
      <w:r w:rsidRPr="005F5BDF">
        <w:t>Живые организмы на Земле. Охрана живой природы.</w:t>
      </w:r>
    </w:p>
    <w:p w:rsidR="003D1F0F" w:rsidRPr="005F5BDF" w:rsidRDefault="003D1F0F" w:rsidP="003D1F0F">
      <w:pPr>
        <w:jc w:val="both"/>
        <w:rPr>
          <w:b/>
          <w:sz w:val="22"/>
        </w:rPr>
      </w:pPr>
      <w:r w:rsidRPr="005F5BDF">
        <w:rPr>
          <w:b/>
          <w:sz w:val="22"/>
        </w:rPr>
        <w:t>Практические работы: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sz w:val="22"/>
        </w:rPr>
      </w:pPr>
      <w:r w:rsidRPr="005F5BDF">
        <w:rPr>
          <w:sz w:val="22"/>
        </w:rPr>
        <w:t>Прогноз изменения растительного и животного мира при заданных условиях изменения других компонентов природного комплекса.</w:t>
      </w:r>
    </w:p>
    <w:p w:rsidR="003D1F0F" w:rsidRPr="005F5BDF" w:rsidRDefault="003D1F0F" w:rsidP="003D1F0F">
      <w:pPr>
        <w:jc w:val="both"/>
        <w:rPr>
          <w:sz w:val="28"/>
        </w:rPr>
      </w:pPr>
      <w:r w:rsidRPr="005F5BDF">
        <w:rPr>
          <w:sz w:val="28"/>
        </w:rPr>
        <w:lastRenderedPageBreak/>
        <w:t>ПРИРОДНОЕ РАЙОНИРОВАНИЕ (7 ч)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1: Разнообразие природных комплексов.</w:t>
      </w:r>
    </w:p>
    <w:p w:rsidR="003D1F0F" w:rsidRPr="005F5BDF" w:rsidRDefault="003D1F0F" w:rsidP="003D1F0F">
      <w:pPr>
        <w:jc w:val="both"/>
      </w:pPr>
      <w:r w:rsidRPr="005F5BDF"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 xml:space="preserve">Тема 2: Природно-хозяйственные зоны России. </w:t>
      </w:r>
    </w:p>
    <w:p w:rsidR="003D1F0F" w:rsidRPr="005F5BDF" w:rsidRDefault="003D1F0F" w:rsidP="003D1F0F">
      <w:pPr>
        <w:jc w:val="both"/>
      </w:pPr>
      <w:r w:rsidRPr="005F5BDF">
        <w:t>Что такое природная зональность. Почему мы называем эти зоны природно-хозяйственными.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3: Арктические пустыни, тундра и лесотундра.</w:t>
      </w:r>
    </w:p>
    <w:p w:rsidR="003D1F0F" w:rsidRPr="005F5BDF" w:rsidRDefault="003D1F0F" w:rsidP="003D1F0F">
      <w:pPr>
        <w:jc w:val="both"/>
      </w:pPr>
      <w:r w:rsidRPr="005F5BDF"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4: Леса.</w:t>
      </w:r>
    </w:p>
    <w:p w:rsidR="003D1F0F" w:rsidRPr="005F5BDF" w:rsidRDefault="003D1F0F" w:rsidP="003D1F0F">
      <w:pPr>
        <w:jc w:val="both"/>
      </w:pPr>
      <w:r w:rsidRPr="005F5BDF">
        <w:t xml:space="preserve">Какие леса растут в России. Зона тайги. Зона смешанных и широколиственных лесов. Природные зоны </w:t>
      </w:r>
      <w:r w:rsidR="00057606">
        <w:rPr>
          <w:b/>
          <w:bCs/>
        </w:rPr>
        <w:t>Республики Дагестан</w:t>
      </w:r>
      <w:r w:rsidRPr="005F5BDF">
        <w:t>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5: Лесостепи, степи и полупустыни.</w:t>
      </w:r>
    </w:p>
    <w:p w:rsidR="003D1F0F" w:rsidRPr="005F5BDF" w:rsidRDefault="003D1F0F" w:rsidP="003D1F0F">
      <w:pPr>
        <w:jc w:val="both"/>
      </w:pPr>
      <w:r w:rsidRPr="005F5BDF">
        <w:t xml:space="preserve">Влияние хозяйственной деятельности человека на природу степей и </w:t>
      </w:r>
      <w:proofErr w:type="spellStart"/>
      <w:r w:rsidRPr="005F5BDF">
        <w:t>лесостепей</w:t>
      </w:r>
      <w:proofErr w:type="spellEnd"/>
      <w:r w:rsidRPr="005F5BDF">
        <w:t>. Географическое положение пустынь и полупустынь в России.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6: Высотная поясность.</w:t>
      </w:r>
    </w:p>
    <w:p w:rsidR="003D1F0F" w:rsidRPr="005F5BDF" w:rsidRDefault="003D1F0F" w:rsidP="003D1F0F">
      <w:pPr>
        <w:jc w:val="both"/>
      </w:pPr>
      <w:r w:rsidRPr="005F5BDF">
        <w:t>Влияние гор на природу и человека. Где в нашей стране наиболее ярко выражена высотная поясность.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 xml:space="preserve">Тема 7: Особо охраняемые природные территории. </w:t>
      </w:r>
    </w:p>
    <w:p w:rsidR="003D1F0F" w:rsidRPr="005F5BDF" w:rsidRDefault="003D1F0F" w:rsidP="003D1F0F">
      <w:pPr>
        <w:jc w:val="both"/>
      </w:pPr>
      <w:r w:rsidRPr="005F5BDF">
        <w:t>Что такое особо охраняемые природные территории (ООПТ). Сколько нужно иметь в стране заповедных территорий, чтобы обеспечить её устойчивое развитие.</w:t>
      </w:r>
    </w:p>
    <w:p w:rsidR="003D1F0F" w:rsidRPr="005F5BDF" w:rsidRDefault="003D1F0F" w:rsidP="003D1F0F">
      <w:pPr>
        <w:jc w:val="both"/>
      </w:pPr>
    </w:p>
    <w:p w:rsidR="003D1F0F" w:rsidRPr="005F5BDF" w:rsidRDefault="003D1F0F" w:rsidP="003D1F0F">
      <w:pPr>
        <w:jc w:val="both"/>
        <w:rPr>
          <w:b/>
          <w:sz w:val="28"/>
        </w:rPr>
      </w:pPr>
      <w:r w:rsidRPr="005F5BDF">
        <w:rPr>
          <w:b/>
          <w:sz w:val="28"/>
        </w:rPr>
        <w:t>Часть III. НАСЕЛЕНИЕ РОССИИ (8 ч)</w:t>
      </w:r>
    </w:p>
    <w:p w:rsidR="003D1F0F" w:rsidRPr="005F5BDF" w:rsidRDefault="003D1F0F" w:rsidP="003D1F0F">
      <w:pPr>
        <w:jc w:val="both"/>
        <w:rPr>
          <w:rFonts w:ascii="Arial" w:hAnsi="Arial" w:cs="Arial"/>
          <w:sz w:val="18"/>
          <w:szCs w:val="18"/>
        </w:rPr>
      </w:pP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 xml:space="preserve">Тема 1: Численность населения России. </w:t>
      </w:r>
    </w:p>
    <w:p w:rsidR="003D1F0F" w:rsidRPr="005F5BDF" w:rsidRDefault="003D1F0F" w:rsidP="003D1F0F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bCs/>
        </w:rPr>
        <w:t>Как изменялась численность населения России. Что влияет на изменение численности населения.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2: Мужчины и женщины. Продолжительность жизни.</w:t>
      </w:r>
    </w:p>
    <w:p w:rsidR="003D1F0F" w:rsidRPr="005F5BDF" w:rsidRDefault="003D1F0F" w:rsidP="003D1F0F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bCs/>
        </w:rPr>
        <w:t>Кого в России больше – мужчин или женщин. Сколько лет россиянину. Какова в России средняя продолжительность жизни.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3: Народы, языки и религии.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>Сколько народов живет в России. На каких языках говорят россияне. Какие религии исповедуют жители России.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4: Городское и сельское население.</w:t>
      </w:r>
    </w:p>
    <w:p w:rsidR="003D1F0F" w:rsidRPr="005F5BDF" w:rsidRDefault="003D1F0F" w:rsidP="003D1F0F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bCs/>
        </w:rPr>
        <w:t>Какое население в России называют городским. Какие поселения называют сельскими.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5: Размещение населения России.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6: Миграции населения в России.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>Тема 7: Люди и труд.</w:t>
      </w:r>
    </w:p>
    <w:p w:rsidR="003D1F0F" w:rsidRPr="005F5BDF" w:rsidRDefault="003D1F0F" w:rsidP="003D1F0F">
      <w:pPr>
        <w:jc w:val="both"/>
        <w:rPr>
          <w:bCs/>
        </w:rPr>
      </w:pPr>
      <w:r w:rsidRPr="005F5BDF">
        <w:rPr>
          <w:bCs/>
        </w:rPr>
        <w:t>Что такое трудовые ресурсы и экономически активное население. От чего зависит занятость людей и безработица.</w:t>
      </w:r>
    </w:p>
    <w:p w:rsidR="003D1F0F" w:rsidRPr="005F5BDF" w:rsidRDefault="003D1F0F" w:rsidP="003D1F0F">
      <w:pPr>
        <w:jc w:val="both"/>
        <w:rPr>
          <w:b/>
          <w:bCs/>
        </w:rPr>
      </w:pPr>
      <w:r w:rsidRPr="005F5BDF">
        <w:rPr>
          <w:b/>
          <w:bCs/>
        </w:rPr>
        <w:t xml:space="preserve">Тема 8: Население </w:t>
      </w:r>
      <w:r w:rsidR="00057606">
        <w:rPr>
          <w:b/>
          <w:bCs/>
        </w:rPr>
        <w:t>Республики Дагестан</w:t>
      </w:r>
      <w:r w:rsidRPr="005F5BDF">
        <w:rPr>
          <w:b/>
          <w:bCs/>
        </w:rPr>
        <w:t>.</w:t>
      </w:r>
    </w:p>
    <w:p w:rsidR="003D1F0F" w:rsidRPr="005F5BDF" w:rsidRDefault="003D1F0F" w:rsidP="003D1F0F">
      <w:pPr>
        <w:jc w:val="both"/>
      </w:pPr>
      <w:r w:rsidRPr="005F5BDF">
        <w:t xml:space="preserve">Численность населения. </w:t>
      </w:r>
      <w:proofErr w:type="gramStart"/>
      <w:r w:rsidRPr="005F5BDF">
        <w:t>Национальный</w:t>
      </w:r>
      <w:proofErr w:type="gramEnd"/>
      <w:r w:rsidRPr="005F5BDF">
        <w:t>, половозрастной и религиозныйсостав населения. Механическое движение населения области. Крупные города нашего края.</w:t>
      </w:r>
    </w:p>
    <w:p w:rsidR="003D1F0F" w:rsidRPr="005F5BDF" w:rsidRDefault="003D1F0F" w:rsidP="003D1F0F">
      <w:pPr>
        <w:jc w:val="both"/>
        <w:rPr>
          <w:b/>
          <w:bCs/>
          <w:sz w:val="22"/>
        </w:rPr>
      </w:pPr>
      <w:r w:rsidRPr="005F5BDF">
        <w:rPr>
          <w:b/>
          <w:bCs/>
          <w:sz w:val="22"/>
        </w:rPr>
        <w:t>Практические работы: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sz w:val="22"/>
        </w:rPr>
      </w:pPr>
      <w:r w:rsidRPr="005F5BDF">
        <w:rPr>
          <w:sz w:val="22"/>
        </w:rPr>
        <w:t>Сравнительная характеристика половозрастного состава населения регионов России.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sz w:val="22"/>
        </w:rPr>
      </w:pPr>
      <w:r w:rsidRPr="005F5BDF">
        <w:rPr>
          <w:sz w:val="22"/>
        </w:rPr>
        <w:t>Характеристика особенностей миграционного движения населения России.</w:t>
      </w:r>
    </w:p>
    <w:p w:rsidR="003D1F0F" w:rsidRPr="005F5BDF" w:rsidRDefault="003D1F0F" w:rsidP="003D1F0F">
      <w:pPr>
        <w:jc w:val="both"/>
        <w:rPr>
          <w:b/>
          <w:bCs/>
          <w:sz w:val="28"/>
          <w:szCs w:val="28"/>
        </w:rPr>
      </w:pPr>
    </w:p>
    <w:p w:rsidR="003D1F0F" w:rsidRPr="005F5BDF" w:rsidRDefault="003D1F0F" w:rsidP="003D1F0F">
      <w:pPr>
        <w:jc w:val="both"/>
        <w:rPr>
          <w:rFonts w:ascii="Arial" w:hAnsi="Arial" w:cs="Arial"/>
          <w:sz w:val="18"/>
          <w:szCs w:val="18"/>
        </w:rPr>
      </w:pPr>
      <w:r w:rsidRPr="005F5BDF">
        <w:rPr>
          <w:b/>
          <w:bCs/>
          <w:sz w:val="28"/>
          <w:szCs w:val="28"/>
        </w:rPr>
        <w:t>Часть IV</w:t>
      </w:r>
      <w:r w:rsidRPr="005F5BDF">
        <w:rPr>
          <w:rFonts w:ascii="Arial" w:hAnsi="Arial" w:cs="Arial"/>
          <w:sz w:val="18"/>
          <w:szCs w:val="18"/>
        </w:rPr>
        <w:t xml:space="preserve">. </w:t>
      </w:r>
      <w:r w:rsidRPr="005F5BDF">
        <w:rPr>
          <w:b/>
          <w:bCs/>
          <w:sz w:val="28"/>
          <w:szCs w:val="28"/>
        </w:rPr>
        <w:t>ХОЗЯЙСТВО РОССИИ </w:t>
      </w:r>
      <w:r w:rsidRPr="005F5BDF">
        <w:rPr>
          <w:sz w:val="28"/>
          <w:szCs w:val="28"/>
        </w:rPr>
        <w:t>(9 ч)</w:t>
      </w:r>
    </w:p>
    <w:p w:rsidR="003D1F0F" w:rsidRPr="005F5BDF" w:rsidRDefault="003D1F0F" w:rsidP="003D1F0F">
      <w:pPr>
        <w:jc w:val="both"/>
      </w:pPr>
      <w:r w:rsidRPr="005F5BDF">
        <w:rPr>
          <w:b/>
          <w:bCs/>
        </w:rPr>
        <w:lastRenderedPageBreak/>
        <w:t xml:space="preserve">Тема 1: </w:t>
      </w:r>
      <w:r w:rsidRPr="005F5BDF">
        <w:rPr>
          <w:b/>
        </w:rPr>
        <w:t>Что такое хозяйство страны?</w:t>
      </w:r>
    </w:p>
    <w:p w:rsidR="003D1F0F" w:rsidRPr="005F5BDF" w:rsidRDefault="003D1F0F" w:rsidP="003D1F0F">
      <w:pPr>
        <w:jc w:val="both"/>
      </w:pPr>
      <w:r w:rsidRPr="005F5BDF">
        <w:t>Что такое хозяйство страны и как оценить уровень его развития. Как устроено хозяйство России.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2: Как география изучает хозяйство.</w:t>
      </w:r>
    </w:p>
    <w:p w:rsidR="003D1F0F" w:rsidRPr="005F5BDF" w:rsidRDefault="003D1F0F" w:rsidP="003D1F0F">
      <w:pPr>
        <w:jc w:val="both"/>
      </w:pPr>
      <w:r w:rsidRPr="005F5BDF">
        <w:t>Что такое условия и факторы размещения предприятий. Что такое территориальная структура хозяйства.</w:t>
      </w:r>
    </w:p>
    <w:p w:rsidR="003D1F0F" w:rsidRPr="005F5BDF" w:rsidRDefault="003D1F0F" w:rsidP="003D1F0F">
      <w:pPr>
        <w:jc w:val="both"/>
        <w:rPr>
          <w:b/>
          <w:sz w:val="22"/>
        </w:rPr>
      </w:pPr>
      <w:r w:rsidRPr="005F5BDF">
        <w:rPr>
          <w:b/>
          <w:sz w:val="22"/>
        </w:rPr>
        <w:t>Практические работы: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</w:pPr>
      <w:r w:rsidRPr="005F5BDF">
        <w:rPr>
          <w:sz w:val="22"/>
        </w:rPr>
        <w:t>Определение по картам типов территориальной структуры хозяйства России.</w:t>
      </w:r>
    </w:p>
    <w:p w:rsidR="003D1F0F" w:rsidRPr="005F5BDF" w:rsidRDefault="003D1F0F" w:rsidP="003D1F0F">
      <w:pPr>
        <w:pStyle w:val="a5"/>
        <w:ind w:left="1440"/>
        <w:jc w:val="both"/>
      </w:pPr>
    </w:p>
    <w:p w:rsidR="003D1F0F" w:rsidRPr="005F5BDF" w:rsidRDefault="003D1F0F" w:rsidP="003D1F0F">
      <w:pPr>
        <w:jc w:val="both"/>
        <w:rPr>
          <w:sz w:val="28"/>
        </w:rPr>
      </w:pPr>
      <w:r w:rsidRPr="005F5BDF">
        <w:rPr>
          <w:sz w:val="28"/>
        </w:rPr>
        <w:t>ПЕРВИЧНЫЙ СЕКТОР ЭКОНОМИКИ – ОТРАСЛИ, ЭКСПЛУАТИРУЮЩИЕ ПРИРОДУ (7 ч)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1: Состав первичного сектора экономики.</w:t>
      </w:r>
    </w:p>
    <w:p w:rsidR="003D1F0F" w:rsidRPr="005F5BDF" w:rsidRDefault="003D1F0F" w:rsidP="003D1F0F">
      <w:pPr>
        <w:jc w:val="both"/>
      </w:pPr>
      <w:r w:rsidRPr="005F5BDF">
        <w:t>Природные ресурсы. Что относят к первичному сектору экономики. Что такое природные ресурсы и как их подразделяют.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2: Природно-ресурсный капитал России.</w:t>
      </w:r>
    </w:p>
    <w:p w:rsidR="003D1F0F" w:rsidRPr="005F5BDF" w:rsidRDefault="003D1F0F" w:rsidP="003D1F0F">
      <w:pPr>
        <w:jc w:val="both"/>
      </w:pPr>
      <w:r w:rsidRPr="005F5BDF"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3: Сельское хозяйство.</w:t>
      </w:r>
    </w:p>
    <w:p w:rsidR="003D1F0F" w:rsidRPr="005F5BDF" w:rsidRDefault="003D1F0F" w:rsidP="003D1F0F">
      <w:pPr>
        <w:jc w:val="both"/>
      </w:pPr>
      <w:r w:rsidRPr="005F5BDF"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4: Растениеводство.</w:t>
      </w:r>
    </w:p>
    <w:p w:rsidR="003D1F0F" w:rsidRPr="005F5BDF" w:rsidRDefault="003D1F0F" w:rsidP="003D1F0F">
      <w:pPr>
        <w:jc w:val="both"/>
      </w:pPr>
      <w:r w:rsidRPr="005F5BDF">
        <w:t>Какие отрасли растениеводства наиболее развиты в России. Как растениеводство влияет на окружающую среду.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5: Животноводство.</w:t>
      </w:r>
    </w:p>
    <w:p w:rsidR="003D1F0F" w:rsidRPr="005F5BDF" w:rsidRDefault="003D1F0F" w:rsidP="003D1F0F">
      <w:pPr>
        <w:jc w:val="both"/>
      </w:pPr>
      <w:r w:rsidRPr="005F5BDF">
        <w:t>Какие отрасли животноводства наиболее развиты в России. Как животноводство влияет на окружающую среду.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6: Лесное хозяйство.</w:t>
      </w:r>
    </w:p>
    <w:p w:rsidR="003D1F0F" w:rsidRPr="005F5BDF" w:rsidRDefault="003D1F0F" w:rsidP="003D1F0F">
      <w:pPr>
        <w:jc w:val="both"/>
      </w:pPr>
      <w:r w:rsidRPr="005F5BDF">
        <w:t>Сколько лесов в России. Можно ли рубить лес. Какова роль леса в российской истории и экономике.</w:t>
      </w:r>
    </w:p>
    <w:p w:rsidR="003D1F0F" w:rsidRPr="005F5BDF" w:rsidRDefault="003D1F0F" w:rsidP="003D1F0F">
      <w:pPr>
        <w:jc w:val="both"/>
        <w:rPr>
          <w:b/>
        </w:rPr>
      </w:pPr>
      <w:r w:rsidRPr="005F5BDF">
        <w:rPr>
          <w:b/>
        </w:rPr>
        <w:t>Тема 7: Охота и рыбное хозяйство.</w:t>
      </w:r>
    </w:p>
    <w:p w:rsidR="003D1F0F" w:rsidRPr="005F5BDF" w:rsidRDefault="003D1F0F" w:rsidP="003D1F0F">
      <w:pPr>
        <w:jc w:val="both"/>
      </w:pPr>
      <w:r w:rsidRPr="005F5BDF">
        <w:t>Какую роль в современной жизни людей играет охота. Что такое рыбное хозяйство.</w:t>
      </w:r>
    </w:p>
    <w:p w:rsidR="003D1F0F" w:rsidRPr="005F5BDF" w:rsidRDefault="003D1F0F" w:rsidP="003D1F0F">
      <w:pPr>
        <w:jc w:val="both"/>
        <w:rPr>
          <w:b/>
          <w:sz w:val="22"/>
        </w:rPr>
      </w:pPr>
      <w:r w:rsidRPr="005F5BDF">
        <w:rPr>
          <w:b/>
          <w:sz w:val="22"/>
        </w:rPr>
        <w:t>Практические работы:</w:t>
      </w:r>
    </w:p>
    <w:p w:rsidR="003D1F0F" w:rsidRPr="005F5BDF" w:rsidRDefault="003D1F0F" w:rsidP="003D1F0F">
      <w:pPr>
        <w:pStyle w:val="a5"/>
        <w:numPr>
          <w:ilvl w:val="1"/>
          <w:numId w:val="13"/>
        </w:numPr>
        <w:jc w:val="both"/>
        <w:rPr>
          <w:sz w:val="22"/>
        </w:rPr>
      </w:pPr>
      <w:r w:rsidRPr="005F5BDF">
        <w:rPr>
          <w:sz w:val="22"/>
        </w:rPr>
        <w:t>Выявление и сравнение природно-ресурсного капитала различных районов России.</w:t>
      </w:r>
    </w:p>
    <w:p w:rsidR="00F54B4E" w:rsidRPr="005F5BDF" w:rsidRDefault="003D1F0F" w:rsidP="00F54B4E">
      <w:pPr>
        <w:pStyle w:val="a5"/>
        <w:numPr>
          <w:ilvl w:val="1"/>
          <w:numId w:val="13"/>
        </w:numPr>
        <w:jc w:val="both"/>
        <w:rPr>
          <w:sz w:val="22"/>
        </w:rPr>
      </w:pPr>
      <w:r w:rsidRPr="005F5BDF">
        <w:rPr>
          <w:sz w:val="22"/>
        </w:rPr>
        <w:t>Определение главных районов животноводства в России.</w:t>
      </w:r>
    </w:p>
    <w:p w:rsidR="001B6F4B" w:rsidRPr="005F5BDF" w:rsidRDefault="001B6F4B" w:rsidP="00A03616">
      <w:pPr>
        <w:pStyle w:val="a5"/>
        <w:shd w:val="clear" w:color="auto" w:fill="FFFFFF"/>
        <w:spacing w:line="450" w:lineRule="atLeast"/>
        <w:ind w:left="0"/>
        <w:outlineLvl w:val="1"/>
        <w:rPr>
          <w:b/>
          <w:bCs/>
          <w:sz w:val="32"/>
          <w:szCs w:val="32"/>
        </w:rPr>
      </w:pPr>
    </w:p>
    <w:p w:rsidR="00C95D23" w:rsidRDefault="00C95D23" w:rsidP="00A03616">
      <w:pPr>
        <w:pStyle w:val="a5"/>
        <w:shd w:val="clear" w:color="auto" w:fill="FFFFFF"/>
        <w:spacing w:line="450" w:lineRule="atLeast"/>
        <w:ind w:left="0"/>
        <w:outlineLvl w:val="1"/>
        <w:rPr>
          <w:b/>
          <w:bCs/>
          <w:color w:val="000000"/>
          <w:sz w:val="32"/>
          <w:szCs w:val="32"/>
        </w:rPr>
      </w:pPr>
    </w:p>
    <w:p w:rsidR="00F54B4E" w:rsidRDefault="00F54B4E" w:rsidP="00A03616">
      <w:pPr>
        <w:pStyle w:val="a5"/>
        <w:shd w:val="clear" w:color="auto" w:fill="FFFFFF"/>
        <w:spacing w:line="450" w:lineRule="atLeast"/>
        <w:ind w:left="0"/>
        <w:outlineLvl w:val="1"/>
        <w:rPr>
          <w:b/>
          <w:bCs/>
          <w:color w:val="000000"/>
          <w:sz w:val="32"/>
          <w:szCs w:val="32"/>
        </w:rPr>
      </w:pPr>
    </w:p>
    <w:p w:rsidR="00F54B4E" w:rsidRPr="00A03616" w:rsidRDefault="00F54B4E" w:rsidP="00A03616">
      <w:pPr>
        <w:pStyle w:val="a5"/>
        <w:shd w:val="clear" w:color="auto" w:fill="FFFFFF"/>
        <w:spacing w:line="450" w:lineRule="atLeast"/>
        <w:ind w:left="0"/>
        <w:outlineLvl w:val="1"/>
        <w:rPr>
          <w:b/>
          <w:bCs/>
          <w:color w:val="000000"/>
          <w:sz w:val="32"/>
          <w:szCs w:val="32"/>
        </w:rPr>
      </w:pPr>
    </w:p>
    <w:p w:rsidR="000F1AA2" w:rsidRDefault="000F1AA2" w:rsidP="000F1AA2">
      <w:pPr>
        <w:shd w:val="clear" w:color="auto" w:fill="FFFFFF"/>
        <w:spacing w:line="450" w:lineRule="atLeast"/>
        <w:ind w:left="1440"/>
        <w:outlineLvl w:val="1"/>
        <w:rPr>
          <w:b/>
          <w:bCs/>
          <w:color w:val="000000"/>
          <w:sz w:val="28"/>
          <w:szCs w:val="32"/>
        </w:rPr>
      </w:pPr>
    </w:p>
    <w:p w:rsidR="000F1AA2" w:rsidRDefault="000F1AA2" w:rsidP="000F1AA2">
      <w:pPr>
        <w:shd w:val="clear" w:color="auto" w:fill="FFFFFF"/>
        <w:spacing w:line="450" w:lineRule="atLeast"/>
        <w:outlineLvl w:val="1"/>
        <w:rPr>
          <w:b/>
          <w:bCs/>
          <w:color w:val="000000"/>
          <w:sz w:val="28"/>
          <w:szCs w:val="32"/>
        </w:rPr>
      </w:pPr>
    </w:p>
    <w:p w:rsidR="000F1AA2" w:rsidRDefault="000F1AA2" w:rsidP="000F1AA2">
      <w:pPr>
        <w:shd w:val="clear" w:color="auto" w:fill="FFFFFF"/>
        <w:spacing w:line="450" w:lineRule="atLeast"/>
        <w:outlineLvl w:val="1"/>
        <w:rPr>
          <w:b/>
          <w:bCs/>
          <w:color w:val="000000"/>
          <w:sz w:val="28"/>
          <w:szCs w:val="32"/>
        </w:rPr>
      </w:pPr>
    </w:p>
    <w:p w:rsidR="000F1AA2" w:rsidRDefault="000F1AA2" w:rsidP="000F1AA2">
      <w:pPr>
        <w:shd w:val="clear" w:color="auto" w:fill="FFFFFF"/>
        <w:spacing w:line="450" w:lineRule="atLeast"/>
        <w:outlineLvl w:val="1"/>
        <w:rPr>
          <w:b/>
          <w:bCs/>
          <w:color w:val="000000"/>
          <w:sz w:val="28"/>
          <w:szCs w:val="32"/>
        </w:rPr>
      </w:pPr>
    </w:p>
    <w:p w:rsidR="000F1AA2" w:rsidRDefault="000F1AA2" w:rsidP="000F1AA2">
      <w:pPr>
        <w:shd w:val="clear" w:color="auto" w:fill="FFFFFF"/>
        <w:spacing w:line="450" w:lineRule="atLeast"/>
        <w:outlineLvl w:val="1"/>
        <w:rPr>
          <w:b/>
          <w:bCs/>
          <w:color w:val="000000"/>
          <w:sz w:val="28"/>
          <w:szCs w:val="32"/>
        </w:rPr>
      </w:pPr>
    </w:p>
    <w:p w:rsidR="000F1AA2" w:rsidRDefault="000F1AA2" w:rsidP="000F1AA2">
      <w:pPr>
        <w:shd w:val="clear" w:color="auto" w:fill="FFFFFF"/>
        <w:spacing w:line="450" w:lineRule="atLeast"/>
        <w:outlineLvl w:val="1"/>
        <w:rPr>
          <w:b/>
          <w:bCs/>
          <w:color w:val="000000"/>
          <w:sz w:val="28"/>
          <w:szCs w:val="32"/>
        </w:rPr>
      </w:pPr>
    </w:p>
    <w:p w:rsidR="00A03616" w:rsidRPr="000F1AA2" w:rsidRDefault="000F1AA2" w:rsidP="000F1AA2">
      <w:pPr>
        <w:shd w:val="clear" w:color="auto" w:fill="FFFFFF"/>
        <w:spacing w:line="450" w:lineRule="atLeast"/>
        <w:jc w:val="center"/>
        <w:outlineLvl w:val="1"/>
        <w:rPr>
          <w:b/>
          <w:bCs/>
          <w:color w:val="000000"/>
          <w:sz w:val="28"/>
          <w:szCs w:val="32"/>
        </w:rPr>
      </w:pPr>
      <w:r w:rsidRPr="000F1AA2">
        <w:rPr>
          <w:b/>
          <w:bCs/>
          <w:color w:val="000000"/>
          <w:sz w:val="28"/>
          <w:szCs w:val="32"/>
        </w:rPr>
        <w:t>КАЛЕНДАРНО-ТЕМАТИЧЕСКОЕ ПЛАНИРОВАНИЕ</w:t>
      </w:r>
    </w:p>
    <w:p w:rsidR="003A179D" w:rsidRPr="000F1AA2" w:rsidRDefault="003A179D" w:rsidP="003A179D">
      <w:pPr>
        <w:shd w:val="clear" w:color="auto" w:fill="FFFFFF"/>
        <w:spacing w:line="450" w:lineRule="atLeast"/>
        <w:ind w:left="360"/>
        <w:outlineLvl w:val="1"/>
        <w:rPr>
          <w:b/>
          <w:bCs/>
          <w:sz w:val="32"/>
          <w:szCs w:val="3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418"/>
        <w:gridCol w:w="91"/>
        <w:gridCol w:w="1610"/>
        <w:gridCol w:w="4252"/>
        <w:gridCol w:w="2552"/>
      </w:tblGrid>
      <w:tr w:rsidR="000F1AA2" w:rsidRPr="000F1AA2" w:rsidTr="000F1AA2">
        <w:tc>
          <w:tcPr>
            <w:tcW w:w="993" w:type="dxa"/>
            <w:vMerge w:val="restart"/>
          </w:tcPr>
          <w:p w:rsidR="000F1AA2" w:rsidRPr="000F1AA2" w:rsidRDefault="000F1AA2" w:rsidP="00022B88">
            <w:pPr>
              <w:jc w:val="center"/>
              <w:rPr>
                <w:b/>
                <w:sz w:val="26"/>
                <w:szCs w:val="26"/>
              </w:rPr>
            </w:pPr>
            <w:r w:rsidRPr="000F1AA2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F1AA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F1AA2">
              <w:rPr>
                <w:b/>
                <w:sz w:val="26"/>
                <w:szCs w:val="26"/>
              </w:rPr>
              <w:t>/</w:t>
            </w:r>
            <w:proofErr w:type="spellStart"/>
            <w:r w:rsidRPr="000F1AA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gridSpan w:val="3"/>
          </w:tcPr>
          <w:p w:rsidR="000F1AA2" w:rsidRPr="000F1AA2" w:rsidRDefault="000F1AA2" w:rsidP="00022B88">
            <w:pPr>
              <w:jc w:val="center"/>
              <w:rPr>
                <w:b/>
                <w:sz w:val="26"/>
                <w:szCs w:val="26"/>
              </w:rPr>
            </w:pPr>
            <w:r w:rsidRPr="000F1AA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252" w:type="dxa"/>
            <w:vMerge w:val="restart"/>
          </w:tcPr>
          <w:p w:rsidR="000F1AA2" w:rsidRPr="000F1AA2" w:rsidRDefault="000F1AA2" w:rsidP="00022B88">
            <w:pPr>
              <w:jc w:val="center"/>
              <w:rPr>
                <w:b/>
                <w:sz w:val="26"/>
                <w:szCs w:val="26"/>
              </w:rPr>
            </w:pPr>
            <w:r w:rsidRPr="000F1AA2">
              <w:rPr>
                <w:b/>
                <w:sz w:val="26"/>
                <w:szCs w:val="26"/>
              </w:rPr>
              <w:t>Тема урока (занятия)</w:t>
            </w:r>
          </w:p>
        </w:tc>
        <w:tc>
          <w:tcPr>
            <w:tcW w:w="2552" w:type="dxa"/>
            <w:vMerge w:val="restart"/>
          </w:tcPr>
          <w:p w:rsidR="000F1AA2" w:rsidRPr="000F1AA2" w:rsidRDefault="000F1AA2" w:rsidP="00022B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Д/</w:t>
            </w:r>
            <w:proofErr w:type="gramStart"/>
            <w:r>
              <w:rPr>
                <w:b/>
                <w:sz w:val="26"/>
                <w:szCs w:val="26"/>
              </w:rPr>
              <w:t>З</w:t>
            </w:r>
            <w:proofErr w:type="gramEnd"/>
          </w:p>
        </w:tc>
      </w:tr>
      <w:tr w:rsidR="000F1AA2" w:rsidRPr="000F1AA2" w:rsidTr="000F1AA2">
        <w:trPr>
          <w:trHeight w:val="499"/>
        </w:trPr>
        <w:tc>
          <w:tcPr>
            <w:tcW w:w="993" w:type="dxa"/>
            <w:vMerge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center"/>
            </w:pPr>
            <w:r w:rsidRPr="000F1AA2">
              <w:rPr>
                <w:sz w:val="22"/>
                <w:szCs w:val="22"/>
              </w:rPr>
              <w:t>план</w:t>
            </w: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center"/>
            </w:pPr>
            <w:r w:rsidRPr="000F1AA2">
              <w:rPr>
                <w:sz w:val="22"/>
                <w:szCs w:val="22"/>
              </w:rPr>
              <w:t>факт.</w:t>
            </w:r>
          </w:p>
        </w:tc>
        <w:tc>
          <w:tcPr>
            <w:tcW w:w="4252" w:type="dxa"/>
            <w:vMerge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</w:tr>
      <w:tr w:rsidR="000F1AA2" w:rsidRPr="000F1AA2" w:rsidTr="000F1AA2">
        <w:trPr>
          <w:trHeight w:val="213"/>
        </w:trPr>
        <w:tc>
          <w:tcPr>
            <w:tcW w:w="10916" w:type="dxa"/>
            <w:gridSpan w:val="6"/>
          </w:tcPr>
          <w:p w:rsidR="000F1AA2" w:rsidRPr="000F1AA2" w:rsidRDefault="000F1AA2" w:rsidP="00FD0F52">
            <w:pPr>
              <w:ind w:left="360"/>
            </w:pPr>
            <w:r w:rsidRPr="000F1AA2">
              <w:rPr>
                <w:b/>
              </w:rPr>
              <w:t>Введение (1ч)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3A179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t>Что изучает география России.</w:t>
            </w:r>
          </w:p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t>Стр. 3-4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3A179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t>Входная контрольная работа.</w:t>
            </w:r>
          </w:p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</w:tc>
      </w:tr>
      <w:tr w:rsidR="000F1AA2" w:rsidRPr="000F1AA2" w:rsidTr="000F1AA2">
        <w:trPr>
          <w:trHeight w:val="585"/>
        </w:trPr>
        <w:tc>
          <w:tcPr>
            <w:tcW w:w="10916" w:type="dxa"/>
            <w:gridSpan w:val="6"/>
          </w:tcPr>
          <w:p w:rsidR="000F1AA2" w:rsidRPr="000F1AA2" w:rsidRDefault="000F1AA2" w:rsidP="00022B88">
            <w:pPr>
              <w:ind w:left="360"/>
              <w:rPr>
                <w:b/>
              </w:rPr>
            </w:pPr>
            <w:r w:rsidRPr="000F1AA2">
              <w:rPr>
                <w:b/>
              </w:rPr>
              <w:t>Раздел I. Россия на карте мира (10 ч)</w:t>
            </w:r>
          </w:p>
          <w:p w:rsidR="000F1AA2" w:rsidRPr="000F1AA2" w:rsidRDefault="000F1AA2" w:rsidP="00022B88">
            <w:pPr>
              <w:ind w:left="360"/>
              <w:rPr>
                <w:sz w:val="26"/>
                <w:szCs w:val="26"/>
              </w:rPr>
            </w:pPr>
          </w:p>
        </w:tc>
      </w:tr>
      <w:tr w:rsidR="000F1AA2" w:rsidRPr="000F1AA2" w:rsidTr="000F1AA2">
        <w:trPr>
          <w:trHeight w:val="585"/>
        </w:trPr>
        <w:tc>
          <w:tcPr>
            <w:tcW w:w="10916" w:type="dxa"/>
            <w:gridSpan w:val="6"/>
            <w:vAlign w:val="center"/>
          </w:tcPr>
          <w:p w:rsidR="000F1AA2" w:rsidRPr="000F1AA2" w:rsidRDefault="000F1AA2" w:rsidP="000F1AA2">
            <w:pPr>
              <w:ind w:left="360"/>
              <w:jc w:val="center"/>
              <w:rPr>
                <w:b/>
                <w:bCs/>
                <w:i/>
                <w:iCs/>
              </w:rPr>
            </w:pPr>
            <w:r w:rsidRPr="000F1AA2">
              <w:rPr>
                <w:b/>
                <w:bCs/>
                <w:i/>
                <w:iCs/>
              </w:rPr>
              <w:t>ГЕОГРАФИЧЕСКОЕ ПОЛОЖЕНИЕ И АДМИНИСТРАТИВНО-ТЕРРИТОРИАЛЬНОЕ УСТРОЙСТВО РОССИИ (10 ч)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022B8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3.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i/>
                <w:szCs w:val="26"/>
              </w:rPr>
            </w:pPr>
            <w:r w:rsidRPr="000F1AA2">
              <w:t>Границы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bCs/>
              </w:rPr>
              <w:t>§ 1, стр. 8-13, вопрос 5 на стр. 13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022B8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4.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Россия на карте часовых поясов.</w:t>
            </w:r>
            <w:r w:rsidRPr="000F1AA2">
              <w:rPr>
                <w:b/>
                <w:sz w:val="22"/>
              </w:rPr>
              <w:t xml:space="preserve"> </w:t>
            </w:r>
            <w:r w:rsidRPr="000F1AA2">
              <w:rPr>
                <w:b/>
                <w:sz w:val="20"/>
              </w:rPr>
              <w:t xml:space="preserve">Практическая работа № 1. </w:t>
            </w:r>
            <w:r w:rsidRPr="000F1AA2">
              <w:rPr>
                <w:sz w:val="22"/>
              </w:rPr>
              <w:t>Определение поясного времени для различных населенных пунктов.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bCs/>
              </w:rPr>
              <w:t>§ 2, стр. 13-16, вопрос 2 на стр. 16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022B8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5.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Географическое положение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bCs/>
              </w:rPr>
              <w:t>§ 3, стр. 16-19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022B8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6.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Физико-географическое, экономико-географическое и транспортно-географическое положение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bCs/>
              </w:rPr>
              <w:t>§ 4, стр. 19-27, вопрос  3 на стр. 28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022B8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7.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4F3630">
            <w:pPr>
              <w:rPr>
                <w:b/>
              </w:rPr>
            </w:pPr>
            <w:r w:rsidRPr="000F1AA2">
              <w:rPr>
                <w:b/>
                <w:sz w:val="22"/>
              </w:rPr>
              <w:t xml:space="preserve">Практическая работа № 2. </w:t>
            </w:r>
          </w:p>
          <w:p w:rsidR="000F1AA2" w:rsidRPr="000F1AA2" w:rsidRDefault="000F1AA2" w:rsidP="004F3630">
            <w:r w:rsidRPr="000F1AA2">
              <w:rPr>
                <w:sz w:val="22"/>
              </w:rPr>
              <w:t>Характеристика географического положения России, США и Канады.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bCs/>
              </w:rPr>
              <w:t>§ 4, стр. 19-27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022B8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8.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1B6F4B">
            <w:pPr>
              <w:jc w:val="both"/>
              <w:rPr>
                <w:szCs w:val="26"/>
              </w:rPr>
            </w:pPr>
            <w:r w:rsidRPr="000F1AA2">
              <w:t xml:space="preserve">Геополитическое, </w:t>
            </w:r>
            <w:proofErr w:type="spellStart"/>
            <w:r w:rsidRPr="000F1AA2">
              <w:t>геоэкономическое</w:t>
            </w:r>
            <w:proofErr w:type="spellEnd"/>
            <w:r w:rsidRPr="000F1AA2">
              <w:t xml:space="preserve">, </w:t>
            </w:r>
            <w:proofErr w:type="spellStart"/>
            <w:r w:rsidRPr="000F1AA2">
              <w:t>геодемографическое</w:t>
            </w:r>
            <w:proofErr w:type="spellEnd"/>
            <w:r w:rsidRPr="000F1AA2">
              <w:t>, этнокультурное  и эколого-географическое положение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bCs/>
              </w:rPr>
              <w:t>§ 5, стр.  28-30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50362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9.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1B6F4B">
            <w:pPr>
              <w:jc w:val="both"/>
              <w:rPr>
                <w:szCs w:val="26"/>
              </w:rPr>
            </w:pPr>
            <w:r w:rsidRPr="000F1AA2">
              <w:t>Как формировалась государственная территория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 xml:space="preserve">§ 6, стр. 31-34, вопрос 2 на стр. 34  </w:t>
            </w:r>
          </w:p>
        </w:tc>
      </w:tr>
      <w:tr w:rsidR="000F1AA2" w:rsidRPr="000F1AA2" w:rsidTr="000F1AA2">
        <w:trPr>
          <w:trHeight w:val="415"/>
        </w:trPr>
        <w:tc>
          <w:tcPr>
            <w:tcW w:w="993" w:type="dxa"/>
          </w:tcPr>
          <w:p w:rsidR="000F1AA2" w:rsidRPr="000F1AA2" w:rsidRDefault="000F1AA2" w:rsidP="004F3630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10.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Этапы и методы географического изучения территории.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§ 7, стр. 34-40, презентации</w:t>
            </w:r>
          </w:p>
        </w:tc>
      </w:tr>
      <w:tr w:rsidR="000F1AA2" w:rsidRPr="000F1AA2" w:rsidTr="000F1AA2">
        <w:trPr>
          <w:trHeight w:val="415"/>
        </w:trPr>
        <w:tc>
          <w:tcPr>
            <w:tcW w:w="993" w:type="dxa"/>
          </w:tcPr>
          <w:p w:rsidR="000F1AA2" w:rsidRPr="000F1AA2" w:rsidRDefault="000F1AA2" w:rsidP="004F3630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11.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444532">
            <w:pPr>
              <w:ind w:right="10"/>
              <w:jc w:val="both"/>
              <w:rPr>
                <w:b/>
              </w:rPr>
            </w:pPr>
            <w:r w:rsidRPr="000F1AA2">
              <w:t>Особенности административно-территориального устройства России.</w:t>
            </w:r>
            <w:r w:rsidRPr="000F1AA2">
              <w:rPr>
                <w:b/>
                <w:sz w:val="22"/>
              </w:rPr>
              <w:t xml:space="preserve"> </w:t>
            </w:r>
            <w:r w:rsidRPr="000F1AA2">
              <w:rPr>
                <w:b/>
                <w:sz w:val="20"/>
              </w:rPr>
              <w:t>Практическая работа № 3.</w:t>
            </w:r>
          </w:p>
          <w:p w:rsidR="000F1AA2" w:rsidRPr="000F1AA2" w:rsidRDefault="000F1AA2" w:rsidP="00444532">
            <w:pPr>
              <w:jc w:val="both"/>
            </w:pPr>
            <w:r w:rsidRPr="000F1AA2">
              <w:rPr>
                <w:sz w:val="22"/>
              </w:rPr>
              <w:t>Анализ административно-территориального деления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</w:pPr>
            <w:r w:rsidRPr="000F1AA2">
              <w:t>§ 8, стр. 41-45</w:t>
            </w:r>
          </w:p>
        </w:tc>
      </w:tr>
      <w:tr w:rsidR="000F1AA2" w:rsidRPr="000F1AA2" w:rsidTr="000F1AA2">
        <w:trPr>
          <w:trHeight w:val="415"/>
        </w:trPr>
        <w:tc>
          <w:tcPr>
            <w:tcW w:w="993" w:type="dxa"/>
          </w:tcPr>
          <w:p w:rsidR="000F1AA2" w:rsidRPr="000F1AA2" w:rsidRDefault="000F1AA2" w:rsidP="004F3630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12.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5F5BDF" w:rsidP="00444532">
            <w:pPr>
              <w:ind w:right="10"/>
              <w:jc w:val="both"/>
            </w:pPr>
            <w:r>
              <w:t>Республика Дагестан</w:t>
            </w:r>
            <w:r w:rsidR="000F1AA2" w:rsidRPr="000F1AA2">
              <w:t xml:space="preserve"> на карте России. ФГП и ЭГП </w:t>
            </w:r>
            <w:r>
              <w:t>Республики Дагестан</w:t>
            </w:r>
            <w:r w:rsidR="000F1AA2" w:rsidRPr="000F1AA2">
              <w:t>.</w:t>
            </w:r>
          </w:p>
          <w:p w:rsidR="000F1AA2" w:rsidRPr="000F1AA2" w:rsidRDefault="000F1AA2" w:rsidP="00444532">
            <w:pPr>
              <w:ind w:right="10"/>
              <w:jc w:val="both"/>
            </w:pPr>
          </w:p>
          <w:p w:rsidR="000F1AA2" w:rsidRPr="000F1AA2" w:rsidRDefault="000F1AA2" w:rsidP="00444532">
            <w:pPr>
              <w:ind w:right="10"/>
              <w:jc w:val="both"/>
            </w:pP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</w:pPr>
            <w:r w:rsidRPr="000F1AA2">
              <w:rPr>
                <w:sz w:val="22"/>
              </w:rPr>
              <w:t>Записи в тетради</w:t>
            </w:r>
          </w:p>
        </w:tc>
      </w:tr>
      <w:tr w:rsidR="000F1AA2" w:rsidRPr="000F1AA2" w:rsidTr="000F1AA2">
        <w:tc>
          <w:tcPr>
            <w:tcW w:w="10916" w:type="dxa"/>
            <w:gridSpan w:val="6"/>
          </w:tcPr>
          <w:p w:rsidR="000F1AA2" w:rsidRPr="000F1AA2" w:rsidRDefault="000F1AA2" w:rsidP="00444532">
            <w:pPr>
              <w:jc w:val="both"/>
              <w:rPr>
                <w:b/>
                <w:sz w:val="26"/>
                <w:szCs w:val="26"/>
              </w:rPr>
            </w:pPr>
            <w:r w:rsidRPr="000F1AA2">
              <w:rPr>
                <w:b/>
                <w:sz w:val="26"/>
                <w:szCs w:val="26"/>
              </w:rPr>
              <w:t>Раздел II. Природа России (31 ч)</w:t>
            </w:r>
          </w:p>
        </w:tc>
      </w:tr>
      <w:tr w:rsidR="000F1AA2" w:rsidRPr="000F1AA2" w:rsidTr="000F1AA2">
        <w:tc>
          <w:tcPr>
            <w:tcW w:w="10916" w:type="dxa"/>
            <w:gridSpan w:val="6"/>
            <w:vAlign w:val="center"/>
          </w:tcPr>
          <w:p w:rsidR="000F1AA2" w:rsidRPr="000F1AA2" w:rsidRDefault="000F1AA2" w:rsidP="000F1AA2">
            <w:pPr>
              <w:jc w:val="center"/>
              <w:rPr>
                <w:b/>
                <w:bCs/>
                <w:i/>
              </w:rPr>
            </w:pPr>
            <w:r w:rsidRPr="000F1AA2">
              <w:rPr>
                <w:b/>
                <w:bCs/>
                <w:i/>
              </w:rPr>
              <w:t>ГЕОЛОГИЧЕСКОЕ СТРОЕНИЕ, РЕЛЬЕФ И ПОЛЕЗНЫЕ ИСКОПАЕМЫЕ (6 ч)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44532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13.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Геологическая история и геологическое строение территории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§ 9, стр. 49-52, вопрос 4 на стр. 52</w:t>
            </w:r>
          </w:p>
        </w:tc>
      </w:tr>
      <w:tr w:rsidR="000F1AA2" w:rsidRPr="000F1AA2" w:rsidTr="000F1AA2">
        <w:trPr>
          <w:trHeight w:val="2248"/>
        </w:trPr>
        <w:tc>
          <w:tcPr>
            <w:tcW w:w="993" w:type="dxa"/>
          </w:tcPr>
          <w:p w:rsidR="000F1AA2" w:rsidRPr="000F1AA2" w:rsidRDefault="000F1AA2" w:rsidP="00444532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444532">
            <w:pPr>
              <w:spacing w:line="0" w:lineRule="atLeast"/>
              <w:jc w:val="center"/>
              <w:rPr>
                <w:b/>
              </w:rPr>
            </w:pPr>
            <w:r w:rsidRPr="000F1AA2">
              <w:t>Рельеф России.</w:t>
            </w:r>
            <w:r w:rsidRPr="000F1AA2">
              <w:rPr>
                <w:b/>
                <w:sz w:val="22"/>
              </w:rPr>
              <w:t xml:space="preserve"> </w:t>
            </w:r>
          </w:p>
          <w:p w:rsidR="000F1AA2" w:rsidRPr="000F1AA2" w:rsidRDefault="000F1AA2" w:rsidP="00444532">
            <w:pPr>
              <w:spacing w:line="0" w:lineRule="atLeast"/>
              <w:jc w:val="center"/>
              <w:rPr>
                <w:b/>
              </w:rPr>
            </w:pPr>
            <w:r w:rsidRPr="000F1AA2">
              <w:rPr>
                <w:b/>
                <w:sz w:val="20"/>
              </w:rPr>
              <w:t>Практическая работа № 4.</w:t>
            </w:r>
          </w:p>
          <w:p w:rsidR="000F1AA2" w:rsidRPr="000F1AA2" w:rsidRDefault="000F1AA2" w:rsidP="00444532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§ 10, стр. 53-56; § 13, стр. 65-69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44532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15.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5F5BDF">
            <w:pPr>
              <w:jc w:val="both"/>
              <w:rPr>
                <w:szCs w:val="26"/>
              </w:rPr>
            </w:pPr>
            <w:r w:rsidRPr="000F1AA2">
              <w:t xml:space="preserve">Рельеф </w:t>
            </w:r>
            <w:r w:rsidR="005F5BDF">
              <w:t>Республики Дагестан</w:t>
            </w:r>
            <w:r w:rsidRPr="000F1AA2">
              <w:t>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Записи в тетради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44532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16.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Как и почему изменяется рельеф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 xml:space="preserve">§ 11, стр. 57-61; </w:t>
            </w:r>
            <w:r w:rsidRPr="000F1AA2">
              <w:rPr>
                <w:b/>
                <w:sz w:val="20"/>
              </w:rPr>
              <w:t xml:space="preserve">проект </w:t>
            </w:r>
            <w:r w:rsidRPr="000F1AA2">
              <w:rPr>
                <w:sz w:val="20"/>
              </w:rPr>
              <w:t xml:space="preserve">«Создание наглядного пособия </w:t>
            </w:r>
            <w:r w:rsidRPr="000F1AA2">
              <w:rPr>
                <w:i/>
                <w:sz w:val="20"/>
              </w:rPr>
              <w:t>«Ледниковые формы рельефа России»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44532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17.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Стихийные природные явления в литосфере.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§ 12, стр. 62-64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44532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18.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Человек и литосфера.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§ 13, стр. 65-74</w:t>
            </w:r>
          </w:p>
        </w:tc>
      </w:tr>
      <w:tr w:rsidR="000F1AA2" w:rsidRPr="000F1AA2" w:rsidTr="000F1AA2">
        <w:tc>
          <w:tcPr>
            <w:tcW w:w="10916" w:type="dxa"/>
            <w:gridSpan w:val="6"/>
            <w:vAlign w:val="center"/>
          </w:tcPr>
          <w:p w:rsidR="000F1AA2" w:rsidRPr="000F1AA2" w:rsidRDefault="000F1AA2" w:rsidP="000F1AA2">
            <w:pPr>
              <w:jc w:val="center"/>
              <w:rPr>
                <w:b/>
                <w:sz w:val="26"/>
                <w:szCs w:val="26"/>
              </w:rPr>
            </w:pPr>
          </w:p>
          <w:p w:rsidR="000F1AA2" w:rsidRPr="000F1AA2" w:rsidRDefault="000F1AA2" w:rsidP="000F1AA2">
            <w:pPr>
              <w:jc w:val="center"/>
              <w:rPr>
                <w:b/>
                <w:sz w:val="26"/>
                <w:szCs w:val="26"/>
              </w:rPr>
            </w:pPr>
            <w:r w:rsidRPr="000F1AA2">
              <w:rPr>
                <w:b/>
                <w:bCs/>
                <w:i/>
              </w:rPr>
              <w:t>КЛИМАТ И КЛИМАТИЧЕСКИЕ РЕСУРСЫ (7 ч)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44532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19.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Факторы, определяющие особенности климата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  <w:r w:rsidRPr="000F1AA2">
              <w:t>§ 14, стр. 75-80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20.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i/>
                <w:szCs w:val="26"/>
              </w:rPr>
            </w:pPr>
            <w:r w:rsidRPr="000F1AA2">
              <w:t>Закономерности распределения тепла и влаги на территории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  <w:r w:rsidRPr="000F1AA2">
              <w:t>§ 15, стр. 81-85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44532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21.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444532">
            <w:pPr>
              <w:jc w:val="center"/>
              <w:rPr>
                <w:b/>
                <w:bCs/>
                <w:szCs w:val="18"/>
              </w:rPr>
            </w:pPr>
            <w:r w:rsidRPr="000F1AA2">
              <w:rPr>
                <w:b/>
                <w:bCs/>
                <w:sz w:val="20"/>
                <w:szCs w:val="18"/>
              </w:rPr>
              <w:t>Практическая работа № 5.</w:t>
            </w:r>
          </w:p>
          <w:p w:rsidR="000F1AA2" w:rsidRPr="000F1AA2" w:rsidRDefault="000F1AA2" w:rsidP="00444532">
            <w:pPr>
              <w:jc w:val="center"/>
              <w:rPr>
                <w:rFonts w:ascii="Arial" w:hAnsi="Arial" w:cs="Arial"/>
                <w:szCs w:val="18"/>
              </w:rPr>
            </w:pPr>
            <w:r w:rsidRPr="000F1AA2">
              <w:rPr>
                <w:sz w:val="18"/>
                <w:szCs w:val="18"/>
              </w:rPr>
              <w:t> </w:t>
            </w:r>
            <w:r w:rsidRPr="000F1AA2">
              <w:rPr>
                <w:sz w:val="22"/>
                <w:szCs w:val="18"/>
              </w:rPr>
              <w:t>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на территории страны.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  <w:r w:rsidRPr="000F1AA2">
              <w:t>§ 15, стр. 81-85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22.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  <w:r w:rsidRPr="000F1AA2">
              <w:t>Сезонность климата.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16, стр. 85-87, вопросы 1,2 на стр. 87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23.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5F5BDF">
            <w:pPr>
              <w:jc w:val="both"/>
              <w:rPr>
                <w:szCs w:val="26"/>
              </w:rPr>
            </w:pPr>
            <w:r w:rsidRPr="000F1AA2">
              <w:t xml:space="preserve">Климат </w:t>
            </w:r>
            <w:r w:rsidR="005F5BDF">
              <w:t>Республики Дагестан</w:t>
            </w:r>
            <w:r w:rsidRPr="000F1AA2">
              <w:t>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t>Записи в  тетради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44532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24.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</w:pPr>
            <w:r w:rsidRPr="000F1AA2">
              <w:t>Типы климатов России.</w:t>
            </w:r>
          </w:p>
          <w:p w:rsidR="000F1AA2" w:rsidRPr="000F1AA2" w:rsidRDefault="000F1AA2" w:rsidP="00022B88">
            <w:pPr>
              <w:jc w:val="both"/>
              <w:rPr>
                <w:i/>
                <w:szCs w:val="26"/>
              </w:rPr>
            </w:pPr>
          </w:p>
          <w:p w:rsidR="000F1AA2" w:rsidRPr="000F1AA2" w:rsidRDefault="000F1AA2" w:rsidP="00022B88">
            <w:pPr>
              <w:jc w:val="both"/>
              <w:rPr>
                <w:i/>
                <w:szCs w:val="26"/>
              </w:rPr>
            </w:pP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17, стр. 88-92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25.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602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AA2">
              <w:t>Климат и человек.</w:t>
            </w:r>
          </w:p>
          <w:p w:rsidR="000F1AA2" w:rsidRPr="000F1AA2" w:rsidRDefault="000F1AA2" w:rsidP="00602A13">
            <w:pPr>
              <w:jc w:val="center"/>
              <w:rPr>
                <w:b/>
              </w:rPr>
            </w:pPr>
            <w:r w:rsidRPr="000F1AA2">
              <w:rPr>
                <w:b/>
                <w:sz w:val="20"/>
              </w:rPr>
              <w:t>Практическая работа № 7.</w:t>
            </w:r>
          </w:p>
          <w:p w:rsidR="000F1AA2" w:rsidRPr="000F1AA2" w:rsidRDefault="000F1AA2" w:rsidP="00602A13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 (по выбору уч-ся)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18, стр.93- 97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26.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DB3ACF">
            <w:r w:rsidRPr="000F1AA2">
              <w:t>Полугодовая контрольная работа</w:t>
            </w:r>
          </w:p>
          <w:p w:rsidR="000F1AA2" w:rsidRPr="000F1AA2" w:rsidRDefault="000F1AA2" w:rsidP="00DB3ACF"/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</w:pPr>
          </w:p>
        </w:tc>
      </w:tr>
      <w:tr w:rsidR="000F1AA2" w:rsidRPr="000F1AA2" w:rsidTr="000F1AA2">
        <w:tc>
          <w:tcPr>
            <w:tcW w:w="10916" w:type="dxa"/>
            <w:gridSpan w:val="6"/>
            <w:vAlign w:val="center"/>
          </w:tcPr>
          <w:p w:rsidR="000F1AA2" w:rsidRPr="000F1AA2" w:rsidRDefault="000F1AA2" w:rsidP="000F1AA2">
            <w:pPr>
              <w:jc w:val="center"/>
              <w:rPr>
                <w:sz w:val="26"/>
                <w:szCs w:val="26"/>
              </w:rPr>
            </w:pPr>
            <w:r w:rsidRPr="000F1AA2">
              <w:rPr>
                <w:b/>
                <w:bCs/>
                <w:i/>
              </w:rPr>
              <w:t>ВНУТРЕННИЕ ВОДЫ И ВОДНЫЕ  РЕСУРСЫ (5 ч)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602A13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27.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Разнообразие внутренних вод России. Реки.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19, стр. 99-106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602A13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28.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602A13">
            <w:pPr>
              <w:jc w:val="center"/>
              <w:rPr>
                <w:b/>
                <w:bCs/>
                <w:szCs w:val="18"/>
              </w:rPr>
            </w:pPr>
            <w:r w:rsidRPr="000F1AA2">
              <w:rPr>
                <w:b/>
                <w:bCs/>
                <w:sz w:val="22"/>
                <w:szCs w:val="18"/>
              </w:rPr>
              <w:t>Практическая работа № 8.</w:t>
            </w:r>
          </w:p>
          <w:p w:rsidR="000F1AA2" w:rsidRPr="000F1AA2" w:rsidRDefault="000F1AA2" w:rsidP="00DB3ACF">
            <w:pPr>
              <w:jc w:val="center"/>
              <w:rPr>
                <w:rFonts w:ascii="Arial" w:hAnsi="Arial" w:cs="Arial"/>
                <w:szCs w:val="18"/>
              </w:rPr>
            </w:pPr>
            <w:r w:rsidRPr="000F1AA2">
              <w:rPr>
                <w:sz w:val="22"/>
                <w:szCs w:val="18"/>
              </w:rPr>
              <w:t xml:space="preserve"> Составление характеристики одной из рек с использованием тематических карт и </w:t>
            </w:r>
            <w:proofErr w:type="spellStart"/>
            <w:r w:rsidRPr="000F1AA2">
              <w:rPr>
                <w:sz w:val="22"/>
                <w:szCs w:val="18"/>
              </w:rPr>
              <w:t>климатограмм</w:t>
            </w:r>
            <w:proofErr w:type="spellEnd"/>
            <w:r w:rsidRPr="000F1AA2">
              <w:rPr>
                <w:sz w:val="22"/>
                <w:szCs w:val="18"/>
              </w:rPr>
              <w:t>. Определение возможностей ее хозяйственного использования.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19, стр. 99-106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602A13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29.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18"/>
              </w:rPr>
            </w:pPr>
            <w:r w:rsidRPr="000F1AA2">
              <w:rPr>
                <w:szCs w:val="18"/>
              </w:rPr>
              <w:t xml:space="preserve">Внутренние воды </w:t>
            </w:r>
            <w:r w:rsidR="005F5BDF">
              <w:rPr>
                <w:szCs w:val="18"/>
              </w:rPr>
              <w:t>Дагестана</w:t>
            </w:r>
            <w:r w:rsidRPr="000F1AA2">
              <w:rPr>
                <w:szCs w:val="18"/>
              </w:rPr>
              <w:t>.</w:t>
            </w:r>
          </w:p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lastRenderedPageBreak/>
              <w:t>Записи в тетради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602A13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lastRenderedPageBreak/>
              <w:t>30.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602A13">
            <w:pPr>
              <w:jc w:val="both"/>
            </w:pPr>
            <w:r w:rsidRPr="000F1AA2">
              <w:t xml:space="preserve">Озера и болота. Подземные воды. </w:t>
            </w:r>
            <w:proofErr w:type="spellStart"/>
            <w:r w:rsidRPr="000F1AA2">
              <w:t>Ледники</w:t>
            </w:r>
            <w:proofErr w:type="gramStart"/>
            <w:r w:rsidRPr="000F1AA2">
              <w:t>.М</w:t>
            </w:r>
            <w:proofErr w:type="gramEnd"/>
            <w:r w:rsidRPr="000F1AA2">
              <w:t>ноголетняя</w:t>
            </w:r>
            <w:proofErr w:type="spellEnd"/>
            <w:r w:rsidRPr="000F1AA2">
              <w:t xml:space="preserve"> мерзлота.</w:t>
            </w:r>
          </w:p>
          <w:p w:rsidR="000F1AA2" w:rsidRPr="000F1AA2" w:rsidRDefault="000F1AA2" w:rsidP="00602A13">
            <w:pPr>
              <w:jc w:val="both"/>
              <w:rPr>
                <w:b/>
              </w:rPr>
            </w:pPr>
            <w:r w:rsidRPr="000F1AA2">
              <w:rPr>
                <w:b/>
                <w:sz w:val="22"/>
              </w:rPr>
              <w:t>Практическая работа № 9.</w:t>
            </w:r>
          </w:p>
          <w:p w:rsidR="000F1AA2" w:rsidRPr="000F1AA2" w:rsidRDefault="000F1AA2" w:rsidP="00602A13">
            <w:pPr>
              <w:jc w:val="both"/>
              <w:rPr>
                <w:i/>
                <w:szCs w:val="26"/>
              </w:rPr>
            </w:pPr>
            <w:r w:rsidRPr="000F1AA2">
              <w:rPr>
                <w:sz w:val="22"/>
              </w:rPr>
              <w:t xml:space="preserve">Объяснение </w:t>
            </w:r>
            <w:proofErr w:type="gramStart"/>
            <w:r w:rsidRPr="000F1AA2">
              <w:rPr>
                <w:sz w:val="22"/>
              </w:rPr>
              <w:t>закономерностей размещения разных видов вод суши</w:t>
            </w:r>
            <w:proofErr w:type="gramEnd"/>
            <w:r w:rsidRPr="000F1AA2">
              <w:rPr>
                <w:sz w:val="22"/>
              </w:rPr>
              <w:t xml:space="preserve"> и связанных с ними опасных природных явлений на территории страны в зависимости от рельефа и климата.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20, стр. 107-112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31.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602A13">
            <w:pPr>
              <w:spacing w:line="0" w:lineRule="atLeast"/>
              <w:jc w:val="center"/>
            </w:pPr>
            <w:r w:rsidRPr="000F1AA2">
              <w:t>Водные ресурсы и человек.</w:t>
            </w:r>
          </w:p>
          <w:p w:rsidR="000F1AA2" w:rsidRPr="000F1AA2" w:rsidRDefault="000F1AA2" w:rsidP="00602A13">
            <w:pPr>
              <w:spacing w:line="0" w:lineRule="atLeast"/>
              <w:jc w:val="center"/>
              <w:rPr>
                <w:b/>
              </w:rPr>
            </w:pPr>
            <w:r w:rsidRPr="000F1AA2">
              <w:rPr>
                <w:b/>
                <w:sz w:val="20"/>
              </w:rPr>
              <w:t>Практическая работа № 10.</w:t>
            </w:r>
          </w:p>
          <w:p w:rsidR="000F1AA2" w:rsidRPr="000F1AA2" w:rsidRDefault="000F1AA2" w:rsidP="00602A13">
            <w:pPr>
              <w:jc w:val="both"/>
            </w:pPr>
            <w:r w:rsidRPr="000F1AA2">
              <w:rPr>
                <w:sz w:val="20"/>
              </w:rPr>
              <w:t>Оценка обеспеченности водными ресурсами крупных регионов России, составление прогноза их использования.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20, стр. 112-116</w:t>
            </w:r>
          </w:p>
        </w:tc>
      </w:tr>
      <w:tr w:rsidR="000F1AA2" w:rsidRPr="000F1AA2" w:rsidTr="000F1AA2">
        <w:tc>
          <w:tcPr>
            <w:tcW w:w="10916" w:type="dxa"/>
            <w:gridSpan w:val="6"/>
            <w:vAlign w:val="center"/>
          </w:tcPr>
          <w:p w:rsidR="000F1AA2" w:rsidRPr="000F1AA2" w:rsidRDefault="000F1AA2" w:rsidP="000F1AA2">
            <w:pPr>
              <w:jc w:val="center"/>
              <w:rPr>
                <w:sz w:val="26"/>
                <w:szCs w:val="26"/>
              </w:rPr>
            </w:pPr>
            <w:r w:rsidRPr="000F1AA2">
              <w:rPr>
                <w:b/>
                <w:bCs/>
                <w:i/>
              </w:rPr>
              <w:t>ПОЧВА И ПОЧВЕННЫЕ РЕСУРСЫ (3 ч)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32.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  <w:r w:rsidRPr="000F1AA2">
              <w:t>Образование почв и их разнообразие.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22, стр. 117-121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62AEE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33.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</w:pPr>
            <w:r w:rsidRPr="000F1AA2">
              <w:t>Закономерности  распространения почв.</w:t>
            </w:r>
          </w:p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23, стр. 121-124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62AEE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34.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462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AA2">
              <w:t>Почвенные ресурсы России.</w:t>
            </w:r>
          </w:p>
          <w:p w:rsidR="000F1AA2" w:rsidRPr="000F1AA2" w:rsidRDefault="000F1AA2" w:rsidP="00462AEE">
            <w:pPr>
              <w:spacing w:line="0" w:lineRule="atLeast"/>
              <w:jc w:val="center"/>
              <w:rPr>
                <w:b/>
              </w:rPr>
            </w:pPr>
            <w:r w:rsidRPr="000F1AA2">
              <w:rPr>
                <w:rFonts w:ascii="Arial" w:hAnsi="Arial" w:cs="Arial"/>
                <w:sz w:val="2"/>
                <w:szCs w:val="18"/>
              </w:rPr>
              <w:t>11.</w:t>
            </w:r>
            <w:r w:rsidRPr="000F1AA2">
              <w:rPr>
                <w:b/>
                <w:sz w:val="20"/>
              </w:rPr>
              <w:t>Практическая работа № 11.</w:t>
            </w:r>
          </w:p>
          <w:p w:rsidR="000F1AA2" w:rsidRPr="000F1AA2" w:rsidRDefault="000F1AA2" w:rsidP="00462AE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F1AA2">
              <w:rPr>
                <w:sz w:val="22"/>
              </w:rPr>
              <w:t>Выявление условий образования основных типов почв и оценка их плодородия. Знакомство с образцами почв своей местности.</w:t>
            </w:r>
          </w:p>
          <w:p w:rsidR="000F1AA2" w:rsidRPr="000F1AA2" w:rsidRDefault="000F1AA2" w:rsidP="000B42CF">
            <w:pPr>
              <w:jc w:val="both"/>
              <w:rPr>
                <w:i/>
                <w:szCs w:val="26"/>
              </w:rPr>
            </w:pP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  <w:r w:rsidRPr="000F1AA2">
              <w:rPr>
                <w:sz w:val="22"/>
              </w:rPr>
              <w:t>§ 24, стр. 124-128</w:t>
            </w:r>
          </w:p>
        </w:tc>
      </w:tr>
      <w:tr w:rsidR="000F1AA2" w:rsidRPr="000F1AA2" w:rsidTr="000F1AA2">
        <w:tc>
          <w:tcPr>
            <w:tcW w:w="10916" w:type="dxa"/>
            <w:gridSpan w:val="6"/>
            <w:vAlign w:val="center"/>
          </w:tcPr>
          <w:p w:rsidR="000F1AA2" w:rsidRPr="000F1AA2" w:rsidRDefault="000F1AA2" w:rsidP="000F1AA2">
            <w:pPr>
              <w:jc w:val="center"/>
              <w:rPr>
                <w:b/>
                <w:bCs/>
                <w:i/>
              </w:rPr>
            </w:pPr>
            <w:r w:rsidRPr="000F1AA2">
              <w:rPr>
                <w:b/>
                <w:bCs/>
                <w:i/>
              </w:rPr>
              <w:t>РАСТИТЕЛЬНЫЙ И ЖИВОТНЫЙ МИР. БИОЛОГИЧЕСКИЕ РЕСУРСЫ. (3 ч)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462AEE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35.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Растительный мир и  животный мир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25, стр. 129-134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013F2D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36.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5F5BDF">
            <w:pPr>
              <w:jc w:val="both"/>
              <w:rPr>
                <w:szCs w:val="26"/>
              </w:rPr>
            </w:pPr>
            <w:r w:rsidRPr="000F1AA2">
              <w:t xml:space="preserve">Растительный и животный мир </w:t>
            </w:r>
            <w:r w:rsidR="005F5BDF">
              <w:t>Республики Дагестан</w:t>
            </w:r>
            <w:r w:rsidRPr="000F1AA2">
              <w:t>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t>Записи в тетради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013F2D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37.</w:t>
            </w:r>
          </w:p>
        </w:tc>
        <w:tc>
          <w:tcPr>
            <w:tcW w:w="1418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13F2D">
            <w:pPr>
              <w:spacing w:line="0" w:lineRule="atLeast"/>
              <w:jc w:val="center"/>
              <w:rPr>
                <w:b/>
              </w:rPr>
            </w:pPr>
            <w:r w:rsidRPr="000F1AA2">
              <w:t>Биологические ресурсы. Охрана растительного и животного  мира.</w:t>
            </w:r>
            <w:r w:rsidRPr="000F1AA2">
              <w:rPr>
                <w:b/>
                <w:sz w:val="22"/>
              </w:rPr>
              <w:t xml:space="preserve"> </w:t>
            </w:r>
            <w:r w:rsidRPr="000F1AA2">
              <w:rPr>
                <w:b/>
                <w:sz w:val="20"/>
              </w:rPr>
              <w:t>Практическая работа № 12.</w:t>
            </w:r>
          </w:p>
          <w:p w:rsidR="000F1AA2" w:rsidRPr="000F1AA2" w:rsidRDefault="000F1AA2" w:rsidP="00F54B4E">
            <w:pPr>
              <w:ind w:left="97"/>
              <w:contextualSpacing/>
              <w:jc w:val="both"/>
            </w:pPr>
            <w:r w:rsidRPr="000F1AA2">
              <w:rPr>
                <w:sz w:val="22"/>
              </w:rPr>
              <w:t>Прогноз изменения растительного и животного мира при заданных условиях изменения других компонентов природного комплекса.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26, стр.134-138</w:t>
            </w:r>
          </w:p>
        </w:tc>
      </w:tr>
      <w:tr w:rsidR="000F1AA2" w:rsidRPr="000F1AA2" w:rsidTr="000F1AA2">
        <w:trPr>
          <w:trHeight w:val="358"/>
        </w:trPr>
        <w:tc>
          <w:tcPr>
            <w:tcW w:w="10916" w:type="dxa"/>
            <w:gridSpan w:val="6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  <w:r w:rsidRPr="000F1AA2">
              <w:rPr>
                <w:b/>
                <w:bCs/>
                <w:i/>
              </w:rPr>
              <w:t>ПРИРОДНОЕ РАЙОНИРОВАНИЕ (7 ч)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38.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B42CF">
            <w:pPr>
              <w:jc w:val="both"/>
              <w:rPr>
                <w:i/>
                <w:szCs w:val="26"/>
              </w:rPr>
            </w:pPr>
            <w:r w:rsidRPr="000F1AA2">
              <w:t>Разнообразие природных комплексов.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27, стр. 139-145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39.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32760E">
            <w:pPr>
              <w:jc w:val="both"/>
              <w:rPr>
                <w:szCs w:val="26"/>
              </w:rPr>
            </w:pPr>
            <w:r w:rsidRPr="000F1AA2">
              <w:t>Природно-хозяйственные зоны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28, стр. 145-148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40.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B42CF">
            <w:pPr>
              <w:jc w:val="both"/>
              <w:rPr>
                <w:bCs/>
                <w:szCs w:val="26"/>
              </w:rPr>
            </w:pPr>
            <w:r w:rsidRPr="000F1AA2">
              <w:t>Арктические пустыни, тундра, лесотундра.</w:t>
            </w:r>
          </w:p>
        </w:tc>
        <w:tc>
          <w:tcPr>
            <w:tcW w:w="2552" w:type="dxa"/>
          </w:tcPr>
          <w:p w:rsidR="000F1AA2" w:rsidRPr="000F1AA2" w:rsidRDefault="000F1AA2" w:rsidP="000B42CF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29, стр. 149-153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32760E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41.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Леса.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30, стр. 153-157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32760E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42.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Лесостепи, степи и полупустыни.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31, стр. 157-160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43.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Высотная поясность.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32, стр. 160-163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44.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i/>
                <w:iCs/>
                <w:szCs w:val="26"/>
              </w:rPr>
            </w:pPr>
            <w:r w:rsidRPr="000F1AA2">
              <w:t>Особо охраняемые природные территории.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33, стр. 164-170</w:t>
            </w:r>
          </w:p>
        </w:tc>
      </w:tr>
      <w:tr w:rsidR="000F1AA2" w:rsidRPr="000F1AA2" w:rsidTr="000F1AA2">
        <w:tc>
          <w:tcPr>
            <w:tcW w:w="10916" w:type="dxa"/>
            <w:gridSpan w:val="6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  <w:r w:rsidRPr="000F1AA2">
              <w:rPr>
                <w:b/>
                <w:sz w:val="26"/>
                <w:szCs w:val="26"/>
              </w:rPr>
              <w:t xml:space="preserve">Раздел </w:t>
            </w:r>
            <w:proofErr w:type="spellStart"/>
            <w:r w:rsidRPr="000F1AA2">
              <w:rPr>
                <w:b/>
                <w:sz w:val="26"/>
                <w:szCs w:val="26"/>
              </w:rPr>
              <w:t>III.Население</w:t>
            </w:r>
            <w:proofErr w:type="spellEnd"/>
            <w:r w:rsidRPr="000F1AA2">
              <w:rPr>
                <w:b/>
                <w:sz w:val="26"/>
                <w:szCs w:val="26"/>
              </w:rPr>
              <w:t xml:space="preserve"> России (8 ч)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AA421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45.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Численность населения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  <w:r w:rsidRPr="000F1AA2">
              <w:rPr>
                <w:sz w:val="22"/>
              </w:rPr>
              <w:t>§ 34, стр. 173-178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AA421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46.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AA4218">
            <w:pPr>
              <w:tabs>
                <w:tab w:val="left" w:pos="380"/>
              </w:tabs>
              <w:ind w:left="97" w:right="47"/>
              <w:jc w:val="center"/>
              <w:rPr>
                <w:b/>
                <w:sz w:val="20"/>
              </w:rPr>
            </w:pPr>
            <w:r w:rsidRPr="000F1AA2">
              <w:t>Мужчины и женщины. Продолжительность жизни.</w:t>
            </w:r>
            <w:r w:rsidRPr="000F1AA2">
              <w:rPr>
                <w:b/>
                <w:sz w:val="20"/>
              </w:rPr>
              <w:t xml:space="preserve"> </w:t>
            </w:r>
            <w:r w:rsidRPr="000F1AA2">
              <w:rPr>
                <w:b/>
                <w:sz w:val="20"/>
              </w:rPr>
              <w:lastRenderedPageBreak/>
              <w:t>Практическая работа № 13.</w:t>
            </w:r>
          </w:p>
          <w:p w:rsidR="000F1AA2" w:rsidRPr="000F1AA2" w:rsidRDefault="000F1AA2" w:rsidP="00AA421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Сравнительная характеристика половозрастного состава населения регионов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lastRenderedPageBreak/>
              <w:t>§ 35, стр. 179-183, презентация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AA421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lastRenderedPageBreak/>
              <w:t>47.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t>Народы, языки и религии.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 xml:space="preserve">§ 36, стр. 183-189  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AA421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48.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  <w:r w:rsidRPr="000F1AA2">
              <w:t>Городское и сельское население.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37, стр. 189-194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49.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i/>
                <w:szCs w:val="26"/>
              </w:rPr>
            </w:pPr>
            <w:r w:rsidRPr="000F1AA2">
              <w:t>Размещение населения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38, стр. 195-198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AA421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50.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AA421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F1AA2">
              <w:t>Миграции населения   в России.</w:t>
            </w:r>
            <w:r w:rsidRPr="000F1AA2">
              <w:rPr>
                <w:b/>
                <w:sz w:val="20"/>
                <w:szCs w:val="20"/>
              </w:rPr>
              <w:t xml:space="preserve"> Практическая работа № 14.</w:t>
            </w:r>
          </w:p>
          <w:p w:rsidR="000F1AA2" w:rsidRPr="000F1AA2" w:rsidRDefault="000F1AA2" w:rsidP="00AA4218">
            <w:pPr>
              <w:jc w:val="both"/>
              <w:rPr>
                <w:szCs w:val="26"/>
              </w:rPr>
            </w:pPr>
            <w:r w:rsidRPr="000F1AA2">
              <w:rPr>
                <w:sz w:val="20"/>
                <w:szCs w:val="20"/>
              </w:rPr>
              <w:t>Характеристика особенностей миграционного движения населения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39, стр. 199-204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AA421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51.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i/>
                <w:szCs w:val="26"/>
              </w:rPr>
            </w:pPr>
            <w:r w:rsidRPr="000F1AA2">
              <w:t>Люди и труд.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40, стр. 205-207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53.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5F5BDF">
            <w:pPr>
              <w:jc w:val="both"/>
              <w:rPr>
                <w:i/>
                <w:szCs w:val="26"/>
              </w:rPr>
            </w:pPr>
            <w:r w:rsidRPr="000F1AA2">
              <w:t xml:space="preserve">Население </w:t>
            </w:r>
            <w:r w:rsidR="005F5BDF">
              <w:t>Республики Дагестан</w:t>
            </w:r>
            <w:r w:rsidRPr="000F1AA2">
              <w:t>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t>Записи в тетради</w:t>
            </w:r>
          </w:p>
        </w:tc>
      </w:tr>
      <w:tr w:rsidR="000F1AA2" w:rsidRPr="000F1AA2" w:rsidTr="000F1AA2">
        <w:tc>
          <w:tcPr>
            <w:tcW w:w="10916" w:type="dxa"/>
            <w:gridSpan w:val="6"/>
          </w:tcPr>
          <w:p w:rsidR="000F1AA2" w:rsidRPr="000F1AA2" w:rsidRDefault="000F1AA2" w:rsidP="00AA4218">
            <w:pPr>
              <w:jc w:val="both"/>
              <w:rPr>
                <w:b/>
                <w:sz w:val="26"/>
                <w:szCs w:val="26"/>
              </w:rPr>
            </w:pPr>
            <w:r w:rsidRPr="000F1AA2">
              <w:rPr>
                <w:b/>
                <w:sz w:val="26"/>
                <w:szCs w:val="26"/>
              </w:rPr>
              <w:t xml:space="preserve">Раздел </w:t>
            </w:r>
            <w:proofErr w:type="spellStart"/>
            <w:r w:rsidRPr="000F1AA2">
              <w:rPr>
                <w:b/>
                <w:sz w:val="26"/>
                <w:szCs w:val="26"/>
              </w:rPr>
              <w:t>IV.</w:t>
            </w:r>
            <w:r w:rsidRPr="000F1AA2">
              <w:rPr>
                <w:b/>
              </w:rPr>
              <w:t>Хозяйство</w:t>
            </w:r>
            <w:proofErr w:type="spellEnd"/>
            <w:r w:rsidRPr="000F1AA2">
              <w:rPr>
                <w:b/>
              </w:rPr>
              <w:t xml:space="preserve"> России (9 ч)</w:t>
            </w:r>
          </w:p>
          <w:p w:rsidR="000F1AA2" w:rsidRPr="000F1AA2" w:rsidRDefault="000F1AA2" w:rsidP="00AA421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54.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i/>
                <w:szCs w:val="26"/>
              </w:rPr>
            </w:pPr>
            <w:r w:rsidRPr="000F1AA2">
              <w:t>Что такое хозяйство страны?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41, стр. 211-215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55.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6B038F">
            <w:pPr>
              <w:jc w:val="center"/>
              <w:rPr>
                <w:sz w:val="20"/>
              </w:rPr>
            </w:pPr>
            <w:r w:rsidRPr="000F1AA2">
              <w:t>Как география изучает хозяйство.</w:t>
            </w:r>
            <w:r w:rsidRPr="000F1AA2">
              <w:rPr>
                <w:b/>
                <w:sz w:val="20"/>
              </w:rPr>
              <w:t xml:space="preserve"> Практическая работа № 15. </w:t>
            </w:r>
          </w:p>
          <w:p w:rsidR="000F1AA2" w:rsidRPr="000F1AA2" w:rsidRDefault="000F1AA2" w:rsidP="006B03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1AA2">
              <w:rPr>
                <w:sz w:val="22"/>
              </w:rPr>
              <w:t>Определение по картам типов территориальной структуры хозяйства России.</w:t>
            </w:r>
          </w:p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 w:val="22"/>
              </w:rPr>
              <w:t>§ 42, стр. 216-217</w:t>
            </w:r>
          </w:p>
        </w:tc>
      </w:tr>
      <w:tr w:rsidR="000F1AA2" w:rsidRPr="000F1AA2" w:rsidTr="000F1AA2">
        <w:tc>
          <w:tcPr>
            <w:tcW w:w="10916" w:type="dxa"/>
            <w:gridSpan w:val="6"/>
          </w:tcPr>
          <w:p w:rsidR="000F1AA2" w:rsidRDefault="000F1AA2" w:rsidP="00022B88">
            <w:pPr>
              <w:jc w:val="both"/>
              <w:rPr>
                <w:b/>
                <w:i/>
                <w:szCs w:val="18"/>
              </w:rPr>
            </w:pPr>
            <w:r w:rsidRPr="000F1AA2">
              <w:rPr>
                <w:b/>
                <w:i/>
                <w:szCs w:val="18"/>
              </w:rPr>
              <w:t>ПЕРВИЧНЫЙ СЕКТОР ЭКОНОМИКИ – ОТРАСЛИ, ЭКСПЛУАТИРУЮЩИЕ</w:t>
            </w:r>
          </w:p>
          <w:p w:rsidR="000F1AA2" w:rsidRPr="000F1AA2" w:rsidRDefault="000F1AA2" w:rsidP="00022B88">
            <w:pPr>
              <w:jc w:val="both"/>
              <w:rPr>
                <w:b/>
                <w:i/>
                <w:szCs w:val="18"/>
              </w:rPr>
            </w:pPr>
            <w:r w:rsidRPr="000F1AA2">
              <w:rPr>
                <w:b/>
                <w:i/>
                <w:szCs w:val="18"/>
              </w:rPr>
              <w:t xml:space="preserve"> ПРИРОДУ (7ч)</w:t>
            </w:r>
          </w:p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56.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6B038F">
            <w:r w:rsidRPr="000F1AA2">
              <w:t>Состав первичного сектора экономики. Природные ресурсы.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</w:pPr>
            <w:r w:rsidRPr="000F1AA2">
              <w:rPr>
                <w:sz w:val="22"/>
              </w:rPr>
              <w:t>§ 43, стр. 217-220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57.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1C2108">
            <w:pPr>
              <w:rPr>
                <w:b/>
                <w:sz w:val="20"/>
              </w:rPr>
            </w:pPr>
            <w:r w:rsidRPr="000F1AA2">
              <w:t>Природно-ресурсный капитал России</w:t>
            </w:r>
            <w:proofErr w:type="gramStart"/>
            <w:r w:rsidRPr="000F1AA2">
              <w:t>.</w:t>
            </w:r>
            <w:r w:rsidRPr="000F1AA2">
              <w:rPr>
                <w:b/>
                <w:sz w:val="20"/>
              </w:rPr>
              <w:t>П</w:t>
            </w:r>
            <w:proofErr w:type="gramEnd"/>
            <w:r w:rsidRPr="000F1AA2">
              <w:rPr>
                <w:b/>
                <w:sz w:val="20"/>
              </w:rPr>
              <w:t>рактическая работа № 16.</w:t>
            </w:r>
          </w:p>
          <w:p w:rsidR="000F1AA2" w:rsidRPr="000F1AA2" w:rsidRDefault="000F1AA2" w:rsidP="001C2108">
            <w:r w:rsidRPr="000F1AA2">
              <w:rPr>
                <w:sz w:val="22"/>
              </w:rPr>
              <w:t>Выявление и сравнение природно-ресурсного капитала различных районов России.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</w:pPr>
            <w:r w:rsidRPr="000F1AA2">
              <w:rPr>
                <w:sz w:val="22"/>
              </w:rPr>
              <w:t>§ 44, стр. 220-224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58.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1C2108">
            <w:r w:rsidRPr="000F1AA2">
              <w:t>Сельское хозяйство.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</w:pPr>
            <w:r w:rsidRPr="000F1AA2">
              <w:rPr>
                <w:sz w:val="22"/>
              </w:rPr>
              <w:t>§ 45, стр. 224-227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59.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1C2108">
            <w:r w:rsidRPr="000F1AA2">
              <w:t>Растениеводство.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</w:pPr>
            <w:r w:rsidRPr="000F1AA2">
              <w:rPr>
                <w:sz w:val="22"/>
              </w:rPr>
              <w:t>§ 46, стр. 228-230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60.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1C2108">
            <w:pPr>
              <w:spacing w:line="0" w:lineRule="atLeast"/>
              <w:jc w:val="center"/>
            </w:pPr>
            <w:r w:rsidRPr="000F1AA2">
              <w:t>Животноводство.</w:t>
            </w:r>
          </w:p>
          <w:p w:rsidR="000F1AA2" w:rsidRPr="000F1AA2" w:rsidRDefault="000F1AA2" w:rsidP="001C2108">
            <w:pPr>
              <w:spacing w:line="0" w:lineRule="atLeast"/>
              <w:jc w:val="center"/>
              <w:rPr>
                <w:b/>
                <w:sz w:val="20"/>
              </w:rPr>
            </w:pPr>
            <w:r w:rsidRPr="000F1AA2">
              <w:rPr>
                <w:b/>
                <w:sz w:val="20"/>
              </w:rPr>
              <w:t xml:space="preserve"> Практическая работа № 17.</w:t>
            </w:r>
          </w:p>
          <w:p w:rsidR="000F1AA2" w:rsidRPr="000F1AA2" w:rsidRDefault="000F1AA2" w:rsidP="001C2108">
            <w:r w:rsidRPr="000F1AA2">
              <w:rPr>
                <w:sz w:val="22"/>
              </w:rPr>
              <w:t>Определение главных районов животноводства в России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</w:pPr>
            <w:r w:rsidRPr="000F1AA2">
              <w:rPr>
                <w:sz w:val="22"/>
              </w:rPr>
              <w:t>§ 47, стр. 231-233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61.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1C2108">
            <w:r w:rsidRPr="000F1AA2">
              <w:t>Лесное хозяйство.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</w:pPr>
            <w:r w:rsidRPr="000F1AA2">
              <w:rPr>
                <w:sz w:val="22"/>
              </w:rPr>
              <w:t>§ 48, стр. 233-235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9F335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62.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1C2108">
            <w:r w:rsidRPr="000F1AA2">
              <w:t>Охота и рыбное хозяйство.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</w:pPr>
            <w:r w:rsidRPr="000F1AA2">
              <w:rPr>
                <w:sz w:val="22"/>
              </w:rPr>
              <w:t>§ 49, стр. 236-238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1C2108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63.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bCs/>
                <w:szCs w:val="26"/>
              </w:rPr>
              <w:t>Повторение. Подготовка к итоговой контрольной работе.</w:t>
            </w:r>
          </w:p>
        </w:tc>
        <w:tc>
          <w:tcPr>
            <w:tcW w:w="2552" w:type="dxa"/>
          </w:tcPr>
          <w:p w:rsidR="000F1AA2" w:rsidRPr="000F1AA2" w:rsidRDefault="000F1AA2" w:rsidP="001C2108">
            <w:pPr>
              <w:jc w:val="both"/>
              <w:rPr>
                <w:sz w:val="26"/>
                <w:szCs w:val="26"/>
              </w:rPr>
            </w:pPr>
            <w:r w:rsidRPr="000F1AA2">
              <w:rPr>
                <w:szCs w:val="26"/>
              </w:rPr>
              <w:t>§ 1-49, стр. 3-238</w:t>
            </w: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503621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64.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t>Итоговая контрольная работа.</w:t>
            </w:r>
          </w:p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6042C9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65.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t>Анализ контрольной работы. Повторение.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6042C9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66.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t>Резерв. Повторение.</w:t>
            </w:r>
          </w:p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6042C9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67.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  <w:p w:rsidR="000F1AA2" w:rsidRPr="000F1AA2" w:rsidRDefault="000F1AA2" w:rsidP="00022B88">
            <w:pPr>
              <w:jc w:val="both"/>
              <w:rPr>
                <w:szCs w:val="26"/>
              </w:rPr>
            </w:pPr>
            <w:r w:rsidRPr="000F1AA2">
              <w:rPr>
                <w:szCs w:val="26"/>
              </w:rPr>
              <w:t>Резерв. Повторение.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</w:tr>
      <w:tr w:rsidR="000F1AA2" w:rsidRPr="000F1AA2" w:rsidTr="000F1AA2">
        <w:tc>
          <w:tcPr>
            <w:tcW w:w="993" w:type="dxa"/>
          </w:tcPr>
          <w:p w:rsidR="000F1AA2" w:rsidRPr="000F1AA2" w:rsidRDefault="000F1AA2" w:rsidP="006042C9">
            <w:pPr>
              <w:ind w:left="360"/>
              <w:jc w:val="both"/>
              <w:rPr>
                <w:sz w:val="26"/>
                <w:szCs w:val="26"/>
              </w:rPr>
            </w:pPr>
            <w:r w:rsidRPr="000F1AA2">
              <w:rPr>
                <w:sz w:val="26"/>
                <w:szCs w:val="26"/>
              </w:rPr>
              <w:t>68.</w:t>
            </w:r>
          </w:p>
        </w:tc>
        <w:tc>
          <w:tcPr>
            <w:tcW w:w="1509" w:type="dxa"/>
            <w:gridSpan w:val="2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F1AA2" w:rsidRPr="000F1AA2" w:rsidRDefault="000F1AA2" w:rsidP="00022B88">
            <w:pPr>
              <w:jc w:val="both"/>
              <w:rPr>
                <w:szCs w:val="26"/>
              </w:rPr>
            </w:pPr>
          </w:p>
          <w:p w:rsidR="000F1AA2" w:rsidRPr="000F1AA2" w:rsidRDefault="000F1AA2" w:rsidP="00022B88">
            <w:pPr>
              <w:jc w:val="both"/>
              <w:rPr>
                <w:szCs w:val="26"/>
              </w:rPr>
            </w:pPr>
            <w:bookmarkStart w:id="0" w:name="_GoBack"/>
            <w:bookmarkEnd w:id="0"/>
            <w:r w:rsidRPr="000F1AA2">
              <w:rPr>
                <w:szCs w:val="26"/>
              </w:rPr>
              <w:t>Резерв. Повторение.</w:t>
            </w:r>
          </w:p>
        </w:tc>
        <w:tc>
          <w:tcPr>
            <w:tcW w:w="2552" w:type="dxa"/>
          </w:tcPr>
          <w:p w:rsidR="000F1AA2" w:rsidRPr="000F1AA2" w:rsidRDefault="000F1AA2" w:rsidP="00022B88">
            <w:pPr>
              <w:jc w:val="both"/>
              <w:rPr>
                <w:sz w:val="26"/>
                <w:szCs w:val="26"/>
              </w:rPr>
            </w:pPr>
          </w:p>
        </w:tc>
      </w:tr>
    </w:tbl>
    <w:p w:rsidR="003A179D" w:rsidRPr="003A179D" w:rsidRDefault="003A179D" w:rsidP="003A179D">
      <w:pPr>
        <w:shd w:val="clear" w:color="auto" w:fill="FFFFFF"/>
        <w:spacing w:line="450" w:lineRule="atLeast"/>
        <w:ind w:left="-142"/>
        <w:outlineLvl w:val="1"/>
        <w:rPr>
          <w:b/>
          <w:bCs/>
          <w:color w:val="000000"/>
          <w:sz w:val="32"/>
          <w:szCs w:val="32"/>
        </w:rPr>
      </w:pPr>
    </w:p>
    <w:sectPr w:rsidR="003A179D" w:rsidRPr="003A179D" w:rsidSect="003A17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3DEC2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986BA0"/>
    <w:multiLevelType w:val="multilevel"/>
    <w:tmpl w:val="F3BAB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D1379"/>
    <w:multiLevelType w:val="hybridMultilevel"/>
    <w:tmpl w:val="809A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96255"/>
    <w:multiLevelType w:val="hybridMultilevel"/>
    <w:tmpl w:val="2C4C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83E1F"/>
    <w:multiLevelType w:val="multilevel"/>
    <w:tmpl w:val="74126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2130E"/>
    <w:multiLevelType w:val="multilevel"/>
    <w:tmpl w:val="F3BAB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C4C89"/>
    <w:multiLevelType w:val="hybridMultilevel"/>
    <w:tmpl w:val="D454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8766F"/>
    <w:multiLevelType w:val="multilevel"/>
    <w:tmpl w:val="C2E2CF3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97510"/>
    <w:multiLevelType w:val="hybridMultilevel"/>
    <w:tmpl w:val="4D040F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B10DD"/>
    <w:multiLevelType w:val="hybridMultilevel"/>
    <w:tmpl w:val="F338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4523D"/>
    <w:multiLevelType w:val="multilevel"/>
    <w:tmpl w:val="7158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63283D"/>
    <w:multiLevelType w:val="multilevel"/>
    <w:tmpl w:val="D7D4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11643"/>
    <w:multiLevelType w:val="multilevel"/>
    <w:tmpl w:val="86C4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B41"/>
    <w:rsid w:val="00002E39"/>
    <w:rsid w:val="00013F2D"/>
    <w:rsid w:val="00022B88"/>
    <w:rsid w:val="000342EF"/>
    <w:rsid w:val="00057606"/>
    <w:rsid w:val="000B42CF"/>
    <w:rsid w:val="000B5E2A"/>
    <w:rsid w:val="000F1AA2"/>
    <w:rsid w:val="0014706F"/>
    <w:rsid w:val="001A603A"/>
    <w:rsid w:val="001B6F4B"/>
    <w:rsid w:val="001C2108"/>
    <w:rsid w:val="001C309D"/>
    <w:rsid w:val="001E7A57"/>
    <w:rsid w:val="001F529B"/>
    <w:rsid w:val="002410AC"/>
    <w:rsid w:val="00297692"/>
    <w:rsid w:val="002B0B69"/>
    <w:rsid w:val="00316199"/>
    <w:rsid w:val="0032760E"/>
    <w:rsid w:val="00345AA9"/>
    <w:rsid w:val="00346FE7"/>
    <w:rsid w:val="0037375F"/>
    <w:rsid w:val="00374F14"/>
    <w:rsid w:val="003A179D"/>
    <w:rsid w:val="003A592E"/>
    <w:rsid w:val="003B0FD0"/>
    <w:rsid w:val="003D1F0F"/>
    <w:rsid w:val="003E08D3"/>
    <w:rsid w:val="003F7723"/>
    <w:rsid w:val="00403825"/>
    <w:rsid w:val="00423772"/>
    <w:rsid w:val="00423BF3"/>
    <w:rsid w:val="00444532"/>
    <w:rsid w:val="00444D2B"/>
    <w:rsid w:val="00460358"/>
    <w:rsid w:val="00462AEE"/>
    <w:rsid w:val="00463BFD"/>
    <w:rsid w:val="004D1590"/>
    <w:rsid w:val="004F3630"/>
    <w:rsid w:val="00503621"/>
    <w:rsid w:val="00505AEF"/>
    <w:rsid w:val="00557D3B"/>
    <w:rsid w:val="0057343A"/>
    <w:rsid w:val="005B10D5"/>
    <w:rsid w:val="005B454F"/>
    <w:rsid w:val="005E4B90"/>
    <w:rsid w:val="005F5BDF"/>
    <w:rsid w:val="00602A13"/>
    <w:rsid w:val="006042C9"/>
    <w:rsid w:val="006231D7"/>
    <w:rsid w:val="006A4EF6"/>
    <w:rsid w:val="006B038F"/>
    <w:rsid w:val="006E429D"/>
    <w:rsid w:val="006F6625"/>
    <w:rsid w:val="00756554"/>
    <w:rsid w:val="00764D39"/>
    <w:rsid w:val="00797677"/>
    <w:rsid w:val="007A08F4"/>
    <w:rsid w:val="007D40DD"/>
    <w:rsid w:val="00811C06"/>
    <w:rsid w:val="00837464"/>
    <w:rsid w:val="0083789C"/>
    <w:rsid w:val="008A4795"/>
    <w:rsid w:val="008A4C3F"/>
    <w:rsid w:val="008D4683"/>
    <w:rsid w:val="009047AF"/>
    <w:rsid w:val="00910B41"/>
    <w:rsid w:val="00920F0E"/>
    <w:rsid w:val="009A666A"/>
    <w:rsid w:val="009B4252"/>
    <w:rsid w:val="009F3351"/>
    <w:rsid w:val="009F72FB"/>
    <w:rsid w:val="00A03616"/>
    <w:rsid w:val="00A15298"/>
    <w:rsid w:val="00A6442D"/>
    <w:rsid w:val="00AA4218"/>
    <w:rsid w:val="00AE0AB3"/>
    <w:rsid w:val="00B1616D"/>
    <w:rsid w:val="00B30594"/>
    <w:rsid w:val="00B72102"/>
    <w:rsid w:val="00B938DD"/>
    <w:rsid w:val="00BA480B"/>
    <w:rsid w:val="00BD4F4A"/>
    <w:rsid w:val="00C1099C"/>
    <w:rsid w:val="00C10F2B"/>
    <w:rsid w:val="00C92CA3"/>
    <w:rsid w:val="00C95D23"/>
    <w:rsid w:val="00CA33E6"/>
    <w:rsid w:val="00CA6136"/>
    <w:rsid w:val="00D15091"/>
    <w:rsid w:val="00D43842"/>
    <w:rsid w:val="00DB3ACF"/>
    <w:rsid w:val="00DE2043"/>
    <w:rsid w:val="00DE3137"/>
    <w:rsid w:val="00F15CA6"/>
    <w:rsid w:val="00F505EA"/>
    <w:rsid w:val="00F54B4E"/>
    <w:rsid w:val="00FD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0B4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0B4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910B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03616"/>
    <w:pPr>
      <w:ind w:left="720"/>
      <w:contextualSpacing/>
    </w:pPr>
  </w:style>
  <w:style w:type="paragraph" w:styleId="a6">
    <w:name w:val="No Spacing"/>
    <w:qFormat/>
    <w:rsid w:val="00F505E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Normal (Web)"/>
    <w:basedOn w:val="a"/>
    <w:uiPriority w:val="99"/>
    <w:semiHidden/>
    <w:unhideWhenUsed/>
    <w:rsid w:val="003D1F0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1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cp:lastPrinted>2018-12-23T17:52:00Z</cp:lastPrinted>
  <dcterms:created xsi:type="dcterms:W3CDTF">2018-12-23T17:58:00Z</dcterms:created>
  <dcterms:modified xsi:type="dcterms:W3CDTF">2018-12-23T17:58:00Z</dcterms:modified>
</cp:coreProperties>
</file>