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5C" w:rsidRPr="00F620DE" w:rsidRDefault="00D6705C" w:rsidP="00D6705C">
      <w:pPr>
        <w:jc w:val="center"/>
        <w:rPr>
          <w:rFonts w:asciiTheme="majorHAnsi" w:hAnsiTheme="majorHAnsi" w:cstheme="minorHAnsi"/>
          <w:b/>
          <w:sz w:val="36"/>
          <w:szCs w:val="36"/>
          <w:u w:val="single"/>
        </w:rPr>
      </w:pPr>
      <w:r w:rsidRPr="00F620DE">
        <w:rPr>
          <w:rFonts w:asciiTheme="majorHAnsi" w:hAnsiTheme="majorHAnsi" w:cstheme="minorHAnsi"/>
          <w:b/>
          <w:sz w:val="36"/>
          <w:szCs w:val="36"/>
          <w:u w:val="single"/>
        </w:rPr>
        <w:t>Пояснительная записка</w:t>
      </w:r>
    </w:p>
    <w:p w:rsidR="00D6705C" w:rsidRPr="001F44E7" w:rsidRDefault="00D6705C" w:rsidP="00D6705C">
      <w:pPr>
        <w:jc w:val="both"/>
        <w:rPr>
          <w:b/>
        </w:rPr>
      </w:pPr>
    </w:p>
    <w:p w:rsidR="00D6705C" w:rsidRPr="00A64CF1" w:rsidRDefault="00D6705C" w:rsidP="00D670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A64CF1">
        <w:rPr>
          <w:rFonts w:asciiTheme="majorHAnsi" w:hAnsiTheme="majorHAnsi"/>
          <w:color w:val="000000"/>
          <w:sz w:val="28"/>
          <w:szCs w:val="28"/>
        </w:rPr>
        <w:t xml:space="preserve">Рабочая программа учебного курса алгебры для 8 класса составлена </w:t>
      </w:r>
      <w:r w:rsidRPr="00A64CF1">
        <w:rPr>
          <w:rFonts w:asciiTheme="majorHAnsi" w:hAnsiTheme="majorHAnsi"/>
          <w:sz w:val="28"/>
          <w:szCs w:val="28"/>
        </w:rPr>
        <w:t>на основе</w:t>
      </w:r>
      <w:r w:rsidRPr="00A64CF1">
        <w:rPr>
          <w:rFonts w:asciiTheme="majorHAnsi" w:hAnsiTheme="majorHAnsi"/>
          <w:color w:val="000000"/>
          <w:sz w:val="28"/>
          <w:szCs w:val="28"/>
        </w:rPr>
        <w:t>:</w:t>
      </w:r>
    </w:p>
    <w:p w:rsidR="00D6705C" w:rsidRPr="00A64CF1" w:rsidRDefault="00D6705C" w:rsidP="00D6705C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- федерального компонента государственного образовательного  стандарта осно</w:t>
      </w:r>
      <w:r w:rsidRPr="00A64CF1">
        <w:rPr>
          <w:rFonts w:asciiTheme="majorHAnsi" w:hAnsiTheme="majorHAnsi"/>
          <w:sz w:val="28"/>
          <w:szCs w:val="28"/>
        </w:rPr>
        <w:t>в</w:t>
      </w:r>
      <w:r w:rsidRPr="00A64CF1">
        <w:rPr>
          <w:rFonts w:asciiTheme="majorHAnsi" w:hAnsiTheme="majorHAnsi"/>
          <w:sz w:val="28"/>
          <w:szCs w:val="28"/>
        </w:rPr>
        <w:t>ного общего образования  по математике;</w:t>
      </w:r>
    </w:p>
    <w:p w:rsidR="0020786B" w:rsidRPr="00A64CF1" w:rsidRDefault="0020786B" w:rsidP="0020786B">
      <w:pPr>
        <w:widowControl w:val="0"/>
        <w:jc w:val="both"/>
        <w:rPr>
          <w:rFonts w:asciiTheme="majorHAnsi" w:hAnsiTheme="majorHAnsi"/>
          <w:sz w:val="28"/>
          <w:szCs w:val="28"/>
        </w:rPr>
      </w:pPr>
      <w:proofErr w:type="gramStart"/>
      <w:r w:rsidRPr="00A64CF1">
        <w:rPr>
          <w:rFonts w:asciiTheme="majorHAnsi" w:hAnsiTheme="majorHAnsi"/>
          <w:sz w:val="28"/>
          <w:szCs w:val="28"/>
        </w:rPr>
        <w:t>-</w:t>
      </w:r>
      <w:r w:rsidRPr="00A64CF1">
        <w:rPr>
          <w:rFonts w:asciiTheme="majorHAnsi" w:hAnsiTheme="majorHAnsi"/>
          <w:color w:val="FF0000"/>
          <w:sz w:val="28"/>
          <w:szCs w:val="28"/>
        </w:rPr>
        <w:t xml:space="preserve">  </w:t>
      </w:r>
      <w:r w:rsidRPr="00A64CF1">
        <w:rPr>
          <w:rFonts w:asciiTheme="majorHAnsi" w:hAnsiTheme="majorHAnsi"/>
          <w:sz w:val="28"/>
          <w:szCs w:val="28"/>
        </w:rPr>
        <w:t xml:space="preserve">авторской программы по алгебре Ю.Н. Макарычев, Н.Г. </w:t>
      </w:r>
      <w:proofErr w:type="spellStart"/>
      <w:r w:rsidRPr="00A64CF1">
        <w:rPr>
          <w:rFonts w:asciiTheme="majorHAnsi" w:hAnsiTheme="majorHAnsi"/>
          <w:sz w:val="28"/>
          <w:szCs w:val="28"/>
        </w:rPr>
        <w:t>Миндюк</w:t>
      </w:r>
      <w:proofErr w:type="spellEnd"/>
      <w:r w:rsidRPr="00A64CF1">
        <w:rPr>
          <w:rFonts w:asciiTheme="majorHAnsi" w:hAnsiTheme="majorHAnsi"/>
          <w:sz w:val="28"/>
          <w:szCs w:val="28"/>
        </w:rPr>
        <w:t xml:space="preserve">, К.И. </w:t>
      </w:r>
      <w:proofErr w:type="spellStart"/>
      <w:r w:rsidRPr="00A64CF1">
        <w:rPr>
          <w:rFonts w:asciiTheme="majorHAnsi" w:hAnsiTheme="majorHAnsi"/>
          <w:sz w:val="28"/>
          <w:szCs w:val="28"/>
        </w:rPr>
        <w:t>Нешков</w:t>
      </w:r>
      <w:proofErr w:type="spellEnd"/>
      <w:r w:rsidRPr="00A64CF1">
        <w:rPr>
          <w:rFonts w:asciiTheme="majorHAnsi" w:hAnsiTheme="majorHAnsi"/>
          <w:sz w:val="28"/>
          <w:szCs w:val="28"/>
        </w:rPr>
        <w:t>, С.Б. Суворова  (Программы общеобразовательных учреждений.</w:t>
      </w:r>
      <w:proofErr w:type="gramEnd"/>
      <w:r w:rsidRPr="00A64CF1">
        <w:rPr>
          <w:rFonts w:asciiTheme="majorHAnsi" w:hAnsiTheme="majorHAnsi"/>
          <w:sz w:val="28"/>
          <w:szCs w:val="28"/>
        </w:rPr>
        <w:t xml:space="preserve"> Алгебра. 7-9 классы/ сост. Т.А. </w:t>
      </w:r>
      <w:proofErr w:type="spellStart"/>
      <w:r w:rsidRPr="00A64CF1">
        <w:rPr>
          <w:rFonts w:asciiTheme="majorHAnsi" w:hAnsiTheme="majorHAnsi"/>
          <w:sz w:val="28"/>
          <w:szCs w:val="28"/>
        </w:rPr>
        <w:t>Бурмистрова</w:t>
      </w:r>
      <w:proofErr w:type="spellEnd"/>
      <w:r w:rsidRPr="00A64CF1">
        <w:rPr>
          <w:rFonts w:asciiTheme="majorHAnsi" w:hAnsiTheme="majorHAnsi"/>
          <w:sz w:val="28"/>
          <w:szCs w:val="28"/>
        </w:rPr>
        <w:t xml:space="preserve">. – </w:t>
      </w:r>
      <w:proofErr w:type="gramStart"/>
      <w:r w:rsidRPr="00A64CF1">
        <w:rPr>
          <w:rFonts w:asciiTheme="majorHAnsi" w:hAnsiTheme="majorHAnsi"/>
          <w:sz w:val="28"/>
          <w:szCs w:val="28"/>
        </w:rPr>
        <w:t>М.: Просвещение, 200</w:t>
      </w:r>
      <w:r w:rsidR="0052600D" w:rsidRPr="00A64CF1">
        <w:rPr>
          <w:rFonts w:asciiTheme="majorHAnsi" w:hAnsiTheme="majorHAnsi"/>
          <w:sz w:val="28"/>
          <w:szCs w:val="28"/>
        </w:rPr>
        <w:t>8</w:t>
      </w:r>
      <w:r w:rsidRPr="00A64CF1">
        <w:rPr>
          <w:rFonts w:asciiTheme="majorHAnsi" w:hAnsiTheme="majorHAnsi"/>
          <w:sz w:val="28"/>
          <w:szCs w:val="28"/>
        </w:rPr>
        <w:t>).</w:t>
      </w:r>
      <w:proofErr w:type="gramEnd"/>
    </w:p>
    <w:p w:rsidR="003B39A7" w:rsidRPr="00A64CF1" w:rsidRDefault="00D6705C" w:rsidP="003B39A7">
      <w:pPr>
        <w:widowControl w:val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A64CF1">
        <w:rPr>
          <w:rFonts w:asciiTheme="majorHAnsi" w:hAnsiTheme="majorHAnsi"/>
          <w:color w:val="000000"/>
          <w:sz w:val="28"/>
          <w:szCs w:val="28"/>
        </w:rPr>
        <w:t>При составлении рабочей программы учтены  рекомендации иструктивно-методического письма «</w:t>
      </w:r>
      <w:r w:rsidR="00F620DE">
        <w:rPr>
          <w:rFonts w:asciiTheme="majorHAnsi" w:hAnsiTheme="majorHAnsi"/>
          <w:color w:val="000000"/>
          <w:sz w:val="28"/>
          <w:szCs w:val="28"/>
        </w:rPr>
        <w:t>О преподавании математики в 2017-2018</w:t>
      </w:r>
      <w:r w:rsidRPr="00A64CF1">
        <w:rPr>
          <w:rFonts w:asciiTheme="majorHAnsi" w:hAnsiTheme="majorHAnsi"/>
          <w:color w:val="000000"/>
          <w:sz w:val="28"/>
          <w:szCs w:val="28"/>
        </w:rPr>
        <w:t xml:space="preserve"> учебном году в общеобразовательных </w:t>
      </w:r>
      <w:r w:rsidR="00F620DE">
        <w:rPr>
          <w:rFonts w:asciiTheme="majorHAnsi" w:hAnsiTheme="majorHAnsi"/>
          <w:color w:val="000000"/>
          <w:sz w:val="28"/>
          <w:szCs w:val="28"/>
        </w:rPr>
        <w:t>учреждениях Республики Дагестан</w:t>
      </w:r>
      <w:r w:rsidRPr="00A64CF1">
        <w:rPr>
          <w:rFonts w:asciiTheme="majorHAnsi" w:hAnsiTheme="majorHAnsi"/>
          <w:color w:val="000000"/>
          <w:sz w:val="28"/>
          <w:szCs w:val="28"/>
        </w:rPr>
        <w:t>»</w:t>
      </w:r>
      <w:r w:rsidR="003B39A7" w:rsidRPr="00A64CF1">
        <w:rPr>
          <w:rFonts w:asciiTheme="majorHAnsi" w:hAnsiTheme="majorHAnsi"/>
          <w:color w:val="000000"/>
          <w:sz w:val="28"/>
          <w:szCs w:val="28"/>
        </w:rPr>
        <w:t>, а также рекомендации</w:t>
      </w:r>
      <w:r w:rsidR="003B39A7" w:rsidRPr="00A64CF1">
        <w:rPr>
          <w:rFonts w:asciiTheme="majorHAnsi" w:hAnsiTheme="majorHAnsi"/>
          <w:sz w:val="28"/>
          <w:szCs w:val="28"/>
        </w:rPr>
        <w:t xml:space="preserve"> инструктивно-ме</w:t>
      </w:r>
      <w:r w:rsidR="00F620DE">
        <w:rPr>
          <w:rFonts w:asciiTheme="majorHAnsi" w:hAnsiTheme="majorHAnsi"/>
          <w:sz w:val="28"/>
          <w:szCs w:val="28"/>
        </w:rPr>
        <w:t>тодического письма Дагестанского</w:t>
      </w:r>
      <w:r w:rsidR="003B39A7" w:rsidRPr="00A64CF1">
        <w:rPr>
          <w:rFonts w:asciiTheme="majorHAnsi" w:hAnsiTheme="majorHAnsi"/>
          <w:sz w:val="28"/>
          <w:szCs w:val="28"/>
        </w:rPr>
        <w:t xml:space="preserve"> регионального института п</w:t>
      </w:r>
      <w:r w:rsidR="003B39A7" w:rsidRPr="00A64CF1">
        <w:rPr>
          <w:rFonts w:asciiTheme="majorHAnsi" w:hAnsiTheme="majorHAnsi"/>
          <w:sz w:val="28"/>
          <w:szCs w:val="28"/>
        </w:rPr>
        <w:t>о</w:t>
      </w:r>
      <w:r w:rsidR="003B39A7" w:rsidRPr="00A64CF1">
        <w:rPr>
          <w:rFonts w:asciiTheme="majorHAnsi" w:hAnsiTheme="majorHAnsi"/>
          <w:sz w:val="28"/>
          <w:szCs w:val="28"/>
        </w:rPr>
        <w:t>вышения квалификации и  профессиональной переподготовки специалистов «О преподавании математики в 201</w:t>
      </w:r>
      <w:r w:rsidR="00F620DE">
        <w:rPr>
          <w:rFonts w:asciiTheme="majorHAnsi" w:hAnsiTheme="majorHAnsi"/>
          <w:sz w:val="28"/>
          <w:szCs w:val="28"/>
        </w:rPr>
        <w:t>7</w:t>
      </w:r>
      <w:r w:rsidR="003B39A7" w:rsidRPr="00A64CF1">
        <w:rPr>
          <w:rFonts w:asciiTheme="majorHAnsi" w:hAnsiTheme="majorHAnsi"/>
          <w:sz w:val="28"/>
          <w:szCs w:val="28"/>
        </w:rPr>
        <w:t>-201</w:t>
      </w:r>
      <w:r w:rsidR="00F620DE">
        <w:rPr>
          <w:rFonts w:asciiTheme="majorHAnsi" w:hAnsiTheme="majorHAnsi"/>
          <w:sz w:val="28"/>
          <w:szCs w:val="28"/>
        </w:rPr>
        <w:t>8</w:t>
      </w:r>
      <w:r w:rsidR="003B39A7" w:rsidRPr="00A64CF1">
        <w:rPr>
          <w:rFonts w:asciiTheme="majorHAnsi" w:hAnsiTheme="majorHAnsi"/>
          <w:sz w:val="28"/>
          <w:szCs w:val="28"/>
        </w:rPr>
        <w:t xml:space="preserve"> учебном году в общеобразовательных учр</w:t>
      </w:r>
      <w:r w:rsidR="003B39A7" w:rsidRPr="00A64CF1">
        <w:rPr>
          <w:rFonts w:asciiTheme="majorHAnsi" w:hAnsiTheme="majorHAnsi"/>
          <w:sz w:val="28"/>
          <w:szCs w:val="28"/>
        </w:rPr>
        <w:t>е</w:t>
      </w:r>
      <w:r w:rsidR="003B39A7" w:rsidRPr="00A64CF1">
        <w:rPr>
          <w:rFonts w:asciiTheme="majorHAnsi" w:hAnsiTheme="majorHAnsi"/>
          <w:sz w:val="28"/>
          <w:szCs w:val="28"/>
        </w:rPr>
        <w:t>ждени</w:t>
      </w:r>
      <w:r w:rsidR="00F620DE">
        <w:rPr>
          <w:rFonts w:asciiTheme="majorHAnsi" w:hAnsiTheme="majorHAnsi"/>
          <w:sz w:val="28"/>
          <w:szCs w:val="28"/>
        </w:rPr>
        <w:t>ях Республики Дагестан</w:t>
      </w:r>
      <w:r w:rsidR="003B39A7" w:rsidRPr="00A64CF1">
        <w:rPr>
          <w:rFonts w:asciiTheme="majorHAnsi" w:hAnsiTheme="majorHAnsi"/>
          <w:sz w:val="28"/>
          <w:szCs w:val="28"/>
        </w:rPr>
        <w:t>».</w:t>
      </w:r>
    </w:p>
    <w:p w:rsidR="003B39A7" w:rsidRPr="00A64CF1" w:rsidRDefault="003B39A7" w:rsidP="003B39A7">
      <w:pPr>
        <w:widowControl w:val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D6705C" w:rsidRPr="00A64CF1" w:rsidRDefault="00D6705C" w:rsidP="00D6705C">
      <w:pPr>
        <w:jc w:val="both"/>
        <w:rPr>
          <w:rFonts w:asciiTheme="majorHAnsi" w:hAnsiTheme="majorHAnsi"/>
          <w:bCs/>
          <w:sz w:val="28"/>
          <w:szCs w:val="28"/>
        </w:rPr>
      </w:pPr>
      <w:r w:rsidRPr="00A64CF1">
        <w:rPr>
          <w:rFonts w:asciiTheme="majorHAnsi" w:hAnsiTheme="majorHAnsi"/>
          <w:bCs/>
          <w:sz w:val="28"/>
          <w:szCs w:val="28"/>
        </w:rPr>
        <w:t>Изучение математики направлено на достижение следующих целей:</w:t>
      </w:r>
    </w:p>
    <w:p w:rsidR="00D6705C" w:rsidRPr="00A64CF1" w:rsidRDefault="00D6705C" w:rsidP="00D6705C">
      <w:pPr>
        <w:numPr>
          <w:ilvl w:val="0"/>
          <w:numId w:val="1"/>
        </w:numPr>
        <w:ind w:left="714" w:hanging="357"/>
        <w:jc w:val="both"/>
        <w:rPr>
          <w:rFonts w:asciiTheme="majorHAnsi" w:hAnsiTheme="majorHAnsi"/>
          <w:bCs/>
          <w:sz w:val="28"/>
          <w:szCs w:val="28"/>
        </w:rPr>
      </w:pPr>
      <w:r w:rsidRPr="00A64CF1">
        <w:rPr>
          <w:rFonts w:asciiTheme="majorHAnsi" w:hAnsiTheme="majorHAnsi"/>
          <w:b/>
          <w:bCs/>
          <w:sz w:val="28"/>
          <w:szCs w:val="28"/>
        </w:rPr>
        <w:t>овладение</w:t>
      </w:r>
      <w:r w:rsidRPr="00A64CF1">
        <w:rPr>
          <w:rFonts w:asciiTheme="majorHAnsi" w:hAnsiTheme="majorHAnsi"/>
          <w:bCs/>
          <w:sz w:val="28"/>
          <w:szCs w:val="28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6705C" w:rsidRPr="00A64CF1" w:rsidRDefault="00D6705C" w:rsidP="00D6705C">
      <w:pPr>
        <w:numPr>
          <w:ilvl w:val="0"/>
          <w:numId w:val="1"/>
        </w:numPr>
        <w:ind w:left="714" w:hanging="357"/>
        <w:jc w:val="both"/>
        <w:rPr>
          <w:rFonts w:asciiTheme="majorHAnsi" w:hAnsiTheme="majorHAnsi"/>
          <w:bCs/>
          <w:sz w:val="28"/>
          <w:szCs w:val="28"/>
        </w:rPr>
      </w:pPr>
      <w:r w:rsidRPr="00A64CF1">
        <w:rPr>
          <w:rFonts w:asciiTheme="majorHAnsi" w:hAnsiTheme="majorHAnsi"/>
          <w:b/>
          <w:bCs/>
          <w:sz w:val="28"/>
          <w:szCs w:val="28"/>
        </w:rPr>
        <w:t xml:space="preserve">интеллектуальное развитие, </w:t>
      </w:r>
      <w:r w:rsidRPr="00A64CF1">
        <w:rPr>
          <w:rFonts w:asciiTheme="majorHAnsi" w:hAnsiTheme="majorHAnsi"/>
          <w:bCs/>
          <w:sz w:val="28"/>
          <w:szCs w:val="28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6705C" w:rsidRPr="00A64CF1" w:rsidRDefault="00D6705C" w:rsidP="00D6705C">
      <w:pPr>
        <w:numPr>
          <w:ilvl w:val="0"/>
          <w:numId w:val="1"/>
        </w:numPr>
        <w:ind w:left="714" w:hanging="357"/>
        <w:jc w:val="both"/>
        <w:rPr>
          <w:rFonts w:asciiTheme="majorHAnsi" w:hAnsiTheme="majorHAnsi"/>
          <w:bCs/>
          <w:sz w:val="28"/>
          <w:szCs w:val="28"/>
        </w:rPr>
      </w:pPr>
      <w:r w:rsidRPr="00A64CF1">
        <w:rPr>
          <w:rFonts w:asciiTheme="majorHAnsi" w:hAnsiTheme="majorHAnsi"/>
          <w:b/>
          <w:bCs/>
          <w:sz w:val="28"/>
          <w:szCs w:val="28"/>
        </w:rPr>
        <w:t>формирование представлений</w:t>
      </w:r>
      <w:r w:rsidRPr="00A64CF1">
        <w:rPr>
          <w:rFonts w:asciiTheme="majorHAnsi" w:hAnsiTheme="majorHAnsi"/>
          <w:bCs/>
          <w:sz w:val="28"/>
          <w:szCs w:val="28"/>
        </w:rPr>
        <w:t xml:space="preserve"> об идеях и методах математики как униве</w:t>
      </w:r>
      <w:r w:rsidRPr="00A64CF1">
        <w:rPr>
          <w:rFonts w:asciiTheme="majorHAnsi" w:hAnsiTheme="majorHAnsi"/>
          <w:bCs/>
          <w:sz w:val="28"/>
          <w:szCs w:val="28"/>
        </w:rPr>
        <w:t>р</w:t>
      </w:r>
      <w:r w:rsidRPr="00A64CF1">
        <w:rPr>
          <w:rFonts w:asciiTheme="majorHAnsi" w:hAnsiTheme="majorHAnsi"/>
          <w:bCs/>
          <w:sz w:val="28"/>
          <w:szCs w:val="28"/>
        </w:rPr>
        <w:t>сального языка науки и техники, средства моделирования явлений и проце</w:t>
      </w:r>
      <w:r w:rsidRPr="00A64CF1">
        <w:rPr>
          <w:rFonts w:asciiTheme="majorHAnsi" w:hAnsiTheme="majorHAnsi"/>
          <w:bCs/>
          <w:sz w:val="28"/>
          <w:szCs w:val="28"/>
        </w:rPr>
        <w:t>с</w:t>
      </w:r>
      <w:r w:rsidRPr="00A64CF1">
        <w:rPr>
          <w:rFonts w:asciiTheme="majorHAnsi" w:hAnsiTheme="majorHAnsi"/>
          <w:bCs/>
          <w:sz w:val="28"/>
          <w:szCs w:val="28"/>
        </w:rPr>
        <w:t>сов;</w:t>
      </w:r>
    </w:p>
    <w:p w:rsidR="00D6705C" w:rsidRPr="00A64CF1" w:rsidRDefault="00D6705C" w:rsidP="00D6705C">
      <w:pPr>
        <w:numPr>
          <w:ilvl w:val="0"/>
          <w:numId w:val="1"/>
        </w:numPr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b/>
          <w:sz w:val="28"/>
          <w:szCs w:val="28"/>
        </w:rPr>
        <w:t>воспитание</w:t>
      </w:r>
      <w:r w:rsidRPr="00A64CF1">
        <w:rPr>
          <w:rFonts w:asciiTheme="majorHAnsi" w:hAnsiTheme="majorHAnsi"/>
          <w:sz w:val="28"/>
          <w:szCs w:val="28"/>
        </w:rPr>
        <w:t xml:space="preserve"> культуры личности, отношения к математике как к части общеч</w:t>
      </w:r>
      <w:r w:rsidRPr="00A64CF1">
        <w:rPr>
          <w:rFonts w:asciiTheme="majorHAnsi" w:hAnsiTheme="majorHAnsi"/>
          <w:sz w:val="28"/>
          <w:szCs w:val="28"/>
        </w:rPr>
        <w:t>е</w:t>
      </w:r>
      <w:r w:rsidRPr="00A64CF1">
        <w:rPr>
          <w:rFonts w:asciiTheme="majorHAnsi" w:hAnsiTheme="majorHAnsi"/>
          <w:sz w:val="28"/>
          <w:szCs w:val="28"/>
        </w:rPr>
        <w:t>ловеческой культуры, понимание значимости математики для научно-технического прогресса;</w:t>
      </w:r>
    </w:p>
    <w:p w:rsidR="00D6705C" w:rsidRPr="00A64CF1" w:rsidRDefault="00D6705C" w:rsidP="00D6705C">
      <w:pPr>
        <w:numPr>
          <w:ilvl w:val="0"/>
          <w:numId w:val="1"/>
        </w:numPr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b/>
          <w:sz w:val="28"/>
          <w:szCs w:val="28"/>
        </w:rPr>
        <w:t>развитие</w:t>
      </w:r>
      <w:r w:rsidRPr="00A64CF1">
        <w:rPr>
          <w:rFonts w:asciiTheme="majorHAnsi" w:hAnsiTheme="majorHAnsi"/>
          <w:sz w:val="28"/>
          <w:szCs w:val="28"/>
        </w:rPr>
        <w:t xml:space="preserve"> вычислительных и формально-оперативных алгебраических умений до уровня, позволяющего уверенно использовать их при решении задач мат</w:t>
      </w:r>
      <w:r w:rsidRPr="00A64CF1">
        <w:rPr>
          <w:rFonts w:asciiTheme="majorHAnsi" w:hAnsiTheme="majorHAnsi"/>
          <w:sz w:val="28"/>
          <w:szCs w:val="28"/>
        </w:rPr>
        <w:t>е</w:t>
      </w:r>
      <w:r w:rsidRPr="00A64CF1">
        <w:rPr>
          <w:rFonts w:asciiTheme="majorHAnsi" w:hAnsiTheme="majorHAnsi"/>
          <w:sz w:val="28"/>
          <w:szCs w:val="28"/>
        </w:rPr>
        <w:t>матики и смежных предметов (физика, химия, основы информатики и вычи</w:t>
      </w:r>
      <w:r w:rsidRPr="00A64CF1">
        <w:rPr>
          <w:rFonts w:asciiTheme="majorHAnsi" w:hAnsiTheme="majorHAnsi"/>
          <w:sz w:val="28"/>
          <w:szCs w:val="28"/>
        </w:rPr>
        <w:t>с</w:t>
      </w:r>
      <w:r w:rsidRPr="00A64CF1">
        <w:rPr>
          <w:rFonts w:asciiTheme="majorHAnsi" w:hAnsiTheme="majorHAnsi"/>
          <w:sz w:val="28"/>
          <w:szCs w:val="28"/>
        </w:rPr>
        <w:t xml:space="preserve">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</w:t>
      </w:r>
    </w:p>
    <w:p w:rsidR="00D6705C" w:rsidRPr="00A64CF1" w:rsidRDefault="00D6705C" w:rsidP="00D6705C">
      <w:pPr>
        <w:rPr>
          <w:rFonts w:asciiTheme="majorHAnsi" w:hAnsiTheme="majorHAnsi"/>
          <w:sz w:val="28"/>
          <w:szCs w:val="28"/>
        </w:rPr>
      </w:pPr>
    </w:p>
    <w:p w:rsidR="00D6705C" w:rsidRPr="00A64CF1" w:rsidRDefault="00D6705C" w:rsidP="00D6705C">
      <w:pPr>
        <w:rPr>
          <w:rFonts w:asciiTheme="majorHAnsi" w:hAnsiTheme="majorHAnsi"/>
          <w:sz w:val="28"/>
          <w:szCs w:val="28"/>
        </w:rPr>
      </w:pPr>
    </w:p>
    <w:p w:rsidR="00A64CF1" w:rsidRDefault="00A64CF1" w:rsidP="00D6705C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p w:rsidR="00A64CF1" w:rsidRDefault="00A64CF1" w:rsidP="00D6705C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p w:rsidR="00D6705C" w:rsidRPr="00A64CF1" w:rsidRDefault="00597E7D" w:rsidP="00D6705C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Согласно федеральному базисному учебному плану для образовательных у</w:t>
      </w:r>
      <w:r w:rsidRPr="00A64CF1">
        <w:rPr>
          <w:rFonts w:asciiTheme="majorHAnsi" w:hAnsiTheme="majorHAnsi"/>
          <w:sz w:val="28"/>
          <w:szCs w:val="28"/>
        </w:rPr>
        <w:t>ч</w:t>
      </w:r>
      <w:r w:rsidRPr="00A64CF1">
        <w:rPr>
          <w:rFonts w:asciiTheme="majorHAnsi" w:hAnsiTheme="majorHAnsi"/>
          <w:sz w:val="28"/>
          <w:szCs w:val="28"/>
        </w:rPr>
        <w:t xml:space="preserve">реждений Российской Федерации </w:t>
      </w:r>
      <w:r w:rsidR="00D6705C" w:rsidRPr="00A64CF1">
        <w:rPr>
          <w:rFonts w:asciiTheme="majorHAnsi" w:hAnsiTheme="majorHAnsi"/>
          <w:sz w:val="28"/>
          <w:szCs w:val="28"/>
        </w:rPr>
        <w:t xml:space="preserve">на изучение математики в 8 классе отводится не </w:t>
      </w:r>
      <w:r w:rsidR="00D6705C" w:rsidRPr="00A64CF1">
        <w:rPr>
          <w:rFonts w:asciiTheme="majorHAnsi" w:hAnsiTheme="majorHAnsi"/>
          <w:sz w:val="28"/>
          <w:szCs w:val="28"/>
        </w:rPr>
        <w:lastRenderedPageBreak/>
        <w:t>менее 175 часов из расчета 5 ч в неделю, при этом разделение часов на изучение а</w:t>
      </w:r>
      <w:r w:rsidR="00D6705C" w:rsidRPr="00A64CF1">
        <w:rPr>
          <w:rFonts w:asciiTheme="majorHAnsi" w:hAnsiTheme="majorHAnsi"/>
          <w:sz w:val="28"/>
          <w:szCs w:val="28"/>
        </w:rPr>
        <w:t>л</w:t>
      </w:r>
      <w:r w:rsidR="00D6705C" w:rsidRPr="00A64CF1">
        <w:rPr>
          <w:rFonts w:asciiTheme="majorHAnsi" w:hAnsiTheme="majorHAnsi"/>
          <w:sz w:val="28"/>
          <w:szCs w:val="28"/>
        </w:rPr>
        <w:t>гебры и геометрии следующее:</w:t>
      </w:r>
    </w:p>
    <w:p w:rsidR="00D6705C" w:rsidRPr="00A64CF1" w:rsidRDefault="00D6705C" w:rsidP="00D6705C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3 часа в неделю алгебры, итого 105 часа;</w:t>
      </w:r>
    </w:p>
    <w:p w:rsidR="00D6705C" w:rsidRPr="00A64CF1" w:rsidRDefault="00D6705C" w:rsidP="00D6705C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2 часа в неделю геометрии, итого 70 часов.</w:t>
      </w:r>
    </w:p>
    <w:p w:rsidR="0065427E" w:rsidRPr="00A64CF1" w:rsidRDefault="0065427E" w:rsidP="0065427E">
      <w:pPr>
        <w:ind w:left="-180" w:firstLine="709"/>
        <w:jc w:val="both"/>
        <w:rPr>
          <w:rFonts w:asciiTheme="majorHAnsi" w:hAnsiTheme="majorHAnsi"/>
          <w:sz w:val="28"/>
          <w:szCs w:val="28"/>
        </w:rPr>
      </w:pPr>
    </w:p>
    <w:p w:rsidR="0065427E" w:rsidRPr="00A64CF1" w:rsidRDefault="0065427E" w:rsidP="0065427E">
      <w:pPr>
        <w:ind w:left="-180" w:firstLine="709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 xml:space="preserve">10 часов отведено на проведение текущих контрольных работ, в том числе и итоговой контрольной работы. </w:t>
      </w:r>
    </w:p>
    <w:p w:rsidR="0065427E" w:rsidRPr="00A64CF1" w:rsidRDefault="0065427E" w:rsidP="0065427E">
      <w:pPr>
        <w:ind w:left="-180"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Число уроков повторения возрастает, их количество -11. Связано это с тем, что в учебном году 35 учебных недель. 4 часа из повторения взято на повторение матем</w:t>
      </w:r>
      <w:r w:rsidRPr="00A64CF1">
        <w:rPr>
          <w:rFonts w:asciiTheme="majorHAnsi" w:hAnsiTheme="majorHAnsi"/>
          <w:sz w:val="28"/>
          <w:szCs w:val="28"/>
        </w:rPr>
        <w:t>а</w:t>
      </w:r>
      <w:r w:rsidRPr="00A64CF1">
        <w:rPr>
          <w:rFonts w:asciiTheme="majorHAnsi" w:hAnsiTheme="majorHAnsi"/>
          <w:sz w:val="28"/>
          <w:szCs w:val="28"/>
        </w:rPr>
        <w:t>тики и проведение входного контроля за курс 7 класса</w:t>
      </w:r>
      <w:r w:rsidR="007F6DDF" w:rsidRPr="00A64CF1">
        <w:rPr>
          <w:rFonts w:asciiTheme="majorHAnsi" w:hAnsiTheme="majorHAnsi"/>
          <w:sz w:val="28"/>
          <w:szCs w:val="28"/>
        </w:rPr>
        <w:t xml:space="preserve"> (по текстам администрации школы)</w:t>
      </w:r>
      <w:r w:rsidRPr="00A64CF1">
        <w:rPr>
          <w:rFonts w:asciiTheme="majorHAnsi" w:hAnsiTheme="majorHAnsi"/>
          <w:sz w:val="28"/>
          <w:szCs w:val="28"/>
        </w:rPr>
        <w:t>, 2 часа  используются в качестве резерва</w:t>
      </w:r>
      <w:r w:rsidRPr="00A64CF1">
        <w:rPr>
          <w:rFonts w:asciiTheme="majorHAnsi" w:hAnsiTheme="majorHAnsi"/>
          <w:b/>
          <w:i/>
          <w:color w:val="000000"/>
          <w:sz w:val="28"/>
          <w:szCs w:val="28"/>
        </w:rPr>
        <w:t xml:space="preserve"> </w:t>
      </w:r>
      <w:r w:rsidRPr="00A64CF1">
        <w:rPr>
          <w:rFonts w:asciiTheme="majorHAnsi" w:hAnsiTheme="majorHAnsi"/>
          <w:color w:val="000000"/>
          <w:sz w:val="28"/>
          <w:szCs w:val="28"/>
        </w:rPr>
        <w:t>на случай проведения контрольных работ по текстам, управления образования муниципальн</w:t>
      </w:r>
      <w:r w:rsidR="00F620DE">
        <w:rPr>
          <w:rFonts w:asciiTheme="majorHAnsi" w:hAnsiTheme="majorHAnsi"/>
          <w:color w:val="000000"/>
          <w:sz w:val="28"/>
          <w:szCs w:val="28"/>
        </w:rPr>
        <w:t>ого района «</w:t>
      </w:r>
      <w:proofErr w:type="spellStart"/>
      <w:r w:rsidR="00F620DE">
        <w:rPr>
          <w:rFonts w:asciiTheme="majorHAnsi" w:hAnsiTheme="majorHAnsi"/>
          <w:color w:val="000000"/>
          <w:sz w:val="28"/>
          <w:szCs w:val="28"/>
        </w:rPr>
        <w:t>Шамильский</w:t>
      </w:r>
      <w:proofErr w:type="spellEnd"/>
      <w:r w:rsidR="00F620DE">
        <w:rPr>
          <w:rFonts w:asciiTheme="majorHAnsi" w:hAnsiTheme="majorHAnsi"/>
          <w:color w:val="000000"/>
          <w:sz w:val="28"/>
          <w:szCs w:val="28"/>
        </w:rPr>
        <w:t xml:space="preserve"> район</w:t>
      </w:r>
      <w:r w:rsidRPr="00A64CF1">
        <w:rPr>
          <w:rFonts w:asciiTheme="majorHAnsi" w:hAnsiTheme="majorHAnsi"/>
          <w:color w:val="000000"/>
          <w:sz w:val="28"/>
          <w:szCs w:val="28"/>
        </w:rPr>
        <w:t>»</w:t>
      </w:r>
      <w:r w:rsidR="00F620DE">
        <w:rPr>
          <w:rFonts w:asciiTheme="majorHAnsi" w:hAnsiTheme="majorHAnsi"/>
          <w:color w:val="000000"/>
          <w:sz w:val="28"/>
          <w:szCs w:val="28"/>
        </w:rPr>
        <w:t>.</w:t>
      </w:r>
      <w:r w:rsidRPr="00A64CF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64CF1">
        <w:rPr>
          <w:rFonts w:asciiTheme="majorHAnsi" w:hAnsiTheme="majorHAnsi"/>
          <w:color w:val="000000"/>
          <w:sz w:val="28"/>
          <w:szCs w:val="28"/>
        </w:rPr>
        <w:t>Неиспользованный резерв будет добавлен  в конце года  к урокам повтор</w:t>
      </w:r>
      <w:r w:rsidRPr="00A64CF1">
        <w:rPr>
          <w:rFonts w:asciiTheme="majorHAnsi" w:hAnsiTheme="majorHAnsi"/>
          <w:color w:val="000000"/>
          <w:sz w:val="28"/>
          <w:szCs w:val="28"/>
        </w:rPr>
        <w:t>е</w:t>
      </w:r>
      <w:r w:rsidRPr="00A64CF1">
        <w:rPr>
          <w:rFonts w:asciiTheme="majorHAnsi" w:hAnsiTheme="majorHAnsi"/>
          <w:color w:val="000000"/>
          <w:sz w:val="28"/>
          <w:szCs w:val="28"/>
        </w:rPr>
        <w:t>ния.</w:t>
      </w:r>
      <w:proofErr w:type="gramEnd"/>
    </w:p>
    <w:p w:rsidR="00D6705C" w:rsidRPr="00A64CF1" w:rsidRDefault="00D6705C" w:rsidP="00D6705C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Рабочая программа составлена с учетом учебно-методического комплекта:</w:t>
      </w:r>
    </w:p>
    <w:p w:rsidR="0065427E" w:rsidRPr="00A64CF1" w:rsidRDefault="00227269" w:rsidP="0065427E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1.</w:t>
      </w:r>
      <w:r w:rsidR="0065427E" w:rsidRPr="00A64CF1">
        <w:rPr>
          <w:rFonts w:asciiTheme="majorHAnsi" w:hAnsiTheme="majorHAnsi"/>
          <w:sz w:val="28"/>
          <w:szCs w:val="28"/>
        </w:rPr>
        <w:t>Алгебра</w:t>
      </w:r>
      <w:r w:rsidR="0020786B" w:rsidRPr="00A64CF1">
        <w:rPr>
          <w:rFonts w:asciiTheme="majorHAnsi" w:hAnsiTheme="majorHAnsi"/>
          <w:sz w:val="28"/>
          <w:szCs w:val="28"/>
        </w:rPr>
        <w:t>.</w:t>
      </w:r>
      <w:r w:rsidR="008243BF" w:rsidRPr="00A64CF1">
        <w:rPr>
          <w:rFonts w:asciiTheme="majorHAnsi" w:hAnsiTheme="majorHAnsi"/>
          <w:sz w:val="28"/>
          <w:szCs w:val="28"/>
        </w:rPr>
        <w:t>8</w:t>
      </w:r>
      <w:r w:rsidR="0020786B" w:rsidRPr="00A64CF1">
        <w:rPr>
          <w:rFonts w:asciiTheme="majorHAnsi" w:hAnsiTheme="majorHAnsi"/>
          <w:sz w:val="28"/>
          <w:szCs w:val="28"/>
        </w:rPr>
        <w:t xml:space="preserve">класс: учеб. Для </w:t>
      </w:r>
      <w:proofErr w:type="spellStart"/>
      <w:r w:rsidR="0020786B" w:rsidRPr="00A64CF1">
        <w:rPr>
          <w:rFonts w:asciiTheme="majorHAnsi" w:hAnsiTheme="majorHAnsi"/>
          <w:sz w:val="28"/>
          <w:szCs w:val="28"/>
        </w:rPr>
        <w:t>общеобразоват</w:t>
      </w:r>
      <w:proofErr w:type="spellEnd"/>
      <w:r w:rsidR="0020786B" w:rsidRPr="00A64CF1">
        <w:rPr>
          <w:rFonts w:asciiTheme="majorHAnsi" w:hAnsiTheme="majorHAnsi"/>
          <w:sz w:val="28"/>
          <w:szCs w:val="28"/>
        </w:rPr>
        <w:t xml:space="preserve">. учреждений [Ю.Н. Макарычев, Н.Г. </w:t>
      </w:r>
      <w:proofErr w:type="spellStart"/>
      <w:r w:rsidR="0020786B" w:rsidRPr="00A64CF1">
        <w:rPr>
          <w:rFonts w:asciiTheme="majorHAnsi" w:hAnsiTheme="majorHAnsi"/>
          <w:sz w:val="28"/>
          <w:szCs w:val="28"/>
        </w:rPr>
        <w:t>Ми</w:t>
      </w:r>
      <w:r w:rsidR="0020786B" w:rsidRPr="00A64CF1">
        <w:rPr>
          <w:rFonts w:asciiTheme="majorHAnsi" w:hAnsiTheme="majorHAnsi"/>
          <w:sz w:val="28"/>
          <w:szCs w:val="28"/>
        </w:rPr>
        <w:t>н</w:t>
      </w:r>
      <w:r w:rsidR="0020786B" w:rsidRPr="00A64CF1">
        <w:rPr>
          <w:rFonts w:asciiTheme="majorHAnsi" w:hAnsiTheme="majorHAnsi"/>
          <w:sz w:val="28"/>
          <w:szCs w:val="28"/>
        </w:rPr>
        <w:t>дюк</w:t>
      </w:r>
      <w:proofErr w:type="spellEnd"/>
      <w:r w:rsidR="0020786B" w:rsidRPr="00A64CF1">
        <w:rPr>
          <w:rFonts w:asciiTheme="majorHAnsi" w:hAnsiTheme="majorHAnsi"/>
          <w:sz w:val="28"/>
          <w:szCs w:val="28"/>
        </w:rPr>
        <w:t xml:space="preserve">, К.Н. </w:t>
      </w:r>
      <w:proofErr w:type="spellStart"/>
      <w:r w:rsidR="0020786B" w:rsidRPr="00A64CF1">
        <w:rPr>
          <w:rFonts w:asciiTheme="majorHAnsi" w:hAnsiTheme="majorHAnsi"/>
          <w:sz w:val="28"/>
          <w:szCs w:val="28"/>
        </w:rPr>
        <w:t>Нешков</w:t>
      </w:r>
      <w:proofErr w:type="spellEnd"/>
      <w:r w:rsidR="0020786B" w:rsidRPr="00A64CF1">
        <w:rPr>
          <w:rFonts w:asciiTheme="majorHAnsi" w:hAnsiTheme="majorHAnsi"/>
          <w:sz w:val="28"/>
          <w:szCs w:val="28"/>
        </w:rPr>
        <w:t xml:space="preserve">, С.Б. Суворова]; под редакцией С.А. </w:t>
      </w:r>
      <w:proofErr w:type="spellStart"/>
      <w:r w:rsidR="0020786B" w:rsidRPr="00A64CF1">
        <w:rPr>
          <w:rFonts w:asciiTheme="majorHAnsi" w:hAnsiTheme="majorHAnsi"/>
          <w:sz w:val="28"/>
          <w:szCs w:val="28"/>
        </w:rPr>
        <w:t>Теляковского.-М</w:t>
      </w:r>
      <w:proofErr w:type="spellEnd"/>
      <w:r w:rsidR="0020786B" w:rsidRPr="00A64CF1">
        <w:rPr>
          <w:rFonts w:asciiTheme="majorHAnsi" w:hAnsiTheme="majorHAnsi"/>
          <w:sz w:val="28"/>
          <w:szCs w:val="28"/>
        </w:rPr>
        <w:t xml:space="preserve">.:  Просвещение, 2009 </w:t>
      </w:r>
    </w:p>
    <w:p w:rsidR="00227269" w:rsidRPr="00A64CF1" w:rsidRDefault="00227269" w:rsidP="001B591C">
      <w:pPr>
        <w:suppressAutoHyphens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2.</w:t>
      </w:r>
      <w:proofErr w:type="gramStart"/>
      <w:r w:rsidR="00E02C8A" w:rsidRPr="00A64CF1">
        <w:rPr>
          <w:rFonts w:asciiTheme="majorHAnsi" w:hAnsiTheme="majorHAnsi"/>
          <w:sz w:val="28"/>
          <w:szCs w:val="28"/>
        </w:rPr>
        <w:t>Жохов</w:t>
      </w:r>
      <w:proofErr w:type="gramEnd"/>
      <w:r w:rsidR="00E02C8A" w:rsidRPr="00A64CF1">
        <w:rPr>
          <w:rFonts w:asciiTheme="majorHAnsi" w:hAnsiTheme="majorHAnsi"/>
          <w:sz w:val="28"/>
          <w:szCs w:val="28"/>
        </w:rPr>
        <w:t xml:space="preserve"> В.И. Алгебра. Дидактические материалы.8 класс</w:t>
      </w:r>
      <w:r w:rsidRPr="00A64CF1">
        <w:rPr>
          <w:rFonts w:asciiTheme="majorHAnsi" w:hAnsiTheme="majorHAnsi"/>
          <w:sz w:val="28"/>
          <w:szCs w:val="28"/>
        </w:rPr>
        <w:t xml:space="preserve">/ В.И. </w:t>
      </w:r>
      <w:proofErr w:type="gramStart"/>
      <w:r w:rsidRPr="00A64CF1">
        <w:rPr>
          <w:rFonts w:asciiTheme="majorHAnsi" w:hAnsiTheme="majorHAnsi"/>
          <w:sz w:val="28"/>
          <w:szCs w:val="28"/>
        </w:rPr>
        <w:t>Жохов</w:t>
      </w:r>
      <w:proofErr w:type="gramEnd"/>
      <w:r w:rsidRPr="00A64CF1">
        <w:rPr>
          <w:rFonts w:asciiTheme="majorHAnsi" w:hAnsiTheme="majorHAnsi"/>
          <w:sz w:val="28"/>
          <w:szCs w:val="28"/>
        </w:rPr>
        <w:t xml:space="preserve"> Ю.Н. Макарычев, Н.Г. </w:t>
      </w:r>
      <w:proofErr w:type="spellStart"/>
      <w:r w:rsidRPr="00A64CF1">
        <w:rPr>
          <w:rFonts w:asciiTheme="majorHAnsi" w:hAnsiTheme="majorHAnsi"/>
          <w:sz w:val="28"/>
          <w:szCs w:val="28"/>
        </w:rPr>
        <w:t>Миндюк</w:t>
      </w:r>
      <w:proofErr w:type="spellEnd"/>
      <w:r w:rsidRPr="00A64CF1">
        <w:rPr>
          <w:rFonts w:asciiTheme="majorHAnsi" w:hAnsiTheme="majorHAnsi"/>
          <w:sz w:val="28"/>
          <w:szCs w:val="28"/>
        </w:rPr>
        <w:t>. – М: Просвещение, 20</w:t>
      </w:r>
      <w:r w:rsidR="00E02C8A" w:rsidRPr="00A64CF1">
        <w:rPr>
          <w:rFonts w:asciiTheme="majorHAnsi" w:hAnsiTheme="majorHAnsi"/>
          <w:sz w:val="28"/>
          <w:szCs w:val="28"/>
        </w:rPr>
        <w:t>11</w:t>
      </w:r>
      <w:r w:rsidRPr="00A64CF1">
        <w:rPr>
          <w:rFonts w:asciiTheme="majorHAnsi" w:hAnsiTheme="majorHAnsi"/>
          <w:sz w:val="28"/>
          <w:szCs w:val="28"/>
        </w:rPr>
        <w:t xml:space="preserve">.  </w:t>
      </w:r>
    </w:p>
    <w:p w:rsidR="00D6705C" w:rsidRPr="00A64CF1" w:rsidRDefault="00D6705C" w:rsidP="00D6705C">
      <w:pPr>
        <w:ind w:firstLine="720"/>
        <w:jc w:val="both"/>
        <w:rPr>
          <w:rFonts w:asciiTheme="majorHAnsi" w:hAnsiTheme="majorHAnsi"/>
          <w:sz w:val="28"/>
          <w:szCs w:val="28"/>
        </w:rPr>
      </w:pPr>
    </w:p>
    <w:p w:rsidR="00D6705C" w:rsidRPr="00A64CF1" w:rsidRDefault="00D6705C" w:rsidP="00D6705C">
      <w:pPr>
        <w:jc w:val="both"/>
        <w:rPr>
          <w:rFonts w:asciiTheme="majorHAnsi" w:hAnsiTheme="majorHAnsi"/>
          <w:sz w:val="28"/>
          <w:szCs w:val="28"/>
        </w:rPr>
      </w:pPr>
    </w:p>
    <w:p w:rsidR="0065427E" w:rsidRPr="00A64CF1" w:rsidRDefault="0065427E" w:rsidP="0065427E">
      <w:pPr>
        <w:ind w:right="-801"/>
        <w:jc w:val="center"/>
        <w:rPr>
          <w:rFonts w:asciiTheme="majorHAnsi" w:hAnsiTheme="majorHAnsi"/>
          <w:b/>
          <w:sz w:val="28"/>
          <w:szCs w:val="28"/>
        </w:rPr>
      </w:pPr>
      <w:r w:rsidRPr="00A64CF1">
        <w:rPr>
          <w:rFonts w:asciiTheme="majorHAnsi" w:hAnsiTheme="majorHAnsi"/>
          <w:b/>
          <w:sz w:val="28"/>
          <w:szCs w:val="28"/>
        </w:rPr>
        <w:t>Формы организации учебного процесса:</w:t>
      </w:r>
    </w:p>
    <w:p w:rsidR="0065427E" w:rsidRPr="00A64CF1" w:rsidRDefault="0065427E" w:rsidP="0065427E">
      <w:pPr>
        <w:ind w:right="-801"/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 xml:space="preserve"> индивидуальные, групповые, индивидуально-групповые, фронтальные, классные.</w:t>
      </w:r>
    </w:p>
    <w:p w:rsidR="0065427E" w:rsidRPr="00A64CF1" w:rsidRDefault="0065427E" w:rsidP="0065427E">
      <w:pPr>
        <w:ind w:right="-801"/>
        <w:jc w:val="both"/>
        <w:rPr>
          <w:rFonts w:asciiTheme="majorHAnsi" w:hAnsiTheme="majorHAnsi"/>
          <w:sz w:val="28"/>
          <w:szCs w:val="28"/>
        </w:rPr>
      </w:pPr>
    </w:p>
    <w:p w:rsidR="0065427E" w:rsidRPr="00A64CF1" w:rsidRDefault="0065427E" w:rsidP="0065427E">
      <w:pPr>
        <w:pStyle w:val="3"/>
        <w:keepNext/>
        <w:spacing w:before="0" w:after="0"/>
        <w:jc w:val="center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Требования к уровню подготовки учащихся</w:t>
      </w:r>
    </w:p>
    <w:p w:rsidR="0065427E" w:rsidRPr="00A64CF1" w:rsidRDefault="0065427E" w:rsidP="0065427E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A64CF1">
        <w:rPr>
          <w:rFonts w:asciiTheme="majorHAnsi" w:hAnsiTheme="majorHAnsi"/>
          <w:b/>
          <w:sz w:val="28"/>
          <w:szCs w:val="28"/>
          <w:u w:val="single"/>
        </w:rPr>
        <w:t xml:space="preserve">Уметь: 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составлять буквенные выражения и формулы по условиям за</w:t>
      </w:r>
      <w:r w:rsidRPr="00A64CF1">
        <w:rPr>
          <w:rFonts w:asciiTheme="majorHAnsi" w:hAnsiTheme="majorHAnsi"/>
          <w:sz w:val="28"/>
          <w:szCs w:val="28"/>
        </w:rPr>
        <w:softHyphen/>
        <w:t>дач, осуществлять по</w:t>
      </w:r>
      <w:r w:rsidRPr="00A64CF1">
        <w:rPr>
          <w:rFonts w:asciiTheme="majorHAnsi" w:hAnsiTheme="majorHAnsi"/>
          <w:sz w:val="28"/>
          <w:szCs w:val="28"/>
        </w:rPr>
        <w:t>д</w:t>
      </w:r>
      <w:r w:rsidRPr="00A64CF1">
        <w:rPr>
          <w:rFonts w:asciiTheme="majorHAnsi" w:hAnsiTheme="majorHAnsi"/>
          <w:sz w:val="28"/>
          <w:szCs w:val="28"/>
        </w:rPr>
        <w:t>становку одного выражения в другое, осуществлять в выражениях и формулах ч</w:t>
      </w:r>
      <w:r w:rsidRPr="00A64CF1">
        <w:rPr>
          <w:rFonts w:asciiTheme="majorHAnsi" w:hAnsiTheme="majorHAnsi"/>
          <w:sz w:val="28"/>
          <w:szCs w:val="28"/>
        </w:rPr>
        <w:t>и</w:t>
      </w:r>
      <w:r w:rsidRPr="00A64CF1">
        <w:rPr>
          <w:rFonts w:asciiTheme="majorHAnsi" w:hAnsiTheme="majorHAnsi"/>
          <w:sz w:val="28"/>
          <w:szCs w:val="28"/>
        </w:rPr>
        <w:t>словые подстанов</w:t>
      </w:r>
      <w:r w:rsidRPr="00A64CF1">
        <w:rPr>
          <w:rFonts w:asciiTheme="majorHAnsi" w:hAnsiTheme="majorHAnsi"/>
          <w:sz w:val="28"/>
          <w:szCs w:val="28"/>
        </w:rPr>
        <w:softHyphen/>
        <w:t>ки и выполнять соответствующие вычисления, выражать из фо</w:t>
      </w:r>
      <w:r w:rsidRPr="00A64CF1">
        <w:rPr>
          <w:rFonts w:asciiTheme="majorHAnsi" w:hAnsiTheme="majorHAnsi"/>
          <w:sz w:val="28"/>
          <w:szCs w:val="28"/>
        </w:rPr>
        <w:t>р</w:t>
      </w:r>
      <w:r w:rsidRPr="00A64CF1">
        <w:rPr>
          <w:rFonts w:asciiTheme="majorHAnsi" w:hAnsiTheme="majorHAnsi"/>
          <w:sz w:val="28"/>
          <w:szCs w:val="28"/>
        </w:rPr>
        <w:t>мул одни переменные через другие;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выполнять основные действия со степенями с целыми пока</w:t>
      </w:r>
      <w:r w:rsidRPr="00A64CF1">
        <w:rPr>
          <w:rFonts w:asciiTheme="majorHAnsi" w:hAnsiTheme="majorHAnsi"/>
          <w:sz w:val="28"/>
          <w:szCs w:val="28"/>
        </w:rPr>
        <w:softHyphen/>
        <w:t>зателями, с многочлен</w:t>
      </w:r>
      <w:r w:rsidRPr="00A64CF1">
        <w:rPr>
          <w:rFonts w:asciiTheme="majorHAnsi" w:hAnsiTheme="majorHAnsi"/>
          <w:sz w:val="28"/>
          <w:szCs w:val="28"/>
        </w:rPr>
        <w:t>а</w:t>
      </w:r>
      <w:r w:rsidRPr="00A64CF1">
        <w:rPr>
          <w:rFonts w:asciiTheme="majorHAnsi" w:hAnsiTheme="majorHAnsi"/>
          <w:sz w:val="28"/>
          <w:szCs w:val="28"/>
        </w:rPr>
        <w:t>ми и с алгебраическими дробями; выполнять разложение многочленов на множит</w:t>
      </w:r>
      <w:r w:rsidRPr="00A64CF1">
        <w:rPr>
          <w:rFonts w:asciiTheme="majorHAnsi" w:hAnsiTheme="majorHAnsi"/>
          <w:sz w:val="28"/>
          <w:szCs w:val="28"/>
        </w:rPr>
        <w:t>е</w:t>
      </w:r>
      <w:r w:rsidRPr="00A64CF1">
        <w:rPr>
          <w:rFonts w:asciiTheme="majorHAnsi" w:hAnsiTheme="majorHAnsi"/>
          <w:sz w:val="28"/>
          <w:szCs w:val="28"/>
        </w:rPr>
        <w:t>ли; выпол</w:t>
      </w:r>
      <w:r w:rsidRPr="00A64CF1">
        <w:rPr>
          <w:rFonts w:asciiTheme="majorHAnsi" w:hAnsiTheme="majorHAnsi"/>
          <w:sz w:val="28"/>
          <w:szCs w:val="28"/>
        </w:rPr>
        <w:softHyphen/>
        <w:t>нять тождественные преобразования рациональных выраже</w:t>
      </w:r>
      <w:r w:rsidRPr="00A64CF1">
        <w:rPr>
          <w:rFonts w:asciiTheme="majorHAnsi" w:hAnsiTheme="majorHAnsi"/>
          <w:sz w:val="28"/>
          <w:szCs w:val="28"/>
        </w:rPr>
        <w:softHyphen/>
        <w:t>ний;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применять свойства арифметических квадратных корней для вычисления значений и преобразований числовых выраже</w:t>
      </w:r>
      <w:r w:rsidRPr="00A64CF1">
        <w:rPr>
          <w:rFonts w:asciiTheme="majorHAnsi" w:hAnsiTheme="majorHAnsi"/>
          <w:sz w:val="28"/>
          <w:szCs w:val="28"/>
        </w:rPr>
        <w:softHyphen/>
        <w:t>ний, содержащих квадратные корни;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решать линейные, квадратные уравнения и рациональные уравнения, сводящиеся к ним, системы уравнений;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решать линейные неравенства с одной переменной и их систе</w:t>
      </w:r>
      <w:r w:rsidRPr="00A64CF1">
        <w:rPr>
          <w:rFonts w:asciiTheme="majorHAnsi" w:hAnsiTheme="majorHAnsi"/>
          <w:sz w:val="28"/>
          <w:szCs w:val="28"/>
        </w:rPr>
        <w:softHyphen/>
        <w:t>мы;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решать текстовые задачи алгебраическим методом, интерпре</w:t>
      </w:r>
      <w:r w:rsidRPr="00A64CF1">
        <w:rPr>
          <w:rFonts w:asciiTheme="majorHAnsi" w:hAnsiTheme="majorHAnsi"/>
          <w:sz w:val="28"/>
          <w:szCs w:val="28"/>
        </w:rPr>
        <w:softHyphen/>
        <w:t xml:space="preserve">тировать полученный результат, проводить отбор решений, учитывать ограничения </w:t>
      </w:r>
      <w:proofErr w:type="spellStart"/>
      <w:r w:rsidRPr="00A64CF1">
        <w:rPr>
          <w:rFonts w:asciiTheme="majorHAnsi" w:hAnsiTheme="majorHAnsi"/>
          <w:sz w:val="28"/>
          <w:szCs w:val="28"/>
        </w:rPr>
        <w:t>целочисленности</w:t>
      </w:r>
      <w:proofErr w:type="spellEnd"/>
      <w:r w:rsidRPr="00A64CF1">
        <w:rPr>
          <w:rFonts w:asciiTheme="majorHAnsi" w:hAnsiTheme="majorHAnsi"/>
          <w:sz w:val="28"/>
          <w:szCs w:val="28"/>
        </w:rPr>
        <w:t>, диапазона измене</w:t>
      </w:r>
      <w:r w:rsidRPr="00A64CF1">
        <w:rPr>
          <w:rFonts w:asciiTheme="majorHAnsi" w:hAnsiTheme="majorHAnsi"/>
          <w:sz w:val="28"/>
          <w:szCs w:val="28"/>
        </w:rPr>
        <w:softHyphen/>
        <w:t>ния величин;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lastRenderedPageBreak/>
        <w:t>определять координаты точки в координатной плоскости, строить точки с зада</w:t>
      </w:r>
      <w:r w:rsidRPr="00A64CF1">
        <w:rPr>
          <w:rFonts w:asciiTheme="majorHAnsi" w:hAnsiTheme="majorHAnsi"/>
          <w:sz w:val="28"/>
          <w:szCs w:val="28"/>
        </w:rPr>
        <w:t>н</w:t>
      </w:r>
      <w:r w:rsidRPr="00A64CF1">
        <w:rPr>
          <w:rFonts w:asciiTheme="majorHAnsi" w:hAnsiTheme="majorHAnsi"/>
          <w:sz w:val="28"/>
          <w:szCs w:val="28"/>
        </w:rPr>
        <w:t>ными координатами; решать задачи на координатной плоскости: изображать ра</w:t>
      </w:r>
      <w:r w:rsidRPr="00A64CF1">
        <w:rPr>
          <w:rFonts w:asciiTheme="majorHAnsi" w:hAnsiTheme="majorHAnsi"/>
          <w:sz w:val="28"/>
          <w:szCs w:val="28"/>
        </w:rPr>
        <w:t>з</w:t>
      </w:r>
      <w:r w:rsidRPr="00A64CF1">
        <w:rPr>
          <w:rFonts w:asciiTheme="majorHAnsi" w:hAnsiTheme="majorHAnsi"/>
          <w:sz w:val="28"/>
          <w:szCs w:val="28"/>
        </w:rPr>
        <w:t>личные соотношения между двумя переменными, находить координаты точек пере</w:t>
      </w:r>
      <w:r w:rsidRPr="00A64CF1">
        <w:rPr>
          <w:rFonts w:asciiTheme="majorHAnsi" w:hAnsiTheme="majorHAnsi"/>
          <w:sz w:val="28"/>
          <w:szCs w:val="28"/>
        </w:rPr>
        <w:softHyphen/>
        <w:t>сечения графиков;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применять графические представления при решении уравне</w:t>
      </w:r>
      <w:r w:rsidRPr="00A64CF1">
        <w:rPr>
          <w:rFonts w:asciiTheme="majorHAnsi" w:hAnsiTheme="majorHAnsi"/>
          <w:sz w:val="28"/>
          <w:szCs w:val="28"/>
        </w:rPr>
        <w:softHyphen/>
        <w:t>ний, систем, нер</w:t>
      </w:r>
      <w:r w:rsidRPr="00A64CF1">
        <w:rPr>
          <w:rFonts w:asciiTheme="majorHAnsi" w:hAnsiTheme="majorHAnsi"/>
          <w:sz w:val="28"/>
          <w:szCs w:val="28"/>
        </w:rPr>
        <w:t>а</w:t>
      </w:r>
      <w:r w:rsidRPr="00A64CF1">
        <w:rPr>
          <w:rFonts w:asciiTheme="majorHAnsi" w:hAnsiTheme="majorHAnsi"/>
          <w:sz w:val="28"/>
          <w:szCs w:val="28"/>
        </w:rPr>
        <w:t>венств;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находить значения функций, заданных формулой, таблицей, графиком; решать о</w:t>
      </w:r>
      <w:r w:rsidRPr="00A64CF1">
        <w:rPr>
          <w:rFonts w:asciiTheme="majorHAnsi" w:hAnsiTheme="majorHAnsi"/>
          <w:sz w:val="28"/>
          <w:szCs w:val="28"/>
        </w:rPr>
        <w:t>б</w:t>
      </w:r>
      <w:r w:rsidRPr="00A64CF1">
        <w:rPr>
          <w:rFonts w:asciiTheme="majorHAnsi" w:hAnsiTheme="majorHAnsi"/>
          <w:sz w:val="28"/>
          <w:szCs w:val="28"/>
        </w:rPr>
        <w:t>ратную задачу;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строить графики изученных функций, описывать их свойства, определять свойства функции по ее графику.</w:t>
      </w:r>
    </w:p>
    <w:p w:rsidR="0065427E" w:rsidRPr="00A64CF1" w:rsidRDefault="0065427E" w:rsidP="0065427E">
      <w:pPr>
        <w:jc w:val="both"/>
        <w:rPr>
          <w:rFonts w:asciiTheme="majorHAnsi" w:hAnsiTheme="majorHAnsi"/>
          <w:b/>
          <w:sz w:val="28"/>
          <w:szCs w:val="28"/>
        </w:rPr>
      </w:pPr>
      <w:r w:rsidRPr="00A64CF1">
        <w:rPr>
          <w:rFonts w:asciiTheme="majorHAnsi" w:hAnsiTheme="majorHAnsi"/>
          <w:b/>
          <w:sz w:val="28"/>
          <w:szCs w:val="28"/>
          <w:u w:val="single"/>
        </w:rPr>
        <w:t>Применять полученные знания: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для выполнения расчетов по формулам, понимая формулу как алгоритм вычисл</w:t>
      </w:r>
      <w:r w:rsidRPr="00A64CF1">
        <w:rPr>
          <w:rFonts w:asciiTheme="majorHAnsi" w:hAnsiTheme="majorHAnsi"/>
          <w:sz w:val="28"/>
          <w:szCs w:val="28"/>
        </w:rPr>
        <w:t>е</w:t>
      </w:r>
      <w:r w:rsidRPr="00A64CF1">
        <w:rPr>
          <w:rFonts w:asciiTheme="majorHAnsi" w:hAnsiTheme="majorHAnsi"/>
          <w:sz w:val="28"/>
          <w:szCs w:val="28"/>
        </w:rPr>
        <w:t>ния; для составления формул, выра</w:t>
      </w:r>
      <w:r w:rsidRPr="00A64CF1">
        <w:rPr>
          <w:rFonts w:asciiTheme="majorHAnsi" w:hAnsiTheme="majorHAnsi"/>
          <w:sz w:val="28"/>
          <w:szCs w:val="28"/>
        </w:rPr>
        <w:softHyphen/>
        <w:t>жающих зависимости между реальными велич</w:t>
      </w:r>
      <w:r w:rsidRPr="00A64CF1">
        <w:rPr>
          <w:rFonts w:asciiTheme="majorHAnsi" w:hAnsiTheme="majorHAnsi"/>
          <w:sz w:val="28"/>
          <w:szCs w:val="28"/>
        </w:rPr>
        <w:t>и</w:t>
      </w:r>
      <w:r w:rsidRPr="00A64CF1">
        <w:rPr>
          <w:rFonts w:asciiTheme="majorHAnsi" w:hAnsiTheme="majorHAnsi"/>
          <w:sz w:val="28"/>
          <w:szCs w:val="28"/>
        </w:rPr>
        <w:t>нами; для на</w:t>
      </w:r>
      <w:r w:rsidRPr="00A64CF1">
        <w:rPr>
          <w:rFonts w:asciiTheme="majorHAnsi" w:hAnsiTheme="majorHAnsi"/>
          <w:sz w:val="28"/>
          <w:szCs w:val="28"/>
        </w:rPr>
        <w:softHyphen/>
        <w:t>хождения нужной формулы в справочных материалах;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при моделировании практических ситуаций и исследовании построенных моделей (используя аппарат алгебры);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при интерпретации графиков зависимостей между величинами, переводя на язык функций и исследуя реальные зависимости.</w:t>
      </w:r>
    </w:p>
    <w:p w:rsidR="0065427E" w:rsidRPr="00A64CF1" w:rsidRDefault="0065427E" w:rsidP="0065427E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A64CF1">
        <w:rPr>
          <w:rFonts w:asciiTheme="majorHAnsi" w:hAnsiTheme="majorHAnsi"/>
          <w:b/>
          <w:bCs/>
          <w:sz w:val="28"/>
          <w:szCs w:val="28"/>
        </w:rPr>
        <w:t>Элементы логики, комбинаторики, статистики и теории вероятностей</w:t>
      </w:r>
    </w:p>
    <w:p w:rsidR="0065427E" w:rsidRPr="00A64CF1" w:rsidRDefault="0065427E" w:rsidP="0065427E">
      <w:pPr>
        <w:jc w:val="both"/>
        <w:rPr>
          <w:rFonts w:asciiTheme="majorHAnsi" w:hAnsiTheme="majorHAnsi"/>
          <w:b/>
          <w:sz w:val="28"/>
          <w:szCs w:val="28"/>
        </w:rPr>
      </w:pPr>
      <w:r w:rsidRPr="00A64CF1">
        <w:rPr>
          <w:rFonts w:asciiTheme="majorHAnsi" w:hAnsiTheme="majorHAnsi"/>
          <w:b/>
          <w:sz w:val="28"/>
          <w:szCs w:val="28"/>
          <w:u w:val="single"/>
        </w:rPr>
        <w:t>Уметь: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оценивать логическую правильность рассуждений, в своих до</w:t>
      </w:r>
      <w:r w:rsidRPr="00A64CF1">
        <w:rPr>
          <w:rFonts w:asciiTheme="majorHAnsi" w:hAnsiTheme="majorHAnsi"/>
          <w:sz w:val="28"/>
          <w:szCs w:val="28"/>
        </w:rPr>
        <w:softHyphen/>
        <w:t>казательствах испол</w:t>
      </w:r>
      <w:r w:rsidRPr="00A64CF1">
        <w:rPr>
          <w:rFonts w:asciiTheme="majorHAnsi" w:hAnsiTheme="majorHAnsi"/>
          <w:sz w:val="28"/>
          <w:szCs w:val="28"/>
        </w:rPr>
        <w:t>ь</w:t>
      </w:r>
      <w:r w:rsidRPr="00A64CF1">
        <w:rPr>
          <w:rFonts w:asciiTheme="majorHAnsi" w:hAnsiTheme="majorHAnsi"/>
          <w:sz w:val="28"/>
          <w:szCs w:val="28"/>
        </w:rPr>
        <w:t xml:space="preserve">зовать только логически корректные действия, понимать смысл </w:t>
      </w:r>
      <w:proofErr w:type="spellStart"/>
      <w:r w:rsidRPr="00A64CF1">
        <w:rPr>
          <w:rFonts w:asciiTheme="majorHAnsi" w:hAnsiTheme="majorHAnsi"/>
          <w:sz w:val="28"/>
          <w:szCs w:val="28"/>
        </w:rPr>
        <w:t>контрпримеров</w:t>
      </w:r>
      <w:proofErr w:type="spellEnd"/>
      <w:r w:rsidRPr="00A64CF1">
        <w:rPr>
          <w:rFonts w:asciiTheme="majorHAnsi" w:hAnsiTheme="majorHAnsi"/>
          <w:sz w:val="28"/>
          <w:szCs w:val="28"/>
        </w:rPr>
        <w:t>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извлекать информацию, представленную в таблицах, на диа</w:t>
      </w:r>
      <w:r w:rsidRPr="00A64CF1">
        <w:rPr>
          <w:rFonts w:asciiTheme="majorHAnsi" w:hAnsiTheme="majorHAnsi"/>
          <w:sz w:val="28"/>
          <w:szCs w:val="28"/>
        </w:rPr>
        <w:softHyphen/>
        <w:t>граммах, на графиках; составлять таблицы; строить диаграм</w:t>
      </w:r>
      <w:r w:rsidRPr="00A64CF1">
        <w:rPr>
          <w:rFonts w:asciiTheme="majorHAnsi" w:hAnsiTheme="majorHAnsi"/>
          <w:sz w:val="28"/>
          <w:szCs w:val="28"/>
        </w:rPr>
        <w:softHyphen/>
        <w:t>мы и графики;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решать комбинаторные задачи путем систематического пере</w:t>
      </w:r>
      <w:r w:rsidRPr="00A64CF1">
        <w:rPr>
          <w:rFonts w:asciiTheme="majorHAnsi" w:hAnsiTheme="majorHAnsi"/>
          <w:sz w:val="28"/>
          <w:szCs w:val="28"/>
        </w:rPr>
        <w:softHyphen/>
        <w:t>бора возможных вар</w:t>
      </w:r>
      <w:r w:rsidRPr="00A64CF1">
        <w:rPr>
          <w:rFonts w:asciiTheme="majorHAnsi" w:hAnsiTheme="majorHAnsi"/>
          <w:sz w:val="28"/>
          <w:szCs w:val="28"/>
        </w:rPr>
        <w:t>и</w:t>
      </w:r>
      <w:r w:rsidRPr="00A64CF1">
        <w:rPr>
          <w:rFonts w:asciiTheme="majorHAnsi" w:hAnsiTheme="majorHAnsi"/>
          <w:sz w:val="28"/>
          <w:szCs w:val="28"/>
        </w:rPr>
        <w:t>антов и с использованием правила умно</w:t>
      </w:r>
      <w:r w:rsidRPr="00A64CF1">
        <w:rPr>
          <w:rFonts w:asciiTheme="majorHAnsi" w:hAnsiTheme="majorHAnsi"/>
          <w:sz w:val="28"/>
          <w:szCs w:val="28"/>
        </w:rPr>
        <w:softHyphen/>
        <w:t>жения;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вычислять средние значения результатов измерений;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находить частоту события.</w:t>
      </w:r>
    </w:p>
    <w:p w:rsidR="0065427E" w:rsidRPr="00A64CF1" w:rsidRDefault="0065427E" w:rsidP="0065427E">
      <w:pPr>
        <w:jc w:val="both"/>
        <w:rPr>
          <w:rFonts w:asciiTheme="majorHAnsi" w:hAnsiTheme="majorHAnsi"/>
          <w:b/>
          <w:sz w:val="28"/>
          <w:szCs w:val="28"/>
        </w:rPr>
      </w:pPr>
      <w:r w:rsidRPr="00A64CF1">
        <w:rPr>
          <w:rFonts w:asciiTheme="majorHAnsi" w:hAnsiTheme="majorHAnsi"/>
          <w:b/>
          <w:sz w:val="28"/>
          <w:szCs w:val="28"/>
          <w:u w:val="single"/>
        </w:rPr>
        <w:t>Применять полученные знания: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при записи математических утверждений, доказательств, ре</w:t>
      </w:r>
      <w:r w:rsidRPr="00A64CF1">
        <w:rPr>
          <w:rFonts w:asciiTheme="majorHAnsi" w:hAnsiTheme="majorHAnsi"/>
          <w:sz w:val="28"/>
          <w:szCs w:val="28"/>
        </w:rPr>
        <w:softHyphen/>
        <w:t>шении задач;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в анализе реальных числовых данных, представленных в виде диаграмм, графиков;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при решении учебных и практических задач, осуществляя систематический перебор вариантов;</w:t>
      </w:r>
    </w:p>
    <w:p w:rsidR="0065427E" w:rsidRPr="00A64CF1" w:rsidRDefault="0065427E" w:rsidP="0065427E">
      <w:pPr>
        <w:jc w:val="both"/>
        <w:rPr>
          <w:rFonts w:asciiTheme="majorHAnsi" w:hAnsiTheme="majorHAnsi"/>
          <w:sz w:val="28"/>
          <w:szCs w:val="28"/>
        </w:rPr>
      </w:pPr>
      <w:r w:rsidRPr="00A64CF1">
        <w:rPr>
          <w:rFonts w:asciiTheme="majorHAnsi" w:hAnsiTheme="majorHAnsi"/>
          <w:sz w:val="28"/>
          <w:szCs w:val="28"/>
        </w:rPr>
        <w:t>при сравнении шансов наступления случайных событий.</w:t>
      </w:r>
    </w:p>
    <w:p w:rsidR="001B1871" w:rsidRDefault="001B1871" w:rsidP="0065427E">
      <w:pPr>
        <w:jc w:val="both"/>
      </w:pPr>
    </w:p>
    <w:p w:rsidR="00EB1943" w:rsidRDefault="00EB1943" w:rsidP="0065427E">
      <w:pPr>
        <w:jc w:val="both"/>
      </w:pPr>
    </w:p>
    <w:p w:rsidR="00EB1943" w:rsidRDefault="00EB1943" w:rsidP="00EB1943">
      <w:pPr>
        <w:pStyle w:val="WW-"/>
        <w:spacing w:before="0" w:after="0"/>
        <w:ind w:firstLine="360"/>
        <w:jc w:val="center"/>
        <w:rPr>
          <w:b/>
        </w:rPr>
      </w:pPr>
    </w:p>
    <w:p w:rsidR="00EB1943" w:rsidRDefault="00EB1943" w:rsidP="00EB1943">
      <w:pPr>
        <w:pStyle w:val="WW-"/>
        <w:spacing w:before="0" w:after="0"/>
        <w:ind w:firstLine="360"/>
        <w:jc w:val="center"/>
        <w:rPr>
          <w:b/>
        </w:rPr>
      </w:pPr>
    </w:p>
    <w:p w:rsidR="00EB1943" w:rsidRPr="00EB1943" w:rsidRDefault="00EB1943" w:rsidP="00EB1943">
      <w:pPr>
        <w:pStyle w:val="WW-"/>
        <w:spacing w:before="0" w:after="0"/>
        <w:ind w:firstLine="360"/>
        <w:jc w:val="center"/>
        <w:rPr>
          <w:rFonts w:asciiTheme="majorHAnsi" w:hAnsiTheme="majorHAnsi"/>
          <w:b/>
          <w:sz w:val="28"/>
          <w:szCs w:val="28"/>
        </w:rPr>
      </w:pPr>
      <w:r w:rsidRPr="00EB1943">
        <w:rPr>
          <w:rFonts w:asciiTheme="majorHAnsi" w:hAnsiTheme="majorHAnsi"/>
          <w:b/>
          <w:sz w:val="28"/>
          <w:szCs w:val="28"/>
        </w:rPr>
        <w:t>Содержание программы</w:t>
      </w:r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b/>
          <w:i/>
          <w:sz w:val="28"/>
          <w:szCs w:val="28"/>
        </w:rPr>
      </w:pPr>
      <w:r w:rsidRPr="00EB1943">
        <w:rPr>
          <w:rFonts w:asciiTheme="majorHAnsi" w:hAnsiTheme="majorHAnsi"/>
          <w:b/>
          <w:i/>
          <w:sz w:val="28"/>
          <w:szCs w:val="28"/>
        </w:rPr>
        <w:t xml:space="preserve">Рациональные дроби </w:t>
      </w:r>
    </w:p>
    <w:p w:rsidR="00EB1943" w:rsidRPr="00EB1943" w:rsidRDefault="00EB1943" w:rsidP="00EB1943">
      <w:pPr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Рациональная дробь. Основное свойство дроби, сокращение дробей.</w:t>
      </w:r>
    </w:p>
    <w:p w:rsidR="00EB1943" w:rsidRPr="00EB1943" w:rsidRDefault="00EB1943" w:rsidP="00EB1943">
      <w:pPr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Тождественные преобразования рациональных выражений. Функция </w:t>
      </w:r>
      <w:r w:rsidRPr="00EB1943">
        <w:rPr>
          <w:rFonts w:asciiTheme="majorHAnsi" w:hAnsiTheme="majorHAnsi"/>
          <w:position w:val="-24"/>
          <w:sz w:val="28"/>
          <w:szCs w:val="28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7" o:title=""/>
          </v:shape>
          <o:OLEObject Type="Embed" ProgID="Equation.3" ShapeID="_x0000_i1025" DrawAspect="Content" ObjectID="_1566845978" r:id="rId8"/>
        </w:object>
      </w:r>
      <w:r w:rsidRPr="00EB1943">
        <w:rPr>
          <w:rFonts w:asciiTheme="majorHAnsi" w:hAnsiTheme="majorHAnsi"/>
          <w:sz w:val="28"/>
          <w:szCs w:val="28"/>
        </w:rPr>
        <w:t xml:space="preserve"> и ее гр</w:t>
      </w:r>
      <w:r w:rsidRPr="00EB1943">
        <w:rPr>
          <w:rFonts w:asciiTheme="majorHAnsi" w:hAnsiTheme="majorHAnsi"/>
          <w:sz w:val="28"/>
          <w:szCs w:val="28"/>
        </w:rPr>
        <w:t>а</w:t>
      </w:r>
      <w:r w:rsidRPr="00EB1943">
        <w:rPr>
          <w:rFonts w:asciiTheme="majorHAnsi" w:hAnsiTheme="majorHAnsi"/>
          <w:sz w:val="28"/>
          <w:szCs w:val="28"/>
        </w:rPr>
        <w:t>фик.</w:t>
      </w:r>
    </w:p>
    <w:p w:rsidR="00EB1943" w:rsidRPr="00EB1943" w:rsidRDefault="00EB1943" w:rsidP="00EB1943">
      <w:pPr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i/>
          <w:sz w:val="28"/>
          <w:szCs w:val="28"/>
        </w:rPr>
        <w:lastRenderedPageBreak/>
        <w:t>Основная цель</w:t>
      </w:r>
      <w:r w:rsidRPr="00EB1943">
        <w:rPr>
          <w:rFonts w:asciiTheme="majorHAnsi" w:hAnsiTheme="majorHAnsi"/>
          <w:sz w:val="28"/>
          <w:szCs w:val="28"/>
        </w:rPr>
        <w:t xml:space="preserve"> – выработать умение выполнять тождественные преобразования р</w:t>
      </w:r>
      <w:r w:rsidRPr="00EB1943">
        <w:rPr>
          <w:rFonts w:asciiTheme="majorHAnsi" w:hAnsiTheme="majorHAnsi"/>
          <w:sz w:val="28"/>
          <w:szCs w:val="28"/>
        </w:rPr>
        <w:t>а</w:t>
      </w:r>
      <w:r w:rsidRPr="00EB1943">
        <w:rPr>
          <w:rFonts w:asciiTheme="majorHAnsi" w:hAnsiTheme="majorHAnsi"/>
          <w:sz w:val="28"/>
          <w:szCs w:val="28"/>
        </w:rPr>
        <w:t>циональных выражений.</w:t>
      </w:r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b/>
          <w:i/>
          <w:sz w:val="28"/>
          <w:szCs w:val="28"/>
        </w:rPr>
      </w:pPr>
      <w:r w:rsidRPr="00EB1943">
        <w:rPr>
          <w:rFonts w:asciiTheme="majorHAnsi" w:hAnsiTheme="majorHAnsi"/>
          <w:b/>
          <w:i/>
          <w:sz w:val="28"/>
          <w:szCs w:val="28"/>
        </w:rPr>
        <w:t xml:space="preserve">Квадратные корни </w:t>
      </w:r>
    </w:p>
    <w:p w:rsidR="00EB1943" w:rsidRPr="00EB1943" w:rsidRDefault="00EB1943" w:rsidP="00EB1943">
      <w:pPr>
        <w:pStyle w:val="WW-"/>
        <w:spacing w:before="0" w:after="0"/>
        <w:ind w:firstLine="360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Понятие об иррациональных числах. Общие сведения о дейст</w:t>
      </w:r>
      <w:r w:rsidRPr="00EB1943">
        <w:rPr>
          <w:rFonts w:asciiTheme="majorHAnsi" w:hAnsiTheme="majorHAnsi"/>
          <w:sz w:val="28"/>
          <w:szCs w:val="28"/>
        </w:rPr>
        <w:softHyphen/>
        <w:t>вительных числах. Квадратный корень. Понятие о нахождении приближенного значения квадратного корня. Свойства квадрат</w:t>
      </w:r>
      <w:r w:rsidRPr="00EB1943">
        <w:rPr>
          <w:rFonts w:asciiTheme="majorHAnsi" w:hAnsiTheme="majorHAnsi"/>
          <w:sz w:val="28"/>
          <w:szCs w:val="28"/>
        </w:rPr>
        <w:softHyphen/>
        <w:t>ных корней. Преобразования выражений, содержащих квадрат</w:t>
      </w:r>
      <w:r w:rsidRPr="00EB1943">
        <w:rPr>
          <w:rFonts w:asciiTheme="majorHAnsi" w:hAnsiTheme="majorHAnsi"/>
          <w:sz w:val="28"/>
          <w:szCs w:val="28"/>
        </w:rPr>
        <w:softHyphen/>
        <w:t xml:space="preserve">ные корни. Функция </w:t>
      </w:r>
      <w:r w:rsidRPr="00EB1943">
        <w:rPr>
          <w:rFonts w:asciiTheme="majorHAnsi" w:hAnsiTheme="majorHAnsi"/>
          <w:position w:val="-10"/>
          <w:sz w:val="28"/>
          <w:szCs w:val="28"/>
        </w:rPr>
        <w:object w:dxaOrig="760" w:dyaOrig="380">
          <v:shape id="_x0000_i1026" type="#_x0000_t75" style="width:38.25pt;height:18.75pt" o:ole="">
            <v:imagedata r:id="rId9" o:title=""/>
          </v:shape>
          <o:OLEObject Type="Embed" ProgID="Equation.3" ShapeID="_x0000_i1026" DrawAspect="Content" ObjectID="_1566845979" r:id="rId10"/>
        </w:object>
      </w:r>
      <w:r w:rsidRPr="00EB1943">
        <w:rPr>
          <w:rFonts w:asciiTheme="majorHAnsi" w:hAnsiTheme="majorHAnsi"/>
          <w:sz w:val="28"/>
          <w:szCs w:val="28"/>
        </w:rPr>
        <w:t>, ее свойства и график.</w:t>
      </w:r>
    </w:p>
    <w:p w:rsidR="00EB1943" w:rsidRPr="00EB1943" w:rsidRDefault="00EB1943" w:rsidP="00EB19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i/>
          <w:sz w:val="28"/>
          <w:szCs w:val="28"/>
        </w:rPr>
        <w:t>Основная цель</w:t>
      </w:r>
      <w:r w:rsidRPr="00EB1943">
        <w:rPr>
          <w:rFonts w:asciiTheme="majorHAnsi" w:hAnsiTheme="majorHAnsi"/>
          <w:sz w:val="28"/>
          <w:szCs w:val="28"/>
        </w:rPr>
        <w:t xml:space="preserve"> - систематизировать сведения о рациональных числах и дать представление об иррациональных чис</w:t>
      </w:r>
      <w:r w:rsidRPr="00EB1943">
        <w:rPr>
          <w:rFonts w:asciiTheme="majorHAnsi" w:hAnsiTheme="majorHAnsi"/>
          <w:sz w:val="28"/>
          <w:szCs w:val="28"/>
        </w:rPr>
        <w:softHyphen/>
        <w:t>лах, расширив тем самым понятие о числе; выработать умение выполнять преобразования выражений, содержащих квадра</w:t>
      </w:r>
      <w:r w:rsidRPr="00EB1943">
        <w:rPr>
          <w:rFonts w:asciiTheme="majorHAnsi" w:hAnsiTheme="majorHAnsi"/>
          <w:sz w:val="28"/>
          <w:szCs w:val="28"/>
        </w:rPr>
        <w:t>т</w:t>
      </w:r>
      <w:r w:rsidRPr="00EB1943">
        <w:rPr>
          <w:rFonts w:asciiTheme="majorHAnsi" w:hAnsiTheme="majorHAnsi"/>
          <w:sz w:val="28"/>
          <w:szCs w:val="28"/>
        </w:rPr>
        <w:t>ные корни.</w:t>
      </w:r>
      <w:bookmarkStart w:id="0" w:name="bookmark1"/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b/>
          <w:bCs/>
          <w:i/>
          <w:sz w:val="28"/>
          <w:szCs w:val="28"/>
        </w:rPr>
      </w:pPr>
      <w:r w:rsidRPr="00EB1943">
        <w:rPr>
          <w:rFonts w:asciiTheme="majorHAnsi" w:hAnsiTheme="majorHAnsi"/>
          <w:b/>
          <w:bCs/>
          <w:i/>
          <w:sz w:val="28"/>
          <w:szCs w:val="28"/>
        </w:rPr>
        <w:t>Квадратные уравнения</w:t>
      </w:r>
      <w:bookmarkEnd w:id="0"/>
      <w:r w:rsidRPr="00EB1943">
        <w:rPr>
          <w:rFonts w:asciiTheme="majorHAnsi" w:hAnsiTheme="majorHAnsi"/>
          <w:b/>
          <w:bCs/>
          <w:i/>
          <w:sz w:val="28"/>
          <w:szCs w:val="28"/>
        </w:rPr>
        <w:t xml:space="preserve"> </w:t>
      </w:r>
    </w:p>
    <w:p w:rsidR="00EB1943" w:rsidRPr="00EB1943" w:rsidRDefault="00EB1943" w:rsidP="00EB1943">
      <w:pPr>
        <w:pStyle w:val="WW-"/>
        <w:spacing w:before="0" w:after="0"/>
        <w:ind w:firstLine="360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Квадратное уравнение. Формула корней квадратного уравне</w:t>
      </w:r>
      <w:r w:rsidRPr="00EB1943">
        <w:rPr>
          <w:rFonts w:asciiTheme="majorHAnsi" w:hAnsiTheme="majorHAnsi"/>
          <w:sz w:val="28"/>
          <w:szCs w:val="28"/>
        </w:rPr>
        <w:softHyphen/>
        <w:t>ния. Решение рациональных уравнений. Решение задач, приво</w:t>
      </w:r>
      <w:r w:rsidRPr="00EB1943">
        <w:rPr>
          <w:rFonts w:asciiTheme="majorHAnsi" w:hAnsiTheme="majorHAnsi"/>
          <w:sz w:val="28"/>
          <w:szCs w:val="28"/>
        </w:rPr>
        <w:softHyphen/>
        <w:t>дящих к квадратным уравнениям и простейшим рациональным уравнениям.</w:t>
      </w:r>
    </w:p>
    <w:p w:rsidR="00EB1943" w:rsidRPr="00EB1943" w:rsidRDefault="00EB1943" w:rsidP="00EB19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i/>
          <w:sz w:val="28"/>
          <w:szCs w:val="28"/>
        </w:rPr>
        <w:t>Основная цель -</w:t>
      </w:r>
      <w:r w:rsidRPr="00EB1943">
        <w:rPr>
          <w:rFonts w:asciiTheme="majorHAnsi" w:hAnsiTheme="majorHAnsi"/>
          <w:sz w:val="28"/>
          <w:szCs w:val="28"/>
        </w:rPr>
        <w:t xml:space="preserve"> выработать умения решать квадратные уравнения и просте</w:t>
      </w:r>
      <w:r w:rsidRPr="00EB1943">
        <w:rPr>
          <w:rFonts w:asciiTheme="majorHAnsi" w:hAnsiTheme="majorHAnsi"/>
          <w:sz w:val="28"/>
          <w:szCs w:val="28"/>
        </w:rPr>
        <w:t>й</w:t>
      </w:r>
      <w:r w:rsidRPr="00EB1943">
        <w:rPr>
          <w:rFonts w:asciiTheme="majorHAnsi" w:hAnsiTheme="majorHAnsi"/>
          <w:sz w:val="28"/>
          <w:szCs w:val="28"/>
        </w:rPr>
        <w:t>шие рациональные уравнения и применять их к решению задач.</w:t>
      </w:r>
    </w:p>
    <w:p w:rsidR="00EB1943" w:rsidRPr="00EB1943" w:rsidRDefault="00EB1943" w:rsidP="00EB1943">
      <w:pPr>
        <w:pStyle w:val="WW-"/>
        <w:spacing w:before="0" w:after="0"/>
        <w:ind w:firstLine="360"/>
        <w:jc w:val="both"/>
        <w:rPr>
          <w:rFonts w:asciiTheme="majorHAnsi" w:hAnsiTheme="majorHAnsi"/>
          <w:sz w:val="28"/>
          <w:szCs w:val="28"/>
        </w:rPr>
      </w:pPr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b/>
          <w:bCs/>
          <w:i/>
          <w:sz w:val="28"/>
          <w:szCs w:val="28"/>
        </w:rPr>
      </w:pPr>
      <w:bookmarkStart w:id="1" w:name="bookmark2"/>
      <w:r w:rsidRPr="00EB1943">
        <w:rPr>
          <w:rFonts w:asciiTheme="majorHAnsi" w:hAnsiTheme="majorHAnsi"/>
          <w:b/>
          <w:bCs/>
          <w:i/>
          <w:sz w:val="28"/>
          <w:szCs w:val="28"/>
        </w:rPr>
        <w:t>Неравенства</w:t>
      </w:r>
      <w:bookmarkEnd w:id="1"/>
      <w:r w:rsidRPr="00EB1943">
        <w:rPr>
          <w:rFonts w:asciiTheme="majorHAnsi" w:hAnsiTheme="majorHAnsi"/>
          <w:b/>
          <w:bCs/>
          <w:i/>
          <w:sz w:val="28"/>
          <w:szCs w:val="28"/>
        </w:rPr>
        <w:t xml:space="preserve"> </w:t>
      </w:r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Числовые неравенства и их свойства. </w:t>
      </w:r>
      <w:proofErr w:type="spellStart"/>
      <w:r w:rsidRPr="00EB1943">
        <w:rPr>
          <w:rFonts w:asciiTheme="majorHAnsi" w:hAnsiTheme="majorHAnsi"/>
          <w:sz w:val="28"/>
          <w:szCs w:val="28"/>
        </w:rPr>
        <w:t>Почленное</w:t>
      </w:r>
      <w:proofErr w:type="spellEnd"/>
      <w:r w:rsidRPr="00EB1943">
        <w:rPr>
          <w:rFonts w:asciiTheme="majorHAnsi" w:hAnsiTheme="majorHAnsi"/>
          <w:sz w:val="28"/>
          <w:szCs w:val="28"/>
        </w:rPr>
        <w:t xml:space="preserve"> сложение и умножение числовых неравенств. Погрешность и точность при</w:t>
      </w:r>
      <w:r w:rsidRPr="00EB1943">
        <w:rPr>
          <w:rFonts w:asciiTheme="majorHAnsi" w:hAnsiTheme="majorHAnsi"/>
          <w:sz w:val="28"/>
          <w:szCs w:val="28"/>
        </w:rPr>
        <w:softHyphen/>
        <w:t>ближения. Линейные неравенства с о</w:t>
      </w:r>
      <w:r w:rsidRPr="00EB1943">
        <w:rPr>
          <w:rFonts w:asciiTheme="majorHAnsi" w:hAnsiTheme="majorHAnsi"/>
          <w:sz w:val="28"/>
          <w:szCs w:val="28"/>
        </w:rPr>
        <w:t>д</w:t>
      </w:r>
      <w:r w:rsidRPr="00EB1943">
        <w:rPr>
          <w:rFonts w:asciiTheme="majorHAnsi" w:hAnsiTheme="majorHAnsi"/>
          <w:sz w:val="28"/>
          <w:szCs w:val="28"/>
        </w:rPr>
        <w:t>ной переменной и их сис</w:t>
      </w:r>
      <w:r w:rsidRPr="00EB1943">
        <w:rPr>
          <w:rFonts w:asciiTheme="majorHAnsi" w:hAnsiTheme="majorHAnsi"/>
          <w:sz w:val="28"/>
          <w:szCs w:val="28"/>
        </w:rPr>
        <w:softHyphen/>
        <w:t>темы.</w:t>
      </w:r>
    </w:p>
    <w:p w:rsidR="00EB1943" w:rsidRPr="00EB1943" w:rsidRDefault="00EB1943" w:rsidP="00EB19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i/>
          <w:sz w:val="28"/>
          <w:szCs w:val="28"/>
        </w:rPr>
        <w:t xml:space="preserve">Основная цель - </w:t>
      </w:r>
      <w:r w:rsidRPr="00EB1943">
        <w:rPr>
          <w:rFonts w:asciiTheme="majorHAnsi" w:hAnsiTheme="majorHAnsi"/>
          <w:sz w:val="28"/>
          <w:szCs w:val="28"/>
        </w:rPr>
        <w:t>ознакомить обучающихся с применением неравен</w:t>
      </w:r>
      <w:proofErr w:type="gramStart"/>
      <w:r w:rsidRPr="00EB1943">
        <w:rPr>
          <w:rFonts w:asciiTheme="majorHAnsi" w:hAnsiTheme="majorHAnsi"/>
          <w:sz w:val="28"/>
          <w:szCs w:val="28"/>
        </w:rPr>
        <w:t>ств дл</w:t>
      </w:r>
      <w:proofErr w:type="gramEnd"/>
      <w:r w:rsidRPr="00EB1943">
        <w:rPr>
          <w:rFonts w:asciiTheme="majorHAnsi" w:hAnsiTheme="majorHAnsi"/>
          <w:sz w:val="28"/>
          <w:szCs w:val="28"/>
        </w:rPr>
        <w:t>я оце</w:t>
      </w:r>
      <w:r w:rsidRPr="00EB1943">
        <w:rPr>
          <w:rFonts w:asciiTheme="majorHAnsi" w:hAnsiTheme="majorHAnsi"/>
          <w:sz w:val="28"/>
          <w:szCs w:val="28"/>
        </w:rPr>
        <w:t>н</w:t>
      </w:r>
      <w:r w:rsidRPr="00EB1943">
        <w:rPr>
          <w:rFonts w:asciiTheme="majorHAnsi" w:hAnsiTheme="majorHAnsi"/>
          <w:sz w:val="28"/>
          <w:szCs w:val="28"/>
        </w:rPr>
        <w:t>ки значений выражений, выработать умение решать линейные неравенства с одной переменной и их системы.</w:t>
      </w:r>
    </w:p>
    <w:p w:rsidR="00EB1943" w:rsidRPr="00EB1943" w:rsidRDefault="00EB1943" w:rsidP="00EB1943">
      <w:pPr>
        <w:pStyle w:val="WW-"/>
        <w:spacing w:before="0" w:after="0"/>
        <w:ind w:firstLine="360"/>
        <w:jc w:val="both"/>
        <w:rPr>
          <w:rFonts w:asciiTheme="majorHAnsi" w:hAnsiTheme="majorHAnsi"/>
          <w:sz w:val="28"/>
          <w:szCs w:val="28"/>
        </w:rPr>
      </w:pPr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b/>
          <w:i/>
          <w:sz w:val="28"/>
          <w:szCs w:val="28"/>
        </w:rPr>
      </w:pPr>
      <w:r w:rsidRPr="00EB1943">
        <w:rPr>
          <w:rFonts w:asciiTheme="majorHAnsi" w:hAnsiTheme="majorHAnsi"/>
          <w:b/>
          <w:i/>
          <w:sz w:val="28"/>
          <w:szCs w:val="28"/>
        </w:rPr>
        <w:t xml:space="preserve">Степень с целым показателем. Элементы статистики </w:t>
      </w:r>
    </w:p>
    <w:p w:rsidR="00EB1943" w:rsidRPr="00EB1943" w:rsidRDefault="00EB1943" w:rsidP="00EB1943">
      <w:pPr>
        <w:ind w:left="-57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Степень с целым показателем и ее свойства. Стандартный вид числа. Начальные св</w:t>
      </w:r>
      <w:r w:rsidRPr="00EB1943">
        <w:rPr>
          <w:rFonts w:asciiTheme="majorHAnsi" w:hAnsiTheme="majorHAnsi"/>
          <w:sz w:val="28"/>
          <w:szCs w:val="28"/>
        </w:rPr>
        <w:t>е</w:t>
      </w:r>
      <w:r w:rsidRPr="00EB1943">
        <w:rPr>
          <w:rFonts w:asciiTheme="majorHAnsi" w:hAnsiTheme="majorHAnsi"/>
          <w:sz w:val="28"/>
          <w:szCs w:val="28"/>
        </w:rPr>
        <w:t>дения об организации статистических ис</w:t>
      </w:r>
      <w:r w:rsidRPr="00EB1943">
        <w:rPr>
          <w:rFonts w:asciiTheme="majorHAnsi" w:hAnsiTheme="majorHAnsi"/>
          <w:sz w:val="28"/>
          <w:szCs w:val="28"/>
        </w:rPr>
        <w:softHyphen/>
        <w:t>следований.</w:t>
      </w:r>
    </w:p>
    <w:p w:rsidR="00EB1943" w:rsidRPr="00EB1943" w:rsidRDefault="00EB1943" w:rsidP="00EB19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i/>
          <w:sz w:val="28"/>
          <w:szCs w:val="28"/>
        </w:rPr>
        <w:t>Основная цел</w:t>
      </w:r>
      <w:proofErr w:type="gramStart"/>
      <w:r w:rsidRPr="00EB1943">
        <w:rPr>
          <w:rFonts w:asciiTheme="majorHAnsi" w:hAnsiTheme="majorHAnsi"/>
          <w:i/>
          <w:sz w:val="28"/>
          <w:szCs w:val="28"/>
        </w:rPr>
        <w:t>ь-</w:t>
      </w:r>
      <w:proofErr w:type="gramEnd"/>
      <w:r w:rsidRPr="00EB1943">
        <w:rPr>
          <w:rFonts w:asciiTheme="majorHAnsi" w:hAnsiTheme="majorHAnsi"/>
          <w:i/>
          <w:sz w:val="28"/>
          <w:szCs w:val="28"/>
        </w:rPr>
        <w:t xml:space="preserve"> </w:t>
      </w:r>
      <w:r w:rsidRPr="00EB1943">
        <w:rPr>
          <w:rFonts w:asciiTheme="majorHAnsi" w:hAnsiTheme="majorHAnsi"/>
          <w:sz w:val="28"/>
          <w:szCs w:val="28"/>
        </w:rPr>
        <w:t>выработать умение применять свойства степени с целым пок</w:t>
      </w:r>
      <w:r w:rsidRPr="00EB1943">
        <w:rPr>
          <w:rFonts w:asciiTheme="majorHAnsi" w:hAnsiTheme="majorHAnsi"/>
          <w:sz w:val="28"/>
          <w:szCs w:val="28"/>
        </w:rPr>
        <w:t>а</w:t>
      </w:r>
      <w:r w:rsidRPr="00EB1943">
        <w:rPr>
          <w:rFonts w:asciiTheme="majorHAnsi" w:hAnsiTheme="majorHAnsi"/>
          <w:sz w:val="28"/>
          <w:szCs w:val="28"/>
        </w:rPr>
        <w:t>зателем в вычислениях и преобразованиях, сформировать начальные представл</w:t>
      </w:r>
      <w:r w:rsidRPr="00EB1943">
        <w:rPr>
          <w:rFonts w:asciiTheme="majorHAnsi" w:hAnsiTheme="majorHAnsi"/>
          <w:sz w:val="28"/>
          <w:szCs w:val="28"/>
        </w:rPr>
        <w:t>е</w:t>
      </w:r>
      <w:r w:rsidRPr="00EB1943">
        <w:rPr>
          <w:rFonts w:asciiTheme="majorHAnsi" w:hAnsiTheme="majorHAnsi"/>
          <w:sz w:val="28"/>
          <w:szCs w:val="28"/>
        </w:rPr>
        <w:t>ния о сборе и группировке статистических данных, их наглядной интерпретации.</w:t>
      </w:r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b/>
          <w:i/>
          <w:sz w:val="28"/>
          <w:szCs w:val="28"/>
        </w:rPr>
      </w:pPr>
    </w:p>
    <w:p w:rsidR="00EB1943" w:rsidRPr="00EB1943" w:rsidRDefault="00EB1943" w:rsidP="00EB1943">
      <w:pPr>
        <w:ind w:left="360"/>
        <w:jc w:val="both"/>
        <w:rPr>
          <w:rFonts w:asciiTheme="majorHAnsi" w:hAnsiTheme="majorHAnsi"/>
          <w:b/>
          <w:i/>
          <w:sz w:val="28"/>
          <w:szCs w:val="28"/>
        </w:rPr>
      </w:pPr>
      <w:r w:rsidRPr="00EB1943">
        <w:rPr>
          <w:rFonts w:asciiTheme="majorHAnsi" w:hAnsiTheme="majorHAnsi"/>
          <w:b/>
          <w:i/>
          <w:sz w:val="28"/>
          <w:szCs w:val="28"/>
        </w:rPr>
        <w:t xml:space="preserve">Повторение </w:t>
      </w:r>
    </w:p>
    <w:p w:rsidR="00EB1943" w:rsidRDefault="00EB1943" w:rsidP="00EB1943">
      <w:pPr>
        <w:pStyle w:val="a6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b/>
          <w:sz w:val="28"/>
          <w:szCs w:val="28"/>
        </w:rPr>
        <w:t xml:space="preserve">Основная цель - </w:t>
      </w:r>
      <w:r w:rsidRPr="00EB1943">
        <w:rPr>
          <w:rFonts w:asciiTheme="majorHAnsi" w:hAnsiTheme="majorHAnsi"/>
          <w:sz w:val="28"/>
          <w:szCs w:val="28"/>
        </w:rPr>
        <w:t>повторение, обобщение и систематизация знаний, умений и навыков учащихся за курс алгебры 8 класса.</w:t>
      </w:r>
    </w:p>
    <w:p w:rsidR="00EB1943" w:rsidRPr="00EB1943" w:rsidRDefault="00EB1943" w:rsidP="00EB1943">
      <w:pPr>
        <w:pStyle w:val="a6"/>
        <w:ind w:left="0"/>
        <w:jc w:val="both"/>
        <w:rPr>
          <w:rFonts w:asciiTheme="majorHAnsi" w:hAnsiTheme="majorHAnsi"/>
          <w:sz w:val="28"/>
          <w:szCs w:val="28"/>
        </w:rPr>
      </w:pPr>
    </w:p>
    <w:p w:rsidR="00EB1943" w:rsidRPr="00EB1943" w:rsidRDefault="00EB1943" w:rsidP="00EB194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:rsidR="00EB1943" w:rsidRPr="00EB1943" w:rsidRDefault="00EB1943" w:rsidP="00EB194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:rsidR="00FC2DEC" w:rsidRDefault="00FC2DEC" w:rsidP="0065427E">
      <w:pPr>
        <w:jc w:val="both"/>
      </w:pPr>
    </w:p>
    <w:p w:rsidR="00EB1943" w:rsidRDefault="00EB1943" w:rsidP="0065427E">
      <w:pPr>
        <w:jc w:val="both"/>
      </w:pPr>
    </w:p>
    <w:p w:rsidR="00EB1943" w:rsidRDefault="00EB1943" w:rsidP="0065427E">
      <w:pPr>
        <w:jc w:val="both"/>
      </w:pPr>
    </w:p>
    <w:p w:rsidR="00EB1943" w:rsidRDefault="00EB1943" w:rsidP="0065427E">
      <w:pPr>
        <w:jc w:val="both"/>
      </w:pPr>
    </w:p>
    <w:p w:rsidR="00EB1943" w:rsidRDefault="00EB1943" w:rsidP="0065427E">
      <w:pPr>
        <w:jc w:val="both"/>
      </w:pPr>
    </w:p>
    <w:p w:rsidR="00FC2DEC" w:rsidRPr="00F620DE" w:rsidRDefault="00FC2DEC" w:rsidP="005F668F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F620DE">
        <w:rPr>
          <w:rFonts w:asciiTheme="majorHAnsi" w:hAnsiTheme="majorHAnsi"/>
          <w:b/>
          <w:sz w:val="32"/>
          <w:szCs w:val="32"/>
          <w:u w:val="single"/>
        </w:rPr>
        <w:lastRenderedPageBreak/>
        <w:t>Календарно-тематическое планирование</w:t>
      </w:r>
    </w:p>
    <w:tbl>
      <w:tblPr>
        <w:tblpPr w:leftFromText="181" w:rightFromText="181" w:vertAnchor="text" w:horzAnchor="margin" w:tblpXSpec="center" w:tblpY="22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264"/>
        <w:gridCol w:w="2375"/>
      </w:tblGrid>
      <w:tr w:rsidR="005F1FE7" w:rsidRPr="00FC2DEC" w:rsidTr="00A64CF1">
        <w:trPr>
          <w:cantSplit/>
          <w:trHeight w:val="1120"/>
          <w:tblHeader/>
        </w:trPr>
        <w:tc>
          <w:tcPr>
            <w:tcW w:w="817" w:type="dxa"/>
            <w:vAlign w:val="center"/>
          </w:tcPr>
          <w:p w:rsidR="005F1FE7" w:rsidRPr="00A64CF1" w:rsidRDefault="005F1FE7" w:rsidP="005F1FE7">
            <w:pPr>
              <w:pStyle w:val="WW-"/>
              <w:spacing w:before="0" w:after="0"/>
              <w:ind w:right="-161"/>
              <w:rPr>
                <w:sz w:val="28"/>
                <w:szCs w:val="28"/>
              </w:rPr>
            </w:pPr>
            <w:r w:rsidRPr="00A64CF1">
              <w:rPr>
                <w:b/>
                <w:bCs/>
                <w:sz w:val="28"/>
                <w:szCs w:val="28"/>
              </w:rPr>
              <w:t>№</w:t>
            </w:r>
            <w:proofErr w:type="spellStart"/>
            <w:proofErr w:type="gramStart"/>
            <w:r w:rsidRPr="00A64CF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64CF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64CF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64" w:type="dxa"/>
            <w:vAlign w:val="center"/>
          </w:tcPr>
          <w:p w:rsidR="005F1FE7" w:rsidRPr="00A64CF1" w:rsidRDefault="00A64CF1" w:rsidP="005F1FE7">
            <w:pPr>
              <w:pStyle w:val="WW-"/>
              <w:spacing w:before="0"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A64CF1">
              <w:rPr>
                <w:rFonts w:asciiTheme="majorHAnsi" w:hAnsiTheme="majorHAnsi"/>
                <w:b/>
                <w:bCs/>
                <w:sz w:val="36"/>
                <w:szCs w:val="36"/>
              </w:rPr>
              <w:t>Тема урока</w:t>
            </w:r>
          </w:p>
        </w:tc>
        <w:tc>
          <w:tcPr>
            <w:tcW w:w="2375" w:type="dxa"/>
            <w:vAlign w:val="center"/>
          </w:tcPr>
          <w:p w:rsidR="005F1FE7" w:rsidRPr="00A64CF1" w:rsidRDefault="005F1FE7" w:rsidP="00A64CF1">
            <w:pPr>
              <w:pStyle w:val="WW-"/>
              <w:spacing w:before="0" w:after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A64CF1">
              <w:rPr>
                <w:rFonts w:asciiTheme="majorHAnsi" w:hAnsiTheme="majorHAnsi"/>
                <w:b/>
                <w:bCs/>
                <w:sz w:val="32"/>
                <w:szCs w:val="32"/>
              </w:rPr>
              <w:t>Дата</w:t>
            </w: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1/1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Линейная функция и ее график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2/2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Системы уравнений с двумя переменными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3/3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4/4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5/1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 xml:space="preserve">Анализ входной  контрольной работы.  </w:t>
            </w: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Рациональные выражения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6/2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Рациональные выражения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7/3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Рациональные выражения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8/4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9/5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10/6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Сложение и вычитание дробей с одинаковыми знамен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телями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11/7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Сложение и вычитание дробей с одинаковыми знамен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телями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12/8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Сложение и вычитание дробей с разными знаменател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я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ми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13/9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Сложение и вычитание дробей с разными знаменател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я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ми</w:t>
            </w:r>
          </w:p>
        </w:tc>
        <w:tc>
          <w:tcPr>
            <w:tcW w:w="2375" w:type="dxa"/>
          </w:tcPr>
          <w:p w:rsidR="005F1FE7" w:rsidRP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14/10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Сложение и вычитание дробей с разными знаменател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я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ми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15/11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Сложение и вычитание дробей с разными знаменател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я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ми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16/12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b/>
                <w:spacing w:val="-7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iCs/>
                <w:spacing w:val="-7"/>
                <w:sz w:val="28"/>
                <w:szCs w:val="28"/>
              </w:rPr>
              <w:t xml:space="preserve">Контрольная работа № 1. </w:t>
            </w:r>
            <w:r w:rsidRPr="00A64CF1">
              <w:rPr>
                <w:rFonts w:asciiTheme="majorHAnsi" w:hAnsiTheme="majorHAnsi"/>
                <w:b/>
                <w:i/>
                <w:spacing w:val="-6"/>
                <w:sz w:val="28"/>
                <w:szCs w:val="28"/>
              </w:rPr>
              <w:t>« Рациональные выраж</w:t>
            </w:r>
            <w:r w:rsidRPr="00A64CF1">
              <w:rPr>
                <w:rFonts w:asciiTheme="majorHAnsi" w:hAnsiTheme="majorHAnsi"/>
                <w:b/>
                <w:i/>
                <w:spacing w:val="-6"/>
                <w:sz w:val="28"/>
                <w:szCs w:val="28"/>
              </w:rPr>
              <w:t>е</w:t>
            </w:r>
            <w:r w:rsidRPr="00A64CF1">
              <w:rPr>
                <w:rFonts w:asciiTheme="majorHAnsi" w:hAnsiTheme="majorHAnsi"/>
                <w:b/>
                <w:i/>
                <w:spacing w:val="-6"/>
                <w:sz w:val="28"/>
                <w:szCs w:val="28"/>
              </w:rPr>
              <w:t>ния. Сложение и вычитание дробей»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17/13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271D8F">
            <w:pPr>
              <w:shd w:val="clear" w:color="auto" w:fill="FFFFFF"/>
              <w:rPr>
                <w:rFonts w:asciiTheme="majorHAnsi" w:hAnsiTheme="majorHAnsi"/>
                <w:spacing w:val="-7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Анализ контрольной работы №1.</w:t>
            </w:r>
          </w:p>
          <w:p w:rsidR="005F1FE7" w:rsidRPr="00A64CF1" w:rsidRDefault="005F1FE7" w:rsidP="00271D8F">
            <w:pPr>
              <w:shd w:val="clear" w:color="auto" w:fill="FFFFFF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Умножение дробей. Возведение дроби  в степень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18/14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Умножение дробей. Возведение дроби  в степень</w:t>
            </w:r>
          </w:p>
        </w:tc>
        <w:tc>
          <w:tcPr>
            <w:tcW w:w="2375" w:type="dxa"/>
          </w:tcPr>
          <w:p w:rsidR="005F1FE7" w:rsidRP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19/15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Деление дробей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20/16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Деление дробей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21/17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lastRenderedPageBreak/>
              <w:t>22/18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23/19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24/20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25/21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pacing w:val="-7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 xml:space="preserve">Функция </w:t>
            </w:r>
            <w:r w:rsidRPr="00A64CF1">
              <w:rPr>
                <w:rFonts w:asciiTheme="majorHAnsi" w:hAnsiTheme="majorHAnsi"/>
                <w:spacing w:val="-7"/>
                <w:position w:val="-24"/>
                <w:sz w:val="28"/>
                <w:szCs w:val="28"/>
              </w:rPr>
              <w:object w:dxaOrig="639" w:dyaOrig="620">
                <v:shape id="_x0000_i1027" type="#_x0000_t75" style="width:32.25pt;height:30.75pt" o:ole="">
                  <v:imagedata r:id="rId11" o:title=""/>
                </v:shape>
                <o:OLEObject Type="Embed" ProgID="Equation.3" ShapeID="_x0000_i1027" DrawAspect="Content" ObjectID="_1566845980" r:id="rId12"/>
              </w:object>
            </w: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 xml:space="preserve"> и ее график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26/22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pacing w:val="-7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 xml:space="preserve">Функция </w:t>
            </w:r>
            <w:r w:rsidRPr="00A64CF1">
              <w:rPr>
                <w:rFonts w:asciiTheme="majorHAnsi" w:hAnsiTheme="majorHAnsi"/>
                <w:spacing w:val="-7"/>
                <w:position w:val="-24"/>
                <w:sz w:val="28"/>
                <w:szCs w:val="28"/>
              </w:rPr>
              <w:object w:dxaOrig="639" w:dyaOrig="620">
                <v:shape id="_x0000_i1028" type="#_x0000_t75" style="width:32.25pt;height:30.75pt" o:ole="">
                  <v:imagedata r:id="rId11" o:title=""/>
                </v:shape>
                <o:OLEObject Type="Embed" ProgID="Equation.3" ShapeID="_x0000_i1028" DrawAspect="Content" ObjectID="_1566845981" r:id="rId13"/>
              </w:object>
            </w: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 xml:space="preserve"> и ее график</w:t>
            </w:r>
          </w:p>
        </w:tc>
        <w:tc>
          <w:tcPr>
            <w:tcW w:w="2375" w:type="dxa"/>
          </w:tcPr>
          <w:p w:rsidR="005F1FE7" w:rsidRPr="007A47F4" w:rsidRDefault="005F1FE7" w:rsidP="00021DAC">
            <w:pPr>
              <w:pStyle w:val="WW-"/>
              <w:spacing w:before="0" w:after="0"/>
              <w:jc w:val="center"/>
              <w:rPr>
                <w:lang w:val="en-US"/>
              </w:rPr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27/23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DF2CEB">
            <w:pPr>
              <w:shd w:val="clear" w:color="auto" w:fill="FFFFFF"/>
              <w:rPr>
                <w:rFonts w:asciiTheme="majorHAnsi" w:hAnsiTheme="majorHAnsi"/>
                <w:b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iCs/>
                <w:spacing w:val="3"/>
                <w:sz w:val="28"/>
                <w:szCs w:val="28"/>
              </w:rPr>
              <w:t>Контрольная работа № 2.</w:t>
            </w:r>
            <w:r w:rsidRPr="00A64CF1">
              <w:rPr>
                <w:rFonts w:asciiTheme="majorHAnsi" w:hAnsiTheme="majorHAnsi"/>
                <w:b/>
                <w:i/>
                <w:spacing w:val="-7"/>
                <w:sz w:val="28"/>
                <w:szCs w:val="28"/>
              </w:rPr>
              <w:t xml:space="preserve"> «Произведение и частное дробей.  Функция</w:t>
            </w:r>
            <w:r w:rsidRPr="00A64CF1">
              <w:rPr>
                <w:rFonts w:asciiTheme="majorHAnsi" w:hAnsiTheme="majorHAnsi"/>
                <w:b/>
                <w:spacing w:val="-7"/>
                <w:position w:val="-24"/>
                <w:sz w:val="28"/>
                <w:szCs w:val="28"/>
              </w:rPr>
              <w:object w:dxaOrig="639" w:dyaOrig="620">
                <v:shape id="_x0000_i1029" type="#_x0000_t75" style="width:32.25pt;height:30.75pt" o:ole="">
                  <v:imagedata r:id="rId11" o:title=""/>
                </v:shape>
                <o:OLEObject Type="Embed" ProgID="Equation.3" ShapeID="_x0000_i1029" DrawAspect="Content" ObjectID="_1566845982" r:id="rId14"/>
              </w:object>
            </w:r>
            <w:r w:rsidRPr="00A64CF1">
              <w:rPr>
                <w:rFonts w:asciiTheme="majorHAnsi" w:hAnsiTheme="majorHAnsi"/>
                <w:b/>
                <w:i/>
                <w:spacing w:val="-7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rPr>
          <w:trHeight w:val="919"/>
        </w:trPr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28/1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271D8F">
            <w:pPr>
              <w:shd w:val="clear" w:color="auto" w:fill="FFFFFF"/>
              <w:rPr>
                <w:rFonts w:asciiTheme="majorHAnsi" w:hAnsiTheme="majorHAnsi"/>
                <w:spacing w:val="-7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Анализ контрольной работы</w:t>
            </w:r>
            <w:r w:rsidR="00A64CF1">
              <w:rPr>
                <w:rFonts w:asciiTheme="majorHAnsi" w:hAnsiTheme="majorHAnsi"/>
                <w:spacing w:val="-7"/>
                <w:sz w:val="28"/>
                <w:szCs w:val="28"/>
              </w:rPr>
              <w:t xml:space="preserve"> №2</w:t>
            </w:r>
          </w:p>
          <w:p w:rsidR="005F1FE7" w:rsidRPr="00A64CF1" w:rsidRDefault="005F1FE7" w:rsidP="00271D8F">
            <w:pPr>
              <w:shd w:val="clear" w:color="auto" w:fill="FFFFFF"/>
              <w:rPr>
                <w:rFonts w:asciiTheme="majorHAnsi" w:hAnsiTheme="majorHAnsi"/>
                <w:spacing w:val="-7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 xml:space="preserve">Действительные числа: </w:t>
            </w:r>
            <w:r w:rsidRPr="00A64CF1">
              <w:rPr>
                <w:rFonts w:asciiTheme="majorHAnsi" w:hAnsiTheme="majorHAnsi"/>
                <w:i/>
                <w:spacing w:val="-6"/>
                <w:sz w:val="28"/>
                <w:szCs w:val="28"/>
              </w:rPr>
              <w:t>рациональные  и иррациональные числа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29/2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 w:line="197" w:lineRule="exact"/>
              <w:ind w:right="278"/>
              <w:rPr>
                <w:rFonts w:asciiTheme="majorHAnsi" w:hAnsiTheme="majorHAnsi"/>
                <w:spacing w:val="-6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 xml:space="preserve">Действительные числа: </w:t>
            </w:r>
            <w:r w:rsidRPr="00A64CF1">
              <w:rPr>
                <w:rFonts w:asciiTheme="majorHAnsi" w:hAnsiTheme="majorHAnsi"/>
                <w:i/>
                <w:spacing w:val="-6"/>
                <w:sz w:val="28"/>
                <w:szCs w:val="28"/>
              </w:rPr>
              <w:t>рациональные  и иррационал</w:t>
            </w:r>
            <w:r w:rsidRPr="00A64CF1">
              <w:rPr>
                <w:rFonts w:asciiTheme="majorHAnsi" w:hAnsiTheme="majorHAnsi"/>
                <w:i/>
                <w:spacing w:val="-6"/>
                <w:sz w:val="28"/>
                <w:szCs w:val="28"/>
              </w:rPr>
              <w:t>ь</w:t>
            </w:r>
            <w:r w:rsidRPr="00A64CF1">
              <w:rPr>
                <w:rFonts w:asciiTheme="majorHAnsi" w:hAnsiTheme="majorHAnsi"/>
                <w:i/>
                <w:spacing w:val="-6"/>
                <w:sz w:val="28"/>
                <w:szCs w:val="28"/>
              </w:rPr>
              <w:t>ные числа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30/3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31/4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2375" w:type="dxa"/>
          </w:tcPr>
          <w:p w:rsidR="005F1FE7" w:rsidRP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32/5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>Уравнение х</w:t>
            </w:r>
            <w:proofErr w:type="gramStart"/>
            <w:r w:rsidRPr="00A64CF1">
              <w:rPr>
                <w:rFonts w:asciiTheme="majorHAnsi" w:hAnsiTheme="majorHAnsi"/>
                <w:spacing w:val="-5"/>
                <w:sz w:val="28"/>
                <w:szCs w:val="28"/>
                <w:vertAlign w:val="superscript"/>
              </w:rPr>
              <w:t>2</w:t>
            </w:r>
            <w:proofErr w:type="gramEnd"/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>=</w:t>
            </w:r>
            <w:r w:rsidRPr="00A64CF1">
              <w:rPr>
                <w:rFonts w:asciiTheme="majorHAnsi" w:hAnsiTheme="majorHAnsi"/>
                <w:i/>
                <w:spacing w:val="-5"/>
                <w:sz w:val="28"/>
                <w:szCs w:val="28"/>
              </w:rPr>
              <w:t>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33/6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Нахождение приближенных значений квадратного ко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р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ня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34/7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 xml:space="preserve">Функция </w:t>
            </w:r>
            <w:r w:rsidRPr="00A64CF1">
              <w:rPr>
                <w:rFonts w:asciiTheme="majorHAnsi" w:hAnsiTheme="majorHAnsi"/>
                <w:spacing w:val="-5"/>
                <w:position w:val="-10"/>
                <w:sz w:val="28"/>
                <w:szCs w:val="28"/>
              </w:rPr>
              <w:object w:dxaOrig="760" w:dyaOrig="380">
                <v:shape id="_x0000_i1030" type="#_x0000_t75" style="width:38.25pt;height:18.75pt" o:ole="">
                  <v:imagedata r:id="rId15" o:title=""/>
                </v:shape>
                <o:OLEObject Type="Embed" ProgID="Equation.3" ShapeID="_x0000_i1030" DrawAspect="Content" ObjectID="_1566845983" r:id="rId16"/>
              </w:object>
            </w: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 xml:space="preserve"> и ее график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35/8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 xml:space="preserve">Функция </w:t>
            </w:r>
            <w:r w:rsidRPr="00A64CF1">
              <w:rPr>
                <w:rFonts w:asciiTheme="majorHAnsi" w:hAnsiTheme="majorHAnsi"/>
                <w:spacing w:val="-5"/>
                <w:position w:val="-10"/>
                <w:sz w:val="28"/>
                <w:szCs w:val="28"/>
              </w:rPr>
              <w:object w:dxaOrig="760" w:dyaOrig="380">
                <v:shape id="_x0000_i1031" type="#_x0000_t75" style="width:38.25pt;height:18.75pt" o:ole="">
                  <v:imagedata r:id="rId15" o:title=""/>
                </v:shape>
                <o:OLEObject Type="Embed" ProgID="Equation.3" ShapeID="_x0000_i1031" DrawAspect="Content" ObjectID="_1566845984" r:id="rId17"/>
              </w:object>
            </w: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 xml:space="preserve"> и ее график</w:t>
            </w:r>
          </w:p>
        </w:tc>
        <w:tc>
          <w:tcPr>
            <w:tcW w:w="2375" w:type="dxa"/>
          </w:tcPr>
          <w:p w:rsidR="005F1FE7" w:rsidRPr="007A47F4" w:rsidRDefault="005F1FE7" w:rsidP="00021DAC">
            <w:pPr>
              <w:pStyle w:val="WW-"/>
              <w:spacing w:before="0" w:after="0"/>
              <w:jc w:val="center"/>
              <w:rPr>
                <w:lang w:val="en-US"/>
              </w:rPr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36/9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>Квадратный корень из произведения, дроби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37/10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>Квадратный корень из произведения, дроби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38/11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5"/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39/12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b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iCs/>
                <w:spacing w:val="3"/>
                <w:sz w:val="28"/>
                <w:szCs w:val="28"/>
              </w:rPr>
              <w:t xml:space="preserve">Контрольная работа №3. </w:t>
            </w: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«Арифметический </w:t>
            </w:r>
            <w:r w:rsidRPr="00A64CF1">
              <w:rPr>
                <w:rFonts w:asciiTheme="majorHAnsi" w:hAnsiTheme="majorHAnsi"/>
                <w:b/>
                <w:i/>
                <w:spacing w:val="-7"/>
                <w:sz w:val="28"/>
                <w:szCs w:val="28"/>
              </w:rPr>
              <w:t>ква</w:t>
            </w:r>
            <w:r w:rsidRPr="00A64CF1">
              <w:rPr>
                <w:rFonts w:asciiTheme="majorHAnsi" w:hAnsiTheme="majorHAnsi"/>
                <w:b/>
                <w:i/>
                <w:spacing w:val="-7"/>
                <w:sz w:val="28"/>
                <w:szCs w:val="28"/>
              </w:rPr>
              <w:t>д</w:t>
            </w:r>
            <w:r w:rsidRPr="00A64CF1">
              <w:rPr>
                <w:rFonts w:asciiTheme="majorHAnsi" w:hAnsiTheme="majorHAnsi"/>
                <w:b/>
                <w:i/>
                <w:spacing w:val="-7"/>
                <w:sz w:val="28"/>
                <w:szCs w:val="28"/>
              </w:rPr>
              <w:t>ратный корень»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40/13</w:t>
            </w:r>
          </w:p>
        </w:tc>
        <w:tc>
          <w:tcPr>
            <w:tcW w:w="7264" w:type="dxa"/>
          </w:tcPr>
          <w:p w:rsidR="005F1FE7" w:rsidRPr="00A64CF1" w:rsidRDefault="005F1FE7" w:rsidP="009F4125">
            <w:pPr>
              <w:shd w:val="clear" w:color="auto" w:fill="FFFFFF"/>
              <w:spacing w:after="120"/>
              <w:rPr>
                <w:rFonts w:asciiTheme="majorHAnsi" w:hAnsiTheme="majorHAnsi"/>
                <w:spacing w:val="-5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 xml:space="preserve">Анализ контрольной работы №3. 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Вынесение множит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е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 xml:space="preserve">ля из </w:t>
            </w:r>
            <w:proofErr w:type="gramStart"/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под</w:t>
            </w:r>
            <w:proofErr w:type="gramEnd"/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 xml:space="preserve"> знака корня. Внесение множителя под знак корня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41/14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pacing w:val="-5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 xml:space="preserve">Вынесение множителя из </w:t>
            </w:r>
            <w:proofErr w:type="gramStart"/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под</w:t>
            </w:r>
            <w:proofErr w:type="gramEnd"/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 xml:space="preserve"> знака корня. Внесение множителя под знак корня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42/15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pacing w:val="-5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 xml:space="preserve">Вынесение множителя из </w:t>
            </w:r>
            <w:proofErr w:type="gramStart"/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под</w:t>
            </w:r>
            <w:proofErr w:type="gramEnd"/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 xml:space="preserve"> знака корня. Внесение множителя под знак корня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43/16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Преобразование выражений, содержащих квадра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т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ные корни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A64CF1" w:rsidRDefault="00A64CF1" w:rsidP="00021DAC">
            <w:pPr>
              <w:pStyle w:val="WW-"/>
              <w:spacing w:before="0" w:after="0"/>
              <w:jc w:val="center"/>
              <w:rPr>
                <w:b/>
              </w:rPr>
            </w:pPr>
          </w:p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44/17</w:t>
            </w:r>
          </w:p>
        </w:tc>
        <w:tc>
          <w:tcPr>
            <w:tcW w:w="7264" w:type="dxa"/>
          </w:tcPr>
          <w:p w:rsidR="00A64CF1" w:rsidRDefault="00A64CF1" w:rsidP="00021DAC">
            <w:pPr>
              <w:spacing w:after="120"/>
              <w:rPr>
                <w:rFonts w:asciiTheme="majorHAnsi" w:hAnsiTheme="majorHAnsi"/>
                <w:iCs/>
                <w:spacing w:val="3"/>
                <w:sz w:val="28"/>
                <w:szCs w:val="28"/>
              </w:rPr>
            </w:pPr>
          </w:p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Преобразование выражений, содержащих квадра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т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ные корни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45/18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Преобразование выражений, содержащих квадра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т</w:t>
            </w:r>
            <w:r w:rsidRPr="00A64CF1">
              <w:rPr>
                <w:rFonts w:asciiTheme="majorHAnsi" w:hAnsiTheme="majorHAnsi"/>
                <w:iCs/>
                <w:spacing w:val="3"/>
                <w:sz w:val="28"/>
                <w:szCs w:val="28"/>
              </w:rPr>
              <w:t>ные корни. Самостоятельная работа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46/19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b/>
                <w:iCs/>
                <w:spacing w:val="3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iCs/>
                <w:spacing w:val="3"/>
                <w:sz w:val="28"/>
                <w:szCs w:val="28"/>
              </w:rPr>
              <w:t>Контрольная работа №4. «Преобразование в</w:t>
            </w:r>
            <w:r w:rsidRPr="00A64CF1">
              <w:rPr>
                <w:rFonts w:asciiTheme="majorHAnsi" w:hAnsiTheme="majorHAnsi"/>
                <w:b/>
                <w:i/>
                <w:iCs/>
                <w:spacing w:val="3"/>
                <w:sz w:val="28"/>
                <w:szCs w:val="28"/>
              </w:rPr>
              <w:t>ы</w:t>
            </w:r>
            <w:r w:rsidRPr="00A64CF1">
              <w:rPr>
                <w:rFonts w:asciiTheme="majorHAnsi" w:hAnsiTheme="majorHAnsi"/>
                <w:b/>
                <w:i/>
                <w:iCs/>
                <w:spacing w:val="3"/>
                <w:sz w:val="28"/>
                <w:szCs w:val="28"/>
              </w:rPr>
              <w:t>ражений, содержащих квадратные корни»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47/1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Анализ контрольной работы №4.  Определение квадра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т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ного уравнения. Неполные квадратные уравнения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48/2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Определение квадратного уравнения. Неполные ква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д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ратные уравнения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49/3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Решение квадратных уравнений выделением квадрата двучлена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50/4</w:t>
            </w:r>
          </w:p>
        </w:tc>
        <w:tc>
          <w:tcPr>
            <w:tcW w:w="7264" w:type="dxa"/>
          </w:tcPr>
          <w:p w:rsidR="005F1FE7" w:rsidRPr="00A64CF1" w:rsidRDefault="005F1FE7" w:rsidP="009F4125">
            <w:pPr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51/5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52/6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53/7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54/8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2375" w:type="dxa"/>
          </w:tcPr>
          <w:p w:rsidR="005F1FE7" w:rsidRP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55/9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Теорема Виета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56/10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Теорема Виета. Самостоятельная работа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57/11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b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iCs/>
                <w:spacing w:val="-7"/>
                <w:sz w:val="28"/>
                <w:szCs w:val="28"/>
              </w:rPr>
              <w:t xml:space="preserve">Контрольная работа № 5. </w:t>
            </w:r>
            <w:r w:rsidRPr="00A64CF1">
              <w:rPr>
                <w:rFonts w:asciiTheme="majorHAnsi" w:hAnsiTheme="majorHAnsi"/>
                <w:b/>
                <w:i/>
                <w:spacing w:val="-6"/>
                <w:sz w:val="28"/>
                <w:szCs w:val="28"/>
              </w:rPr>
              <w:t>«Квадратное уравнение. Теорема Виета»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58/12</w:t>
            </w:r>
          </w:p>
        </w:tc>
        <w:tc>
          <w:tcPr>
            <w:tcW w:w="7264" w:type="dxa"/>
          </w:tcPr>
          <w:p w:rsidR="005F1FE7" w:rsidRPr="00A64CF1" w:rsidRDefault="005F1FE7" w:rsidP="00DF0976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 xml:space="preserve">Анализ контрольной работы №5. 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Решение дробных р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циональных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59/13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60/14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2375" w:type="dxa"/>
          </w:tcPr>
          <w:p w:rsidR="005F1FE7" w:rsidRPr="007A47F4" w:rsidRDefault="005F1FE7" w:rsidP="00021DAC">
            <w:pPr>
              <w:pStyle w:val="WW-"/>
              <w:spacing w:before="0" w:after="0"/>
              <w:jc w:val="center"/>
              <w:rPr>
                <w:lang w:val="en-US"/>
              </w:rPr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61/15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62/16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63/17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64/18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65/19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задач с помощью рациональных уравнений. Самостоятельная работа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66/20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Графический способ решения уравнений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A64CF1" w:rsidRDefault="00A64CF1" w:rsidP="00021DAC">
            <w:pPr>
              <w:pStyle w:val="WW-"/>
              <w:spacing w:before="0" w:after="0"/>
              <w:jc w:val="center"/>
              <w:rPr>
                <w:b/>
              </w:rPr>
            </w:pPr>
          </w:p>
          <w:p w:rsidR="00A64CF1" w:rsidRDefault="00A64CF1" w:rsidP="00021DAC">
            <w:pPr>
              <w:pStyle w:val="WW-"/>
              <w:spacing w:before="0" w:after="0"/>
              <w:jc w:val="center"/>
              <w:rPr>
                <w:b/>
              </w:rPr>
            </w:pPr>
          </w:p>
          <w:p w:rsidR="00A64CF1" w:rsidRDefault="00A64CF1" w:rsidP="00021DAC">
            <w:pPr>
              <w:pStyle w:val="WW-"/>
              <w:spacing w:before="0" w:after="0"/>
              <w:jc w:val="center"/>
              <w:rPr>
                <w:b/>
              </w:rPr>
            </w:pPr>
          </w:p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67/21</w:t>
            </w:r>
          </w:p>
        </w:tc>
        <w:tc>
          <w:tcPr>
            <w:tcW w:w="7264" w:type="dxa"/>
            <w:vAlign w:val="center"/>
          </w:tcPr>
          <w:p w:rsidR="00A64CF1" w:rsidRDefault="00A64CF1" w:rsidP="00021DAC">
            <w:pPr>
              <w:spacing w:after="120"/>
              <w:rPr>
                <w:rFonts w:asciiTheme="majorHAnsi" w:hAnsiTheme="majorHAnsi"/>
                <w:i/>
                <w:sz w:val="28"/>
                <w:szCs w:val="28"/>
              </w:rPr>
            </w:pPr>
          </w:p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lastRenderedPageBreak/>
              <w:t>Контрольная работа № 6. «Дробные рациональные уравнения»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lastRenderedPageBreak/>
              <w:t>68/1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DF0976">
            <w:pPr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Анализ контрольной работы №6. Числовые нераве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н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ства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69/2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Числовые неравенства</w:t>
            </w:r>
          </w:p>
        </w:tc>
        <w:tc>
          <w:tcPr>
            <w:tcW w:w="2375" w:type="dxa"/>
          </w:tcPr>
          <w:p w:rsidR="005F1FE7" w:rsidRPr="00DF0976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70/3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2375" w:type="dxa"/>
          </w:tcPr>
          <w:p w:rsidR="005F1FE7" w:rsidRPr="00DF0976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71/4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72/5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73/6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74/7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Погрешность и точность приближения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75/8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>Контрольная работа № 7. « Числовые неравенства. Сложение и умножение числовых неравенств»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76/9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Анализ контрольной работы №7.  Пересечение и об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ъ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единение множеств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77/10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Числовые промежутки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78/11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79/12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80/13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81/14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82/15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rPr>
          <w:trHeight w:val="685"/>
        </w:trPr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83/16</w:t>
            </w:r>
          </w:p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</w:p>
          <w:p w:rsidR="005F1FE7" w:rsidRPr="00A64CF1" w:rsidRDefault="005F1FE7" w:rsidP="008044A9">
            <w:pPr>
              <w:pStyle w:val="WW-"/>
              <w:spacing w:before="0" w:after="0"/>
              <w:rPr>
                <w:b/>
              </w:rPr>
            </w:pP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2375" w:type="dxa"/>
          </w:tcPr>
          <w:p w:rsidR="005F1FE7" w:rsidRP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84/17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85/18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86/19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Решение систем неравенств с одной переменной. С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мостоятельная работа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87/20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i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>Контрольная работа № 8. « Числовые неравенства. Неравенства с одной переменной и их системы»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88/1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DF0976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 xml:space="preserve">Анализ контрольной работы №8. 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Определение степени с целым отрицательным   показателем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89/2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Определение степени с целым отрицательным   показ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pacing w:val="-6"/>
                <w:sz w:val="28"/>
                <w:szCs w:val="28"/>
              </w:rPr>
              <w:t>телем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90/3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91/4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pacing w:val="-7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2375" w:type="dxa"/>
          </w:tcPr>
          <w:p w:rsidR="005F1FE7" w:rsidRP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lastRenderedPageBreak/>
              <w:t>92/5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Стандартный вид числа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93/6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Стандартный вид числа</w:t>
            </w:r>
          </w:p>
        </w:tc>
        <w:tc>
          <w:tcPr>
            <w:tcW w:w="2375" w:type="dxa"/>
          </w:tcPr>
          <w:p w:rsidR="005F1FE7" w:rsidRPr="007A47F4" w:rsidRDefault="005F1FE7" w:rsidP="00021DAC">
            <w:pPr>
              <w:pStyle w:val="WW-"/>
              <w:spacing w:before="0" w:after="0"/>
              <w:jc w:val="center"/>
              <w:rPr>
                <w:lang w:val="en-US"/>
              </w:rPr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94/7</w:t>
            </w:r>
          </w:p>
        </w:tc>
        <w:tc>
          <w:tcPr>
            <w:tcW w:w="7264" w:type="dxa"/>
            <w:vAlign w:val="center"/>
          </w:tcPr>
          <w:p w:rsidR="005F1FE7" w:rsidRPr="00A64CF1" w:rsidRDefault="005F1FE7" w:rsidP="00021DAC">
            <w:pPr>
              <w:shd w:val="clear" w:color="auto" w:fill="FFFFFF"/>
              <w:spacing w:after="120"/>
              <w:rPr>
                <w:rFonts w:asciiTheme="majorHAnsi" w:hAnsiTheme="majorHAnsi"/>
                <w:b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iCs/>
                <w:spacing w:val="-7"/>
                <w:sz w:val="28"/>
                <w:szCs w:val="28"/>
              </w:rPr>
              <w:t>Контрольная работа № 9</w:t>
            </w:r>
            <w:r w:rsidRPr="00A64CF1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A64CF1">
              <w:rPr>
                <w:rFonts w:asciiTheme="majorHAnsi" w:hAnsiTheme="majorHAnsi"/>
                <w:b/>
                <w:i/>
                <w:spacing w:val="-5"/>
                <w:sz w:val="28"/>
                <w:szCs w:val="28"/>
              </w:rPr>
              <w:t xml:space="preserve"> «Степень с целым пок</w:t>
            </w:r>
            <w:r w:rsidRPr="00A64CF1">
              <w:rPr>
                <w:rFonts w:asciiTheme="majorHAnsi" w:hAnsiTheme="majorHAnsi"/>
                <w:b/>
                <w:i/>
                <w:spacing w:val="-5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b/>
                <w:i/>
                <w:spacing w:val="-5"/>
                <w:sz w:val="28"/>
                <w:szCs w:val="28"/>
              </w:rPr>
              <w:t>зателем</w:t>
            </w:r>
            <w:r w:rsidRPr="00A64CF1">
              <w:rPr>
                <w:rFonts w:asciiTheme="majorHAnsi" w:hAnsiTheme="majorHAnsi"/>
                <w:b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95/8</w:t>
            </w:r>
          </w:p>
        </w:tc>
        <w:tc>
          <w:tcPr>
            <w:tcW w:w="7264" w:type="dxa"/>
          </w:tcPr>
          <w:p w:rsidR="005F1FE7" w:rsidRPr="00A64CF1" w:rsidRDefault="005F1FE7" w:rsidP="001B22F8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Анализ контрольной работы №9. Сбор и группировка статистических данных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96/9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97/10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Наглядное представление статистической информ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ции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98/11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Наглядное представление статистической информ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ции</w:t>
            </w:r>
          </w:p>
        </w:tc>
        <w:tc>
          <w:tcPr>
            <w:tcW w:w="2375" w:type="dxa"/>
          </w:tcPr>
          <w:p w:rsidR="005F1FE7" w:rsidRPr="007A47F4" w:rsidRDefault="005F1FE7" w:rsidP="00021DAC">
            <w:pPr>
              <w:pStyle w:val="WW-"/>
              <w:spacing w:before="0" w:after="0"/>
              <w:jc w:val="center"/>
              <w:rPr>
                <w:lang w:val="en-US"/>
              </w:rPr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99/1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Итоговое повторение курса алгебры 8 класса.</w:t>
            </w: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Прео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б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разования алгебраических выражений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100/2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Итоговое повторение курса алгебры 8 класса. Ква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д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ратные корни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101/3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Итоговое повторение курса алгебры8 класса. Квадра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т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ные уравнения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102/4</w:t>
            </w:r>
          </w:p>
        </w:tc>
        <w:tc>
          <w:tcPr>
            <w:tcW w:w="7264" w:type="dxa"/>
          </w:tcPr>
          <w:p w:rsidR="005F1FE7" w:rsidRPr="00A64CF1" w:rsidRDefault="005F1FE7" w:rsidP="00021DAC">
            <w:pPr>
              <w:spacing w:after="120"/>
              <w:rPr>
                <w:rFonts w:asciiTheme="majorHAnsi" w:hAnsiTheme="majorHAnsi"/>
                <w:sz w:val="28"/>
                <w:szCs w:val="28"/>
              </w:rPr>
            </w:pPr>
            <w:r w:rsidRPr="00A64CF1">
              <w:rPr>
                <w:rFonts w:asciiTheme="majorHAnsi" w:hAnsiTheme="majorHAnsi"/>
                <w:sz w:val="28"/>
                <w:szCs w:val="28"/>
              </w:rPr>
              <w:t>Итоговое повторение курса алгебры 8 класса. Нер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а</w:t>
            </w:r>
            <w:r w:rsidRPr="00A64CF1">
              <w:rPr>
                <w:rFonts w:asciiTheme="majorHAnsi" w:hAnsiTheme="majorHAnsi"/>
                <w:sz w:val="28"/>
                <w:szCs w:val="28"/>
              </w:rPr>
              <w:t>венства</w:t>
            </w:r>
          </w:p>
        </w:tc>
        <w:tc>
          <w:tcPr>
            <w:tcW w:w="2375" w:type="dxa"/>
          </w:tcPr>
          <w:p w:rsidR="005F1FE7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103/5</w:t>
            </w:r>
          </w:p>
        </w:tc>
        <w:tc>
          <w:tcPr>
            <w:tcW w:w="7264" w:type="dxa"/>
          </w:tcPr>
          <w:p w:rsidR="00F620DE" w:rsidRDefault="005F1FE7" w:rsidP="00A64CF1">
            <w:pPr>
              <w:spacing w:after="120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Итоговая контрольная работа за курс алгебры </w:t>
            </w:r>
          </w:p>
          <w:p w:rsidR="005F1FE7" w:rsidRPr="00A64CF1" w:rsidRDefault="005F1FE7" w:rsidP="00A64CF1">
            <w:pPr>
              <w:spacing w:after="120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  <w:r w:rsidR="00F620D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 w:rsidRPr="00A64CF1">
              <w:rPr>
                <w:rFonts w:asciiTheme="majorHAnsi" w:hAnsiTheme="majorHAnsi"/>
                <w:b/>
                <w:i/>
                <w:sz w:val="28"/>
                <w:szCs w:val="28"/>
              </w:rPr>
              <w:t>класса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104/6</w:t>
            </w:r>
          </w:p>
        </w:tc>
        <w:tc>
          <w:tcPr>
            <w:tcW w:w="7264" w:type="dxa"/>
          </w:tcPr>
          <w:p w:rsidR="005F1FE7" w:rsidRPr="00EB1943" w:rsidRDefault="005F1FE7" w:rsidP="00021DAC">
            <w:pPr>
              <w:spacing w:after="120"/>
              <w:rPr>
                <w:rFonts w:asciiTheme="majorHAnsi" w:hAnsiTheme="majorHAnsi"/>
                <w:b/>
                <w:sz w:val="28"/>
                <w:szCs w:val="28"/>
              </w:rPr>
            </w:pPr>
            <w:r w:rsidRPr="00EB1943">
              <w:rPr>
                <w:rFonts w:asciiTheme="majorHAnsi" w:hAnsiTheme="majorHAnsi"/>
                <w:b/>
                <w:sz w:val="28"/>
                <w:szCs w:val="28"/>
              </w:rPr>
              <w:t>Резерв</w:t>
            </w:r>
          </w:p>
        </w:tc>
        <w:tc>
          <w:tcPr>
            <w:tcW w:w="2375" w:type="dxa"/>
          </w:tcPr>
          <w:p w:rsidR="005F1FE7" w:rsidRPr="007A47F4" w:rsidRDefault="005F1FE7" w:rsidP="00021DAC">
            <w:pPr>
              <w:pStyle w:val="WW-"/>
              <w:spacing w:before="0" w:after="0"/>
              <w:jc w:val="center"/>
              <w:rPr>
                <w:lang w:val="en-US"/>
              </w:rPr>
            </w:pPr>
          </w:p>
        </w:tc>
      </w:tr>
      <w:tr w:rsidR="005F1FE7" w:rsidRPr="00FC2DEC" w:rsidTr="00A64CF1">
        <w:tc>
          <w:tcPr>
            <w:tcW w:w="817" w:type="dxa"/>
            <w:vAlign w:val="center"/>
          </w:tcPr>
          <w:p w:rsidR="005F1FE7" w:rsidRPr="00A64CF1" w:rsidRDefault="005F1FE7" w:rsidP="00021DAC">
            <w:pPr>
              <w:pStyle w:val="WW-"/>
              <w:spacing w:before="0" w:after="0"/>
              <w:jc w:val="center"/>
              <w:rPr>
                <w:b/>
              </w:rPr>
            </w:pPr>
            <w:r w:rsidRPr="00A64CF1">
              <w:rPr>
                <w:b/>
              </w:rPr>
              <w:t>105/7</w:t>
            </w:r>
          </w:p>
        </w:tc>
        <w:tc>
          <w:tcPr>
            <w:tcW w:w="7264" w:type="dxa"/>
          </w:tcPr>
          <w:p w:rsidR="005F1FE7" w:rsidRPr="00EB1943" w:rsidRDefault="005F1FE7" w:rsidP="00021DAC">
            <w:pPr>
              <w:spacing w:after="120"/>
              <w:rPr>
                <w:rFonts w:asciiTheme="majorHAnsi" w:hAnsiTheme="majorHAnsi"/>
                <w:b/>
                <w:sz w:val="28"/>
                <w:szCs w:val="28"/>
              </w:rPr>
            </w:pPr>
            <w:r w:rsidRPr="00EB1943">
              <w:rPr>
                <w:rFonts w:asciiTheme="majorHAnsi" w:hAnsiTheme="majorHAnsi"/>
                <w:b/>
                <w:sz w:val="28"/>
                <w:szCs w:val="28"/>
              </w:rPr>
              <w:t>Резерв</w:t>
            </w:r>
          </w:p>
        </w:tc>
        <w:tc>
          <w:tcPr>
            <w:tcW w:w="2375" w:type="dxa"/>
          </w:tcPr>
          <w:p w:rsidR="005F1FE7" w:rsidRPr="00FC2DEC" w:rsidRDefault="005F1FE7" w:rsidP="00021DAC">
            <w:pPr>
              <w:pStyle w:val="WW-"/>
              <w:spacing w:before="0" w:after="0"/>
              <w:jc w:val="center"/>
            </w:pPr>
          </w:p>
        </w:tc>
      </w:tr>
    </w:tbl>
    <w:p w:rsidR="00FC2DEC" w:rsidRPr="00992CC5" w:rsidRDefault="00FC2DEC" w:rsidP="005F668F">
      <w:pPr>
        <w:ind w:left="360"/>
        <w:jc w:val="center"/>
        <w:rPr>
          <w:b/>
          <w:i/>
        </w:rPr>
      </w:pPr>
    </w:p>
    <w:p w:rsidR="001B1871" w:rsidRDefault="001B1871" w:rsidP="00FC2DEC">
      <w:pPr>
        <w:sectPr w:rsidR="001B1871" w:rsidSect="00021DAC">
          <w:footerReference w:type="even" r:id="rId18"/>
          <w:footerReference w:type="default" r:id="rId19"/>
          <w:pgSz w:w="11906" w:h="16838" w:code="9"/>
          <w:pgMar w:top="1134" w:right="424" w:bottom="1134" w:left="567" w:header="709" w:footer="709" w:gutter="0"/>
          <w:cols w:space="708"/>
          <w:docGrid w:linePitch="360"/>
        </w:sectPr>
      </w:pPr>
    </w:p>
    <w:p w:rsidR="00280847" w:rsidRPr="00F25949" w:rsidRDefault="00280847" w:rsidP="00EB1943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:rsidR="00FC2DEC" w:rsidRPr="00EB1943" w:rsidRDefault="00FC2DEC" w:rsidP="00FC2DE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B1943">
        <w:rPr>
          <w:rFonts w:asciiTheme="majorHAnsi" w:hAnsiTheme="majorHAnsi"/>
          <w:b/>
          <w:sz w:val="28"/>
          <w:szCs w:val="28"/>
          <w:u w:val="single"/>
        </w:rPr>
        <w:t>Перечень учебно-методических средств обучения</w:t>
      </w:r>
    </w:p>
    <w:p w:rsidR="00FC2DEC" w:rsidRPr="00EB1943" w:rsidRDefault="00FC2DEC" w:rsidP="00FC2DE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:rsidR="00FC2DEC" w:rsidRPr="00EB1943" w:rsidRDefault="001B591C" w:rsidP="000F6483">
      <w:pPr>
        <w:jc w:val="center"/>
        <w:rPr>
          <w:rFonts w:asciiTheme="majorHAnsi" w:hAnsiTheme="majorHAnsi"/>
          <w:i/>
          <w:sz w:val="28"/>
          <w:szCs w:val="28"/>
        </w:rPr>
      </w:pPr>
      <w:r w:rsidRPr="00EB1943">
        <w:rPr>
          <w:rFonts w:asciiTheme="majorHAnsi" w:hAnsiTheme="majorHAnsi"/>
          <w:i/>
          <w:sz w:val="28"/>
          <w:szCs w:val="28"/>
        </w:rPr>
        <w:t>Основная литература</w:t>
      </w:r>
    </w:p>
    <w:p w:rsidR="00227269" w:rsidRPr="00EB1943" w:rsidRDefault="000F6483" w:rsidP="0020786B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1.</w:t>
      </w:r>
      <w:r w:rsidR="0020786B" w:rsidRPr="00EB1943">
        <w:rPr>
          <w:rFonts w:asciiTheme="majorHAnsi" w:hAnsiTheme="majorHAnsi"/>
          <w:sz w:val="28"/>
          <w:szCs w:val="28"/>
        </w:rPr>
        <w:t xml:space="preserve"> 1.Алгебра.8класс: учеб. Для </w:t>
      </w:r>
      <w:proofErr w:type="spellStart"/>
      <w:r w:rsidR="0020786B" w:rsidRPr="00EB1943">
        <w:rPr>
          <w:rFonts w:asciiTheme="majorHAnsi" w:hAnsiTheme="majorHAnsi"/>
          <w:sz w:val="28"/>
          <w:szCs w:val="28"/>
        </w:rPr>
        <w:t>общеобразоват</w:t>
      </w:r>
      <w:proofErr w:type="spellEnd"/>
      <w:r w:rsidR="0020786B" w:rsidRPr="00EB1943">
        <w:rPr>
          <w:rFonts w:asciiTheme="majorHAnsi" w:hAnsiTheme="majorHAnsi"/>
          <w:sz w:val="28"/>
          <w:szCs w:val="28"/>
        </w:rPr>
        <w:t>. учреждений [Ю.Н. Мак</w:t>
      </w:r>
      <w:r w:rsidR="0020786B" w:rsidRPr="00EB1943">
        <w:rPr>
          <w:rFonts w:asciiTheme="majorHAnsi" w:hAnsiTheme="majorHAnsi"/>
          <w:sz w:val="28"/>
          <w:szCs w:val="28"/>
        </w:rPr>
        <w:t>а</w:t>
      </w:r>
      <w:r w:rsidR="0020786B" w:rsidRPr="00EB1943">
        <w:rPr>
          <w:rFonts w:asciiTheme="majorHAnsi" w:hAnsiTheme="majorHAnsi"/>
          <w:sz w:val="28"/>
          <w:szCs w:val="28"/>
        </w:rPr>
        <w:t xml:space="preserve">рычев, Н.Г. </w:t>
      </w:r>
      <w:proofErr w:type="spellStart"/>
      <w:r w:rsidR="0020786B" w:rsidRPr="00EB1943">
        <w:rPr>
          <w:rFonts w:asciiTheme="majorHAnsi" w:hAnsiTheme="majorHAnsi"/>
          <w:sz w:val="28"/>
          <w:szCs w:val="28"/>
        </w:rPr>
        <w:t>Миндюк</w:t>
      </w:r>
      <w:proofErr w:type="spellEnd"/>
      <w:r w:rsidR="0020786B" w:rsidRPr="00EB1943">
        <w:rPr>
          <w:rFonts w:asciiTheme="majorHAnsi" w:hAnsiTheme="majorHAnsi"/>
          <w:sz w:val="28"/>
          <w:szCs w:val="28"/>
        </w:rPr>
        <w:t xml:space="preserve">, К.Н. </w:t>
      </w:r>
      <w:proofErr w:type="spellStart"/>
      <w:r w:rsidR="0020786B" w:rsidRPr="00EB1943">
        <w:rPr>
          <w:rFonts w:asciiTheme="majorHAnsi" w:hAnsiTheme="majorHAnsi"/>
          <w:sz w:val="28"/>
          <w:szCs w:val="28"/>
        </w:rPr>
        <w:t>Нешков</w:t>
      </w:r>
      <w:proofErr w:type="spellEnd"/>
      <w:r w:rsidR="0020786B" w:rsidRPr="00EB1943">
        <w:rPr>
          <w:rFonts w:asciiTheme="majorHAnsi" w:hAnsiTheme="majorHAnsi"/>
          <w:sz w:val="28"/>
          <w:szCs w:val="28"/>
        </w:rPr>
        <w:t xml:space="preserve">, С.Б. Суворова]; под редакцией С.А. </w:t>
      </w:r>
      <w:proofErr w:type="spellStart"/>
      <w:r w:rsidR="0020786B" w:rsidRPr="00EB1943">
        <w:rPr>
          <w:rFonts w:asciiTheme="majorHAnsi" w:hAnsiTheme="majorHAnsi"/>
          <w:sz w:val="28"/>
          <w:szCs w:val="28"/>
        </w:rPr>
        <w:t>Т</w:t>
      </w:r>
      <w:r w:rsidR="0020786B" w:rsidRPr="00EB1943">
        <w:rPr>
          <w:rFonts w:asciiTheme="majorHAnsi" w:hAnsiTheme="majorHAnsi"/>
          <w:sz w:val="28"/>
          <w:szCs w:val="28"/>
        </w:rPr>
        <w:t>е</w:t>
      </w:r>
      <w:r w:rsidR="0020786B" w:rsidRPr="00EB1943">
        <w:rPr>
          <w:rFonts w:asciiTheme="majorHAnsi" w:hAnsiTheme="majorHAnsi"/>
          <w:sz w:val="28"/>
          <w:szCs w:val="28"/>
        </w:rPr>
        <w:t>ляковского.-М</w:t>
      </w:r>
      <w:proofErr w:type="spellEnd"/>
      <w:r w:rsidR="0020786B" w:rsidRPr="00EB1943">
        <w:rPr>
          <w:rFonts w:asciiTheme="majorHAnsi" w:hAnsiTheme="majorHAnsi"/>
          <w:sz w:val="28"/>
          <w:szCs w:val="28"/>
        </w:rPr>
        <w:t xml:space="preserve">.:  Просвещение, 2009 </w:t>
      </w:r>
    </w:p>
    <w:p w:rsidR="000F6483" w:rsidRPr="00EB1943" w:rsidRDefault="000F6483" w:rsidP="000F6483">
      <w:pPr>
        <w:suppressAutoHyphens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2. </w:t>
      </w:r>
      <w:proofErr w:type="gramStart"/>
      <w:r w:rsidRPr="00EB1943">
        <w:rPr>
          <w:rFonts w:asciiTheme="majorHAnsi" w:hAnsiTheme="majorHAnsi"/>
          <w:sz w:val="28"/>
          <w:szCs w:val="28"/>
        </w:rPr>
        <w:t>Жохов</w:t>
      </w:r>
      <w:proofErr w:type="gramEnd"/>
      <w:r w:rsidRPr="00EB1943">
        <w:rPr>
          <w:rFonts w:asciiTheme="majorHAnsi" w:hAnsiTheme="majorHAnsi"/>
          <w:sz w:val="28"/>
          <w:szCs w:val="28"/>
        </w:rPr>
        <w:t xml:space="preserve"> В.И. Алгебра. Дидактические материалы.8 класс/ В.И. </w:t>
      </w:r>
      <w:proofErr w:type="gramStart"/>
      <w:r w:rsidRPr="00EB1943">
        <w:rPr>
          <w:rFonts w:asciiTheme="majorHAnsi" w:hAnsiTheme="majorHAnsi"/>
          <w:sz w:val="28"/>
          <w:szCs w:val="28"/>
        </w:rPr>
        <w:t>Жохов</w:t>
      </w:r>
      <w:proofErr w:type="gramEnd"/>
      <w:r w:rsidRPr="00EB1943">
        <w:rPr>
          <w:rFonts w:asciiTheme="majorHAnsi" w:hAnsiTheme="majorHAnsi"/>
          <w:sz w:val="28"/>
          <w:szCs w:val="28"/>
        </w:rPr>
        <w:t xml:space="preserve"> Ю.Н. Макарычев, Н.Г. </w:t>
      </w:r>
      <w:proofErr w:type="spellStart"/>
      <w:r w:rsidRPr="00EB1943">
        <w:rPr>
          <w:rFonts w:asciiTheme="majorHAnsi" w:hAnsiTheme="majorHAnsi"/>
          <w:sz w:val="28"/>
          <w:szCs w:val="28"/>
        </w:rPr>
        <w:t>Миндюк</w:t>
      </w:r>
      <w:proofErr w:type="spellEnd"/>
      <w:r w:rsidRPr="00EB1943">
        <w:rPr>
          <w:rFonts w:asciiTheme="majorHAnsi" w:hAnsiTheme="majorHAnsi"/>
          <w:sz w:val="28"/>
          <w:szCs w:val="28"/>
        </w:rPr>
        <w:t xml:space="preserve">. – М: Просвещение, 2011.  </w:t>
      </w:r>
    </w:p>
    <w:p w:rsidR="0020786B" w:rsidRPr="00EB1943" w:rsidRDefault="0020786B" w:rsidP="0020786B">
      <w:pPr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3.Макарычев, Ю.Н. Алгебра: элементы статистики и теории вероятн</w:t>
      </w:r>
      <w:r w:rsidRPr="00EB1943">
        <w:rPr>
          <w:rFonts w:asciiTheme="majorHAnsi" w:hAnsiTheme="majorHAnsi"/>
          <w:sz w:val="28"/>
          <w:szCs w:val="28"/>
        </w:rPr>
        <w:t>о</w:t>
      </w:r>
      <w:r w:rsidRPr="00EB1943">
        <w:rPr>
          <w:rFonts w:asciiTheme="majorHAnsi" w:hAnsiTheme="majorHAnsi"/>
          <w:sz w:val="28"/>
          <w:szCs w:val="28"/>
        </w:rPr>
        <w:t xml:space="preserve">стей: учеб </w:t>
      </w:r>
    </w:p>
    <w:p w:rsidR="0020786B" w:rsidRPr="00EB1943" w:rsidRDefault="0020786B" w:rsidP="0020786B">
      <w:pPr>
        <w:ind w:left="-737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            пособие для обучающихся 7-9 кл. </w:t>
      </w:r>
      <w:proofErr w:type="spellStart"/>
      <w:r w:rsidRPr="00EB1943">
        <w:rPr>
          <w:rFonts w:asciiTheme="majorHAnsi" w:hAnsiTheme="majorHAnsi"/>
          <w:sz w:val="28"/>
          <w:szCs w:val="28"/>
        </w:rPr>
        <w:t>общеобразоват</w:t>
      </w:r>
      <w:proofErr w:type="spellEnd"/>
      <w:r w:rsidRPr="00EB1943">
        <w:rPr>
          <w:rFonts w:asciiTheme="majorHAnsi" w:hAnsiTheme="majorHAnsi"/>
          <w:sz w:val="28"/>
          <w:szCs w:val="28"/>
        </w:rPr>
        <w:t xml:space="preserve">. учреждений / Ю.Н. Макарычев, </w:t>
      </w:r>
    </w:p>
    <w:p w:rsidR="0020786B" w:rsidRPr="00EB1943" w:rsidRDefault="0020786B" w:rsidP="0020786B">
      <w:pPr>
        <w:ind w:left="-737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             Н.Г. </w:t>
      </w:r>
      <w:proofErr w:type="spellStart"/>
      <w:r w:rsidRPr="00EB1943">
        <w:rPr>
          <w:rFonts w:asciiTheme="majorHAnsi" w:hAnsiTheme="majorHAnsi"/>
          <w:sz w:val="28"/>
          <w:szCs w:val="28"/>
        </w:rPr>
        <w:t>Миндюк</w:t>
      </w:r>
      <w:proofErr w:type="spellEnd"/>
      <w:r w:rsidRPr="00EB1943">
        <w:rPr>
          <w:rFonts w:asciiTheme="majorHAnsi" w:hAnsiTheme="majorHAnsi"/>
          <w:sz w:val="28"/>
          <w:szCs w:val="28"/>
        </w:rPr>
        <w:t xml:space="preserve">; под ред. С.А. </w:t>
      </w:r>
      <w:proofErr w:type="spellStart"/>
      <w:r w:rsidRPr="00EB1943">
        <w:rPr>
          <w:rFonts w:asciiTheme="majorHAnsi" w:hAnsiTheme="majorHAnsi"/>
          <w:sz w:val="28"/>
          <w:szCs w:val="28"/>
        </w:rPr>
        <w:t>Теляковского</w:t>
      </w:r>
      <w:proofErr w:type="spellEnd"/>
      <w:proofErr w:type="gramStart"/>
      <w:r w:rsidRPr="00EB1943">
        <w:rPr>
          <w:rFonts w:asciiTheme="majorHAnsi" w:hAnsiTheme="majorHAnsi"/>
          <w:sz w:val="28"/>
          <w:szCs w:val="28"/>
        </w:rPr>
        <w:t xml:space="preserve">. –– </w:t>
      </w:r>
      <w:proofErr w:type="gramEnd"/>
      <w:r w:rsidRPr="00EB1943">
        <w:rPr>
          <w:rFonts w:asciiTheme="majorHAnsi" w:hAnsiTheme="majorHAnsi"/>
          <w:sz w:val="28"/>
          <w:szCs w:val="28"/>
        </w:rPr>
        <w:t>М.: Просвещение,2007</w:t>
      </w:r>
    </w:p>
    <w:p w:rsidR="0020786B" w:rsidRPr="00EB1943" w:rsidRDefault="0020786B" w:rsidP="0020786B">
      <w:pPr>
        <w:ind w:left="-737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color w:val="FF0000"/>
          <w:sz w:val="28"/>
          <w:szCs w:val="28"/>
        </w:rPr>
        <w:t xml:space="preserve">             </w:t>
      </w:r>
      <w:r w:rsidRPr="00EB1943">
        <w:rPr>
          <w:rFonts w:asciiTheme="majorHAnsi" w:hAnsiTheme="majorHAnsi"/>
          <w:sz w:val="28"/>
          <w:szCs w:val="28"/>
        </w:rPr>
        <w:t xml:space="preserve">4. Программы общеобразовательных учреждений. Алгебра. 7-9 классы/ сост. </w:t>
      </w:r>
    </w:p>
    <w:p w:rsidR="0020786B" w:rsidRPr="00EB1943" w:rsidRDefault="0020786B" w:rsidP="0020786B">
      <w:pPr>
        <w:ind w:left="-737"/>
        <w:jc w:val="both"/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             Т.А. </w:t>
      </w:r>
      <w:proofErr w:type="spellStart"/>
      <w:r w:rsidRPr="00EB1943">
        <w:rPr>
          <w:rFonts w:asciiTheme="majorHAnsi" w:hAnsiTheme="majorHAnsi"/>
          <w:sz w:val="28"/>
          <w:szCs w:val="28"/>
        </w:rPr>
        <w:t>Бурмистрова</w:t>
      </w:r>
      <w:proofErr w:type="spellEnd"/>
      <w:r w:rsidRPr="00EB1943">
        <w:rPr>
          <w:rFonts w:asciiTheme="majorHAnsi" w:hAnsiTheme="majorHAnsi"/>
          <w:sz w:val="28"/>
          <w:szCs w:val="28"/>
        </w:rPr>
        <w:t>. – М.: Просвещение, 200</w:t>
      </w:r>
      <w:r w:rsidR="008D5DAB" w:rsidRPr="00EB1943">
        <w:rPr>
          <w:rFonts w:asciiTheme="majorHAnsi" w:hAnsiTheme="majorHAnsi"/>
          <w:sz w:val="28"/>
          <w:szCs w:val="28"/>
        </w:rPr>
        <w:t>8</w:t>
      </w:r>
      <w:r w:rsidRPr="00EB1943">
        <w:rPr>
          <w:rFonts w:asciiTheme="majorHAnsi" w:hAnsiTheme="majorHAnsi"/>
          <w:sz w:val="28"/>
          <w:szCs w:val="28"/>
        </w:rPr>
        <w:t>, стр.36-50.</w:t>
      </w:r>
    </w:p>
    <w:p w:rsidR="0020786B" w:rsidRPr="00EB1943" w:rsidRDefault="0020786B" w:rsidP="000F6483">
      <w:pPr>
        <w:suppressAutoHyphens/>
        <w:jc w:val="both"/>
        <w:rPr>
          <w:rFonts w:asciiTheme="majorHAnsi" w:hAnsiTheme="majorHAnsi"/>
          <w:color w:val="FF0000"/>
          <w:sz w:val="28"/>
          <w:szCs w:val="28"/>
        </w:rPr>
      </w:pPr>
    </w:p>
    <w:p w:rsidR="001B591C" w:rsidRPr="00EB1943" w:rsidRDefault="001B591C" w:rsidP="000F6483">
      <w:pPr>
        <w:pStyle w:val="WW-"/>
        <w:spacing w:after="0" w:line="360" w:lineRule="auto"/>
        <w:ind w:left="720"/>
        <w:jc w:val="center"/>
        <w:rPr>
          <w:rFonts w:asciiTheme="majorHAnsi" w:hAnsiTheme="majorHAnsi"/>
          <w:i/>
          <w:sz w:val="28"/>
          <w:szCs w:val="28"/>
        </w:rPr>
      </w:pPr>
      <w:r w:rsidRPr="00EB1943">
        <w:rPr>
          <w:rFonts w:asciiTheme="majorHAnsi" w:hAnsiTheme="majorHAnsi"/>
          <w:i/>
          <w:sz w:val="28"/>
          <w:szCs w:val="28"/>
        </w:rPr>
        <w:t>Дополнительная литература</w:t>
      </w:r>
    </w:p>
    <w:p w:rsidR="000F6483" w:rsidRPr="00EB1943" w:rsidRDefault="0014599A" w:rsidP="0020786B">
      <w:pPr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 </w:t>
      </w:r>
      <w:r w:rsidR="0020786B" w:rsidRPr="00EB1943">
        <w:rPr>
          <w:rFonts w:asciiTheme="majorHAnsi" w:hAnsiTheme="majorHAnsi"/>
          <w:sz w:val="28"/>
          <w:szCs w:val="28"/>
        </w:rPr>
        <w:t>1.</w:t>
      </w:r>
      <w:r w:rsidR="00227269" w:rsidRPr="00EB1943">
        <w:rPr>
          <w:rFonts w:asciiTheme="majorHAnsi" w:hAnsiTheme="majorHAnsi"/>
          <w:sz w:val="28"/>
          <w:szCs w:val="28"/>
        </w:rPr>
        <w:t xml:space="preserve">Алгебра: сб. заданий для подготовки к </w:t>
      </w:r>
      <w:proofErr w:type="spellStart"/>
      <w:r w:rsidR="00227269" w:rsidRPr="00EB1943">
        <w:rPr>
          <w:rFonts w:asciiTheme="majorHAnsi" w:hAnsiTheme="majorHAnsi"/>
          <w:sz w:val="28"/>
          <w:szCs w:val="28"/>
        </w:rPr>
        <w:t>гос</w:t>
      </w:r>
      <w:proofErr w:type="spellEnd"/>
      <w:r w:rsidR="00227269" w:rsidRPr="00EB1943">
        <w:rPr>
          <w:rFonts w:asciiTheme="majorHAnsi" w:hAnsiTheme="majorHAnsi"/>
          <w:sz w:val="28"/>
          <w:szCs w:val="28"/>
        </w:rPr>
        <w:t xml:space="preserve">. итоговой аттестации в 9 </w:t>
      </w:r>
      <w:proofErr w:type="spellStart"/>
      <w:r w:rsidR="00227269" w:rsidRPr="00EB1943">
        <w:rPr>
          <w:rFonts w:asciiTheme="majorHAnsi" w:hAnsiTheme="majorHAnsi"/>
          <w:sz w:val="28"/>
          <w:szCs w:val="28"/>
        </w:rPr>
        <w:t>кл</w:t>
      </w:r>
      <w:proofErr w:type="spellEnd"/>
      <w:r w:rsidR="00227269" w:rsidRPr="00EB1943">
        <w:rPr>
          <w:rFonts w:asciiTheme="majorHAnsi" w:hAnsiTheme="majorHAnsi"/>
          <w:sz w:val="28"/>
          <w:szCs w:val="28"/>
        </w:rPr>
        <w:t xml:space="preserve">./ Л.В.Кузнецова, С.Б. Суворова, Е.А. </w:t>
      </w:r>
      <w:proofErr w:type="spellStart"/>
      <w:r w:rsidR="00227269" w:rsidRPr="00EB1943">
        <w:rPr>
          <w:rFonts w:asciiTheme="majorHAnsi" w:hAnsiTheme="majorHAnsi"/>
          <w:sz w:val="28"/>
          <w:szCs w:val="28"/>
        </w:rPr>
        <w:t>Бунимович</w:t>
      </w:r>
      <w:proofErr w:type="spellEnd"/>
      <w:r w:rsidR="00227269" w:rsidRPr="00EB1943">
        <w:rPr>
          <w:rFonts w:asciiTheme="majorHAnsi" w:hAnsiTheme="majorHAnsi"/>
          <w:sz w:val="28"/>
          <w:szCs w:val="28"/>
        </w:rPr>
        <w:t xml:space="preserve"> и др.-М.: Просвещение, 2006</w:t>
      </w:r>
      <w:r w:rsidR="008D5DAB" w:rsidRPr="00EB1943">
        <w:rPr>
          <w:rFonts w:asciiTheme="majorHAnsi" w:hAnsiTheme="majorHAnsi"/>
          <w:sz w:val="28"/>
          <w:szCs w:val="28"/>
        </w:rPr>
        <w:t>-</w:t>
      </w:r>
      <w:r w:rsidR="00227269" w:rsidRPr="00EB1943">
        <w:rPr>
          <w:rFonts w:asciiTheme="majorHAnsi" w:hAnsiTheme="majorHAnsi"/>
          <w:sz w:val="28"/>
          <w:szCs w:val="28"/>
        </w:rPr>
        <w:t>20</w:t>
      </w:r>
      <w:r w:rsidR="008D5DAB" w:rsidRPr="00EB1943">
        <w:rPr>
          <w:rFonts w:asciiTheme="majorHAnsi" w:hAnsiTheme="majorHAnsi"/>
          <w:sz w:val="28"/>
          <w:szCs w:val="28"/>
        </w:rPr>
        <w:t>11</w:t>
      </w:r>
      <w:r w:rsidR="000F6483" w:rsidRPr="00EB1943">
        <w:rPr>
          <w:rFonts w:asciiTheme="majorHAnsi" w:hAnsiTheme="majorHAnsi"/>
          <w:sz w:val="28"/>
          <w:szCs w:val="28"/>
        </w:rPr>
        <w:t xml:space="preserve">         </w:t>
      </w:r>
    </w:p>
    <w:p w:rsidR="0020786B" w:rsidRPr="00EB1943" w:rsidRDefault="0020786B" w:rsidP="0020786B">
      <w:pPr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2. Алгебра. 8 класс: поурочные планы по учебнику Ю.Н. Макарычева, Н.Г. </w:t>
      </w:r>
      <w:proofErr w:type="spellStart"/>
      <w:r w:rsidRPr="00EB1943">
        <w:rPr>
          <w:rFonts w:asciiTheme="majorHAnsi" w:hAnsiTheme="majorHAnsi"/>
          <w:sz w:val="28"/>
          <w:szCs w:val="28"/>
        </w:rPr>
        <w:t>Миндюк</w:t>
      </w:r>
      <w:proofErr w:type="spellEnd"/>
      <w:r w:rsidRPr="00EB194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B1943">
        <w:rPr>
          <w:rFonts w:asciiTheme="majorHAnsi" w:hAnsiTheme="majorHAnsi"/>
          <w:sz w:val="28"/>
          <w:szCs w:val="28"/>
        </w:rPr>
        <w:t>К.И.Нешкова</w:t>
      </w:r>
      <w:proofErr w:type="spellEnd"/>
      <w:r w:rsidRPr="00EB1943">
        <w:rPr>
          <w:rFonts w:asciiTheme="majorHAnsi" w:hAnsiTheme="majorHAnsi"/>
          <w:sz w:val="28"/>
          <w:szCs w:val="28"/>
        </w:rPr>
        <w:t xml:space="preserve">, С.Б. Суворовой / авт.-сост. Т.Л. Афанасьева, Л.А. </w:t>
      </w:r>
      <w:proofErr w:type="spellStart"/>
      <w:r w:rsidRPr="00EB1943">
        <w:rPr>
          <w:rFonts w:asciiTheme="majorHAnsi" w:hAnsiTheme="majorHAnsi"/>
          <w:sz w:val="28"/>
          <w:szCs w:val="28"/>
        </w:rPr>
        <w:t>Тапилина</w:t>
      </w:r>
      <w:proofErr w:type="spellEnd"/>
      <w:r w:rsidRPr="00EB1943">
        <w:rPr>
          <w:rFonts w:asciiTheme="majorHAnsi" w:hAnsiTheme="majorHAnsi"/>
          <w:sz w:val="28"/>
          <w:szCs w:val="28"/>
        </w:rPr>
        <w:t>.- Волгоград: Учитель,2005</w:t>
      </w:r>
    </w:p>
    <w:p w:rsidR="0020786B" w:rsidRPr="00EB1943" w:rsidRDefault="00F52B10" w:rsidP="0020786B">
      <w:pPr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3</w:t>
      </w:r>
      <w:r w:rsidR="0020786B" w:rsidRPr="00EB1943">
        <w:rPr>
          <w:rFonts w:asciiTheme="majorHAnsi" w:hAnsiTheme="majorHAnsi"/>
          <w:sz w:val="28"/>
          <w:szCs w:val="28"/>
        </w:rPr>
        <w:t>. Контрольно-измерительные материалы.  Алгебра: 8 класс</w:t>
      </w:r>
      <w:proofErr w:type="gramStart"/>
      <w:r w:rsidR="0020786B" w:rsidRPr="00EB1943">
        <w:rPr>
          <w:rFonts w:asciiTheme="majorHAnsi" w:hAnsiTheme="majorHAnsi"/>
          <w:sz w:val="28"/>
          <w:szCs w:val="28"/>
        </w:rPr>
        <w:t>/С</w:t>
      </w:r>
      <w:proofErr w:type="gramEnd"/>
      <w:r w:rsidR="0020786B" w:rsidRPr="00EB1943">
        <w:rPr>
          <w:rFonts w:asciiTheme="majorHAnsi" w:hAnsiTheme="majorHAnsi"/>
          <w:sz w:val="28"/>
          <w:szCs w:val="28"/>
        </w:rPr>
        <w:t xml:space="preserve">ост. </w:t>
      </w:r>
      <w:proofErr w:type="spellStart"/>
      <w:r w:rsidR="0020786B" w:rsidRPr="00EB1943">
        <w:rPr>
          <w:rFonts w:asciiTheme="majorHAnsi" w:hAnsiTheme="majorHAnsi"/>
          <w:sz w:val="28"/>
          <w:szCs w:val="28"/>
        </w:rPr>
        <w:t>Л.Ю.Бабошкина</w:t>
      </w:r>
      <w:proofErr w:type="spellEnd"/>
      <w:r w:rsidR="0020786B" w:rsidRPr="00EB1943">
        <w:rPr>
          <w:rFonts w:asciiTheme="majorHAnsi" w:hAnsiTheme="majorHAnsi"/>
          <w:sz w:val="28"/>
          <w:szCs w:val="28"/>
        </w:rPr>
        <w:t>.- М.:   ВАКО,2010</w:t>
      </w:r>
    </w:p>
    <w:p w:rsidR="00B706CF" w:rsidRPr="00EB1943" w:rsidRDefault="00F52B10" w:rsidP="00B706CF">
      <w:pPr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>4</w:t>
      </w:r>
      <w:r w:rsidR="00B706CF" w:rsidRPr="00EB1943">
        <w:rPr>
          <w:rFonts w:asciiTheme="majorHAnsi" w:hAnsiTheme="majorHAnsi"/>
          <w:sz w:val="28"/>
          <w:szCs w:val="28"/>
        </w:rPr>
        <w:t>. Энциклопедический словарь юного математика</w:t>
      </w:r>
      <w:proofErr w:type="gramStart"/>
      <w:r w:rsidR="00B706CF" w:rsidRPr="00EB1943">
        <w:rPr>
          <w:rFonts w:asciiTheme="majorHAnsi" w:hAnsiTheme="majorHAnsi"/>
          <w:sz w:val="28"/>
          <w:szCs w:val="28"/>
        </w:rPr>
        <w:t xml:space="preserve"> / С</w:t>
      </w:r>
      <w:proofErr w:type="gramEnd"/>
      <w:r w:rsidR="00B706CF" w:rsidRPr="00EB1943">
        <w:rPr>
          <w:rFonts w:asciiTheme="majorHAnsi" w:hAnsiTheme="majorHAnsi"/>
          <w:sz w:val="28"/>
          <w:szCs w:val="28"/>
        </w:rPr>
        <w:t xml:space="preserve">ост. А.П. Савин.-  </w:t>
      </w:r>
    </w:p>
    <w:p w:rsidR="00B706CF" w:rsidRPr="00EB1943" w:rsidRDefault="00B706CF" w:rsidP="00B706CF">
      <w:pPr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         М..:Педагогика,1989</w:t>
      </w:r>
    </w:p>
    <w:p w:rsidR="00B706CF" w:rsidRPr="00EB1943" w:rsidRDefault="00B706CF" w:rsidP="00B706CF">
      <w:pPr>
        <w:jc w:val="both"/>
        <w:rPr>
          <w:rFonts w:asciiTheme="majorHAnsi" w:hAnsiTheme="majorHAnsi"/>
          <w:color w:val="FF0000"/>
          <w:sz w:val="28"/>
          <w:szCs w:val="28"/>
        </w:rPr>
      </w:pPr>
    </w:p>
    <w:p w:rsidR="008D5DAB" w:rsidRPr="00EB1943" w:rsidRDefault="008D5DAB" w:rsidP="008D5DAB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EB1943">
        <w:rPr>
          <w:rFonts w:asciiTheme="majorHAnsi" w:hAnsiTheme="majorHAnsi"/>
          <w:b/>
          <w:i/>
          <w:sz w:val="28"/>
          <w:szCs w:val="28"/>
          <w:u w:val="single"/>
        </w:rPr>
        <w:t>Лабораторно-практическое оборудование:</w:t>
      </w:r>
    </w:p>
    <w:p w:rsidR="008D5DAB" w:rsidRPr="00EB1943" w:rsidRDefault="008D5DAB" w:rsidP="008D5DAB">
      <w:pPr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 </w:t>
      </w:r>
    </w:p>
    <w:p w:rsidR="00FA4FBD" w:rsidRPr="00EB1943" w:rsidRDefault="008D5DAB" w:rsidP="00EB1943">
      <w:pPr>
        <w:rPr>
          <w:rFonts w:asciiTheme="majorHAnsi" w:hAnsiTheme="majorHAnsi"/>
          <w:sz w:val="28"/>
          <w:szCs w:val="28"/>
        </w:rPr>
      </w:pPr>
      <w:r w:rsidRPr="00EB1943">
        <w:rPr>
          <w:rFonts w:asciiTheme="majorHAnsi" w:hAnsiTheme="majorHAnsi"/>
          <w:sz w:val="28"/>
          <w:szCs w:val="28"/>
        </w:rPr>
        <w:t xml:space="preserve">линейка, </w:t>
      </w:r>
      <w:r w:rsidR="00E90AF4" w:rsidRPr="00EB1943">
        <w:rPr>
          <w:rFonts w:asciiTheme="majorHAnsi" w:hAnsiTheme="majorHAnsi"/>
          <w:sz w:val="28"/>
          <w:szCs w:val="28"/>
        </w:rPr>
        <w:t>транспортир, циркуль, угольники</w:t>
      </w:r>
      <w:r w:rsidR="00EB1943">
        <w:rPr>
          <w:rFonts w:asciiTheme="majorHAnsi" w:hAnsiTheme="majorHAnsi"/>
          <w:sz w:val="28"/>
          <w:szCs w:val="28"/>
        </w:rPr>
        <w:t>.</w:t>
      </w:r>
    </w:p>
    <w:sectPr w:rsidR="00FA4FBD" w:rsidRPr="00EB1943" w:rsidSect="00EB1943">
      <w:footerReference w:type="even" r:id="rId20"/>
      <w:footerReference w:type="default" r:id="rId21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77" w:rsidRDefault="00D32377">
      <w:r>
        <w:separator/>
      </w:r>
    </w:p>
  </w:endnote>
  <w:endnote w:type="continuationSeparator" w:id="0">
    <w:p w:rsidR="00D32377" w:rsidRDefault="00D3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E6" w:rsidRDefault="00704FE6" w:rsidP="00D330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00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00E6" w:rsidRDefault="005600E6" w:rsidP="00D3305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E6" w:rsidRDefault="00704FE6" w:rsidP="00D330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00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20DE">
      <w:rPr>
        <w:rStyle w:val="a8"/>
        <w:noProof/>
      </w:rPr>
      <w:t>9</w:t>
    </w:r>
    <w:r>
      <w:rPr>
        <w:rStyle w:val="a8"/>
      </w:rPr>
      <w:fldChar w:fldCharType="end"/>
    </w:r>
  </w:p>
  <w:p w:rsidR="005600E6" w:rsidRDefault="005600E6" w:rsidP="00D33057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E6" w:rsidRDefault="00704FE6" w:rsidP="00D330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00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00E6">
      <w:rPr>
        <w:rStyle w:val="a8"/>
        <w:noProof/>
      </w:rPr>
      <w:t>16</w:t>
    </w:r>
    <w:r>
      <w:rPr>
        <w:rStyle w:val="a8"/>
      </w:rPr>
      <w:fldChar w:fldCharType="end"/>
    </w:r>
  </w:p>
  <w:p w:rsidR="005600E6" w:rsidRDefault="005600E6" w:rsidP="00D33057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E6" w:rsidRDefault="00704FE6" w:rsidP="00D330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00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20DE">
      <w:rPr>
        <w:rStyle w:val="a8"/>
        <w:noProof/>
      </w:rPr>
      <w:t>10</w:t>
    </w:r>
    <w:r>
      <w:rPr>
        <w:rStyle w:val="a8"/>
      </w:rPr>
      <w:fldChar w:fldCharType="end"/>
    </w:r>
  </w:p>
  <w:p w:rsidR="005600E6" w:rsidRDefault="005600E6" w:rsidP="00D3305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77" w:rsidRDefault="00D32377">
      <w:r>
        <w:separator/>
      </w:r>
    </w:p>
  </w:footnote>
  <w:footnote w:type="continuationSeparator" w:id="0">
    <w:p w:rsidR="00D32377" w:rsidRDefault="00D32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C5666"/>
    <w:multiLevelType w:val="hybridMultilevel"/>
    <w:tmpl w:val="818403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CB6055"/>
    <w:multiLevelType w:val="hybridMultilevel"/>
    <w:tmpl w:val="CECC12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2A0B6E"/>
    <w:multiLevelType w:val="hybridMultilevel"/>
    <w:tmpl w:val="2B3E3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50572"/>
    <w:multiLevelType w:val="hybridMultilevel"/>
    <w:tmpl w:val="611CC3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346E3D"/>
    <w:multiLevelType w:val="hybridMultilevel"/>
    <w:tmpl w:val="9A30A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092B4F"/>
    <w:multiLevelType w:val="hybridMultilevel"/>
    <w:tmpl w:val="6DCCB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E52CA5"/>
    <w:multiLevelType w:val="hybridMultilevel"/>
    <w:tmpl w:val="DB840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506E64"/>
    <w:multiLevelType w:val="hybridMultilevel"/>
    <w:tmpl w:val="2CEA6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6C1DB3"/>
    <w:multiLevelType w:val="hybridMultilevel"/>
    <w:tmpl w:val="9D6CB776"/>
    <w:lvl w:ilvl="0" w:tplc="C7FED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F71DA2"/>
    <w:multiLevelType w:val="hybridMultilevel"/>
    <w:tmpl w:val="1C265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720AC5"/>
    <w:multiLevelType w:val="hybridMultilevel"/>
    <w:tmpl w:val="B1CC5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481AB8"/>
    <w:multiLevelType w:val="hybridMultilevel"/>
    <w:tmpl w:val="8AD46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F7642"/>
    <w:multiLevelType w:val="hybridMultilevel"/>
    <w:tmpl w:val="7782381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A74295"/>
    <w:multiLevelType w:val="hybridMultilevel"/>
    <w:tmpl w:val="2536E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6C6BDD"/>
    <w:multiLevelType w:val="hybridMultilevel"/>
    <w:tmpl w:val="AF40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04360"/>
    <w:multiLevelType w:val="hybridMultilevel"/>
    <w:tmpl w:val="F03E01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BA06F4"/>
    <w:multiLevelType w:val="hybridMultilevel"/>
    <w:tmpl w:val="D31217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954A81"/>
    <w:multiLevelType w:val="hybridMultilevel"/>
    <w:tmpl w:val="1C265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A231BD"/>
    <w:multiLevelType w:val="hybridMultilevel"/>
    <w:tmpl w:val="50680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CD4296"/>
    <w:multiLevelType w:val="hybridMultilevel"/>
    <w:tmpl w:val="8AD46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30311"/>
    <w:multiLevelType w:val="hybridMultilevel"/>
    <w:tmpl w:val="9A30A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E0435"/>
    <w:multiLevelType w:val="hybridMultilevel"/>
    <w:tmpl w:val="7914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70752"/>
    <w:multiLevelType w:val="hybridMultilevel"/>
    <w:tmpl w:val="28386408"/>
    <w:lvl w:ilvl="0" w:tplc="F420F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3D0D40"/>
    <w:multiLevelType w:val="hybridMultilevel"/>
    <w:tmpl w:val="094AB734"/>
    <w:lvl w:ilvl="0" w:tplc="F420F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EB63AF7"/>
    <w:multiLevelType w:val="hybridMultilevel"/>
    <w:tmpl w:val="00A8A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563CE"/>
    <w:multiLevelType w:val="hybridMultilevel"/>
    <w:tmpl w:val="3336E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DA23BE"/>
    <w:multiLevelType w:val="hybridMultilevel"/>
    <w:tmpl w:val="4C50EC6A"/>
    <w:lvl w:ilvl="0" w:tplc="06BED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07168C9"/>
    <w:multiLevelType w:val="hybridMultilevel"/>
    <w:tmpl w:val="B7524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4F22FF"/>
    <w:multiLevelType w:val="hybridMultilevel"/>
    <w:tmpl w:val="DE82D1FC"/>
    <w:lvl w:ilvl="0" w:tplc="4CACB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1A14B4"/>
    <w:multiLevelType w:val="hybridMultilevel"/>
    <w:tmpl w:val="FB544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240FEF"/>
    <w:multiLevelType w:val="hybridMultilevel"/>
    <w:tmpl w:val="5AA61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FF4C39"/>
    <w:multiLevelType w:val="hybridMultilevel"/>
    <w:tmpl w:val="F0BE40F2"/>
    <w:lvl w:ilvl="0" w:tplc="F47A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72D44"/>
    <w:multiLevelType w:val="hybridMultilevel"/>
    <w:tmpl w:val="8A56978A"/>
    <w:lvl w:ilvl="0" w:tplc="F6280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74465E"/>
    <w:multiLevelType w:val="hybridMultilevel"/>
    <w:tmpl w:val="972270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9"/>
  </w:num>
  <w:num w:numId="4">
    <w:abstractNumId w:val="23"/>
  </w:num>
  <w:num w:numId="5">
    <w:abstractNumId w:val="33"/>
  </w:num>
  <w:num w:numId="6">
    <w:abstractNumId w:val="37"/>
  </w:num>
  <w:num w:numId="7">
    <w:abstractNumId w:val="4"/>
  </w:num>
  <w:num w:numId="8">
    <w:abstractNumId w:val="27"/>
  </w:num>
  <w:num w:numId="9">
    <w:abstractNumId w:val="11"/>
  </w:num>
  <w:num w:numId="10">
    <w:abstractNumId w:val="16"/>
  </w:num>
  <w:num w:numId="11">
    <w:abstractNumId w:val="6"/>
  </w:num>
  <w:num w:numId="12">
    <w:abstractNumId w:val="34"/>
  </w:num>
  <w:num w:numId="13">
    <w:abstractNumId w:val="22"/>
  </w:num>
  <w:num w:numId="14">
    <w:abstractNumId w:val="5"/>
  </w:num>
  <w:num w:numId="15">
    <w:abstractNumId w:val="8"/>
  </w:num>
  <w:num w:numId="16">
    <w:abstractNumId w:val="35"/>
  </w:num>
  <w:num w:numId="17">
    <w:abstractNumId w:val="12"/>
  </w:num>
  <w:num w:numId="18">
    <w:abstractNumId w:val="21"/>
  </w:num>
  <w:num w:numId="19">
    <w:abstractNumId w:val="15"/>
  </w:num>
  <w:num w:numId="20">
    <w:abstractNumId w:val="2"/>
  </w:num>
  <w:num w:numId="21">
    <w:abstractNumId w:val="24"/>
  </w:num>
  <w:num w:numId="22">
    <w:abstractNumId w:val="31"/>
  </w:num>
  <w:num w:numId="23">
    <w:abstractNumId w:val="28"/>
  </w:num>
  <w:num w:numId="24">
    <w:abstractNumId w:val="7"/>
  </w:num>
  <w:num w:numId="25">
    <w:abstractNumId w:val="17"/>
  </w:num>
  <w:num w:numId="26">
    <w:abstractNumId w:val="25"/>
  </w:num>
  <w:num w:numId="27">
    <w:abstractNumId w:val="32"/>
  </w:num>
  <w:num w:numId="28">
    <w:abstractNumId w:val="9"/>
  </w:num>
  <w:num w:numId="29">
    <w:abstractNumId w:val="13"/>
  </w:num>
  <w:num w:numId="30">
    <w:abstractNumId w:val="26"/>
  </w:num>
  <w:num w:numId="31">
    <w:abstractNumId w:val="14"/>
  </w:num>
  <w:num w:numId="32">
    <w:abstractNumId w:val="10"/>
  </w:num>
  <w:num w:numId="33">
    <w:abstractNumId w:val="30"/>
  </w:num>
  <w:num w:numId="34">
    <w:abstractNumId w:val="3"/>
  </w:num>
  <w:num w:numId="35">
    <w:abstractNumId w:val="20"/>
  </w:num>
  <w:num w:numId="36">
    <w:abstractNumId w:val="36"/>
  </w:num>
  <w:num w:numId="37">
    <w:abstractNumId w:val="1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05C"/>
    <w:rsid w:val="00021DAC"/>
    <w:rsid w:val="000548E4"/>
    <w:rsid w:val="000577D5"/>
    <w:rsid w:val="000C1C53"/>
    <w:rsid w:val="000F6483"/>
    <w:rsid w:val="00116B27"/>
    <w:rsid w:val="001323A7"/>
    <w:rsid w:val="0014599A"/>
    <w:rsid w:val="00165638"/>
    <w:rsid w:val="001658F0"/>
    <w:rsid w:val="001B1871"/>
    <w:rsid w:val="001B22F8"/>
    <w:rsid w:val="001B591C"/>
    <w:rsid w:val="002001EA"/>
    <w:rsid w:val="00203ACB"/>
    <w:rsid w:val="0020786B"/>
    <w:rsid w:val="00227269"/>
    <w:rsid w:val="002302DC"/>
    <w:rsid w:val="00233CD5"/>
    <w:rsid w:val="00241CF3"/>
    <w:rsid w:val="00254586"/>
    <w:rsid w:val="00271D8F"/>
    <w:rsid w:val="00280847"/>
    <w:rsid w:val="002C6898"/>
    <w:rsid w:val="002F0B1D"/>
    <w:rsid w:val="0030663D"/>
    <w:rsid w:val="00346B22"/>
    <w:rsid w:val="00390B0C"/>
    <w:rsid w:val="003B2979"/>
    <w:rsid w:val="003B29BB"/>
    <w:rsid w:val="003B39A7"/>
    <w:rsid w:val="003C499E"/>
    <w:rsid w:val="003F0D9E"/>
    <w:rsid w:val="00462503"/>
    <w:rsid w:val="004B6AD9"/>
    <w:rsid w:val="0052600D"/>
    <w:rsid w:val="00533FCB"/>
    <w:rsid w:val="005600E6"/>
    <w:rsid w:val="005870ED"/>
    <w:rsid w:val="00597E7D"/>
    <w:rsid w:val="005B140F"/>
    <w:rsid w:val="005E774E"/>
    <w:rsid w:val="005F1FE7"/>
    <w:rsid w:val="005F668F"/>
    <w:rsid w:val="006270AB"/>
    <w:rsid w:val="0065427E"/>
    <w:rsid w:val="006707C7"/>
    <w:rsid w:val="006775CB"/>
    <w:rsid w:val="006B62BA"/>
    <w:rsid w:val="006C324D"/>
    <w:rsid w:val="006C790B"/>
    <w:rsid w:val="006F6A00"/>
    <w:rsid w:val="00704995"/>
    <w:rsid w:val="00704FE6"/>
    <w:rsid w:val="007075B7"/>
    <w:rsid w:val="00715BD9"/>
    <w:rsid w:val="00782421"/>
    <w:rsid w:val="007A47F4"/>
    <w:rsid w:val="007D253B"/>
    <w:rsid w:val="007F6DDF"/>
    <w:rsid w:val="008044A9"/>
    <w:rsid w:val="008243BF"/>
    <w:rsid w:val="00843A9E"/>
    <w:rsid w:val="00870C5E"/>
    <w:rsid w:val="008D5DAB"/>
    <w:rsid w:val="00964982"/>
    <w:rsid w:val="00992CC5"/>
    <w:rsid w:val="009F4125"/>
    <w:rsid w:val="00A64CF1"/>
    <w:rsid w:val="00A70C05"/>
    <w:rsid w:val="00A7602F"/>
    <w:rsid w:val="00AC251A"/>
    <w:rsid w:val="00B01C9C"/>
    <w:rsid w:val="00B706CF"/>
    <w:rsid w:val="00BB1B82"/>
    <w:rsid w:val="00BC1FE8"/>
    <w:rsid w:val="00BC4B44"/>
    <w:rsid w:val="00C14E88"/>
    <w:rsid w:val="00C57396"/>
    <w:rsid w:val="00C57B36"/>
    <w:rsid w:val="00CF29F3"/>
    <w:rsid w:val="00CF7C6F"/>
    <w:rsid w:val="00D32377"/>
    <w:rsid w:val="00D32C3F"/>
    <w:rsid w:val="00D33057"/>
    <w:rsid w:val="00D6705C"/>
    <w:rsid w:val="00DF0976"/>
    <w:rsid w:val="00DF2CEB"/>
    <w:rsid w:val="00DF4F41"/>
    <w:rsid w:val="00E02C8A"/>
    <w:rsid w:val="00E90AF4"/>
    <w:rsid w:val="00EA5EA4"/>
    <w:rsid w:val="00EB1943"/>
    <w:rsid w:val="00F07681"/>
    <w:rsid w:val="00F25949"/>
    <w:rsid w:val="00F52B10"/>
    <w:rsid w:val="00F620DE"/>
    <w:rsid w:val="00F97846"/>
    <w:rsid w:val="00FA4FBD"/>
    <w:rsid w:val="00FA52EA"/>
    <w:rsid w:val="00FC2DEC"/>
    <w:rsid w:val="00F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05C"/>
    <w:rPr>
      <w:sz w:val="24"/>
      <w:szCs w:val="24"/>
    </w:rPr>
  </w:style>
  <w:style w:type="paragraph" w:styleId="1">
    <w:name w:val="heading 1"/>
    <w:basedOn w:val="a"/>
    <w:next w:val="a"/>
    <w:qFormat/>
    <w:rsid w:val="00D33057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33057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qFormat/>
    <w:rsid w:val="0065427E"/>
    <w:pPr>
      <w:numPr>
        <w:ilvl w:val="2"/>
        <w:numId w:val="2"/>
      </w:numPr>
      <w:suppressAutoHyphens/>
      <w:spacing w:before="280" w:after="62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"/>
    <w:qFormat/>
    <w:rsid w:val="00D33057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D33057"/>
    <w:pPr>
      <w:numPr>
        <w:ilvl w:val="5"/>
        <w:numId w:val="2"/>
      </w:numPr>
      <w:suppressAutoHyphens/>
      <w:ind w:left="709"/>
      <w:jc w:val="both"/>
      <w:outlineLvl w:val="5"/>
    </w:pPr>
    <w:rPr>
      <w:b/>
      <w:bCs/>
      <w:sz w:val="15"/>
      <w:szCs w:val="15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65427E"/>
    <w:pPr>
      <w:spacing w:after="120"/>
    </w:pPr>
  </w:style>
  <w:style w:type="character" w:customStyle="1" w:styleId="a4">
    <w:name w:val="Основной текст Знак"/>
    <w:link w:val="a0"/>
    <w:rsid w:val="00D33057"/>
    <w:rPr>
      <w:sz w:val="24"/>
      <w:szCs w:val="24"/>
      <w:lang w:val="ru-RU" w:eastAsia="ru-RU" w:bidi="ar-SA"/>
    </w:rPr>
  </w:style>
  <w:style w:type="paragraph" w:customStyle="1" w:styleId="10">
    <w:name w:val="Знак1"/>
    <w:basedOn w:val="a"/>
    <w:rsid w:val="00D670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2"/>
    <w:rsid w:val="00D67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6705C"/>
    <w:pPr>
      <w:ind w:left="720"/>
      <w:contextualSpacing/>
    </w:pPr>
  </w:style>
  <w:style w:type="paragraph" w:customStyle="1" w:styleId="WW-">
    <w:name w:val="WW-Обычный (веб)"/>
    <w:basedOn w:val="a"/>
    <w:rsid w:val="00992CC5"/>
    <w:pPr>
      <w:suppressAutoHyphens/>
      <w:spacing w:before="280" w:after="119"/>
    </w:pPr>
    <w:rPr>
      <w:lang w:eastAsia="ar-SA"/>
    </w:rPr>
  </w:style>
  <w:style w:type="paragraph" w:styleId="a7">
    <w:name w:val="footer"/>
    <w:basedOn w:val="a"/>
    <w:rsid w:val="00D33057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D33057"/>
  </w:style>
  <w:style w:type="paragraph" w:styleId="20">
    <w:name w:val="Body Text Indent 2"/>
    <w:basedOn w:val="a"/>
    <w:rsid w:val="00D3305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9">
    <w:name w:val="Стиль после центра"/>
    <w:basedOn w:val="a"/>
    <w:next w:val="a"/>
    <w:rsid w:val="00D33057"/>
    <w:pPr>
      <w:widowControl w:val="0"/>
      <w:ind w:firstLine="567"/>
      <w:jc w:val="both"/>
    </w:pPr>
    <w:rPr>
      <w:szCs w:val="20"/>
    </w:rPr>
  </w:style>
  <w:style w:type="paragraph" w:customStyle="1" w:styleId="aa">
    <w:name w:val="задвтекс"/>
    <w:basedOn w:val="a"/>
    <w:rsid w:val="00D33057"/>
    <w:pPr>
      <w:ind w:left="567"/>
    </w:pPr>
    <w:rPr>
      <w:szCs w:val="20"/>
    </w:rPr>
  </w:style>
  <w:style w:type="paragraph" w:styleId="ab">
    <w:name w:val="header"/>
    <w:basedOn w:val="a"/>
    <w:rsid w:val="00D33057"/>
    <w:pPr>
      <w:tabs>
        <w:tab w:val="center" w:pos="4677"/>
        <w:tab w:val="right" w:pos="9355"/>
      </w:tabs>
    </w:pPr>
    <w:rPr>
      <w:rFonts w:ascii="Bookman Old Style" w:hAnsi="Bookman Old Style"/>
      <w:i/>
    </w:rPr>
  </w:style>
  <w:style w:type="paragraph" w:styleId="ac">
    <w:name w:val="Normal (Web)"/>
    <w:basedOn w:val="a"/>
    <w:rsid w:val="00D33057"/>
    <w:pPr>
      <w:spacing w:before="100" w:beforeAutospacing="1" w:after="100" w:afterAutospacing="1"/>
    </w:pPr>
  </w:style>
  <w:style w:type="paragraph" w:styleId="21">
    <w:name w:val="Body Text 2"/>
    <w:basedOn w:val="a"/>
    <w:rsid w:val="00D33057"/>
    <w:pPr>
      <w:spacing w:after="120" w:line="480" w:lineRule="auto"/>
    </w:pPr>
  </w:style>
  <w:style w:type="paragraph" w:styleId="30">
    <w:name w:val="Body Text 3"/>
    <w:basedOn w:val="a"/>
    <w:rsid w:val="00D33057"/>
    <w:rPr>
      <w:b/>
      <w:bCs/>
      <w:i/>
      <w:iCs/>
      <w:sz w:val="32"/>
    </w:rPr>
  </w:style>
  <w:style w:type="paragraph" w:customStyle="1" w:styleId="11">
    <w:name w:val="Знак1"/>
    <w:basedOn w:val="a"/>
    <w:rsid w:val="00D33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D33057"/>
    <w:pPr>
      <w:spacing w:after="160" w:line="240" w:lineRule="exact"/>
    </w:pPr>
    <w:rPr>
      <w:rFonts w:cs="Verdana"/>
      <w:sz w:val="28"/>
      <w:szCs w:val="28"/>
      <w:lang w:eastAsia="en-US" w:bidi="pa-IN"/>
    </w:rPr>
  </w:style>
  <w:style w:type="paragraph" w:styleId="ad">
    <w:name w:val="Title"/>
    <w:basedOn w:val="a"/>
    <w:qFormat/>
    <w:rsid w:val="00D33057"/>
    <w:pPr>
      <w:jc w:val="center"/>
    </w:pPr>
    <w:rPr>
      <w:b/>
      <w:bCs/>
      <w:i/>
      <w:iCs/>
      <w:sz w:val="32"/>
    </w:rPr>
  </w:style>
  <w:style w:type="paragraph" w:styleId="ae">
    <w:name w:val="Plain Text"/>
    <w:basedOn w:val="a"/>
    <w:rsid w:val="00D33057"/>
    <w:rPr>
      <w:rFonts w:ascii="Courier New" w:hAnsi="Courier New" w:cs="Courier New"/>
      <w:sz w:val="20"/>
      <w:szCs w:val="20"/>
    </w:rPr>
  </w:style>
  <w:style w:type="character" w:styleId="af">
    <w:name w:val="Hyperlink"/>
    <w:rsid w:val="00D33057"/>
    <w:rPr>
      <w:color w:val="0000FF"/>
      <w:u w:val="single"/>
    </w:rPr>
  </w:style>
  <w:style w:type="paragraph" w:styleId="af0">
    <w:name w:val="Body Text Indent"/>
    <w:basedOn w:val="a"/>
    <w:rsid w:val="00D33057"/>
    <w:pPr>
      <w:spacing w:after="120"/>
      <w:ind w:left="283"/>
    </w:pPr>
    <w:rPr>
      <w:rFonts w:ascii="Bookman Old Style" w:hAnsi="Bookman Old Style"/>
      <w:i/>
    </w:rPr>
  </w:style>
  <w:style w:type="paragraph" w:customStyle="1" w:styleId="Default">
    <w:name w:val="Default"/>
    <w:rsid w:val="00D330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(2)_"/>
    <w:link w:val="23"/>
    <w:rsid w:val="00D33057"/>
    <w:rPr>
      <w:b/>
      <w:bCs/>
      <w:sz w:val="19"/>
      <w:szCs w:val="19"/>
      <w:lang w:bidi="ar-SA"/>
    </w:rPr>
  </w:style>
  <w:style w:type="paragraph" w:customStyle="1" w:styleId="23">
    <w:name w:val="Основной текст (2)"/>
    <w:basedOn w:val="a"/>
    <w:link w:val="22"/>
    <w:rsid w:val="00D33057"/>
    <w:pPr>
      <w:shd w:val="clear" w:color="auto" w:fill="FFFFFF"/>
      <w:spacing w:before="240" w:after="120" w:line="240" w:lineRule="atLeast"/>
      <w:ind w:firstLine="340"/>
      <w:jc w:val="both"/>
    </w:pPr>
    <w:rPr>
      <w:b/>
      <w:bCs/>
      <w:sz w:val="19"/>
      <w:szCs w:val="19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</vt:lpstr>
    </vt:vector>
  </TitlesOfParts>
  <Company>Reanimator Extreme Edition</Company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Магомедов Муртазали</dc:creator>
  <cp:lastModifiedBy>Муртазали</cp:lastModifiedBy>
  <cp:revision>4</cp:revision>
  <cp:lastPrinted>2017-09-13T19:09:00Z</cp:lastPrinted>
  <dcterms:created xsi:type="dcterms:W3CDTF">2017-09-11T16:51:00Z</dcterms:created>
  <dcterms:modified xsi:type="dcterms:W3CDTF">2017-09-13T19:13:00Z</dcterms:modified>
</cp:coreProperties>
</file>