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D9" w:rsidRDefault="007920D9" w:rsidP="004C28FD">
      <w:pPr>
        <w:rPr>
          <w:b/>
          <w:sz w:val="28"/>
          <w:szCs w:val="28"/>
        </w:rPr>
      </w:pPr>
    </w:p>
    <w:p w:rsidR="007920D9" w:rsidRDefault="007920D9" w:rsidP="007920D9">
      <w:pPr>
        <w:jc w:val="center"/>
        <w:rPr>
          <w:b/>
          <w:sz w:val="28"/>
          <w:szCs w:val="28"/>
        </w:rPr>
      </w:pPr>
      <w:r w:rsidRPr="00D42522">
        <w:rPr>
          <w:b/>
          <w:sz w:val="28"/>
          <w:szCs w:val="28"/>
        </w:rPr>
        <w:t>Пояснительная записка.</w:t>
      </w:r>
    </w:p>
    <w:p w:rsidR="007920D9" w:rsidRDefault="007920D9" w:rsidP="007920D9">
      <w:pPr>
        <w:ind w:firstLine="709"/>
      </w:pPr>
      <w:proofErr w:type="gramStart"/>
      <w:r>
        <w:t>Рабочая программа составлена на основе федерального компонента государственного стандарта общего образования, примерной программы по математике основного общего образования,</w:t>
      </w:r>
      <w:r w:rsidR="008A42BC">
        <w:t xml:space="preserve"> авторской программы «Геометрия, 10 – 11», авт. Л.С. </w:t>
      </w:r>
      <w:proofErr w:type="spellStart"/>
      <w:r w:rsidR="008A42BC">
        <w:t>Атанасян</w:t>
      </w:r>
      <w:proofErr w:type="spellEnd"/>
      <w:r w:rsidR="008A42BC">
        <w:t xml:space="preserve"> и др.,</w:t>
      </w:r>
      <w:r w:rsidR="008A42BC" w:rsidRPr="00F35CB6">
        <w:t xml:space="preserve"> </w:t>
      </w:r>
      <w:r>
        <w:t xml:space="preserve">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</w:t>
      </w:r>
      <w:r w:rsidR="0034638E">
        <w:t>вательных учреждениях на 2018-19</w:t>
      </w:r>
      <w:r>
        <w:t xml:space="preserve"> учебный год, с учетом требований к оснащению образовательного процесса в соответствии с содержанием</w:t>
      </w:r>
      <w:proofErr w:type="gramEnd"/>
      <w:r>
        <w:t xml:space="preserve"> наполнения учебных предметов компонента государственного </w:t>
      </w:r>
      <w:r w:rsidR="00FF2DCC">
        <w:t>стандарта общего образования</w:t>
      </w:r>
      <w:r>
        <w:t>.</w:t>
      </w:r>
    </w:p>
    <w:p w:rsidR="007920D9" w:rsidRDefault="007920D9" w:rsidP="007920D9">
      <w:pPr>
        <w:rPr>
          <w:b/>
          <w:sz w:val="28"/>
          <w:szCs w:val="28"/>
        </w:rPr>
      </w:pPr>
    </w:p>
    <w:p w:rsidR="007920D9" w:rsidRDefault="007920D9" w:rsidP="007920D9">
      <w:pPr>
        <w:pStyle w:val="3"/>
        <w:keepNext w:val="0"/>
        <w:widowControl w:val="0"/>
        <w:ind w:firstLine="567"/>
        <w:jc w:val="both"/>
        <w:rPr>
          <w:szCs w:val="24"/>
        </w:rPr>
      </w:pPr>
    </w:p>
    <w:p w:rsidR="007920D9" w:rsidRPr="00017871" w:rsidRDefault="007920D9" w:rsidP="007920D9">
      <w:pPr>
        <w:pStyle w:val="3"/>
        <w:keepNext w:val="0"/>
        <w:widowControl w:val="0"/>
        <w:ind w:firstLine="567"/>
        <w:jc w:val="both"/>
        <w:rPr>
          <w:szCs w:val="24"/>
        </w:rPr>
      </w:pPr>
      <w:r w:rsidRPr="00017871">
        <w:rPr>
          <w:szCs w:val="24"/>
        </w:rPr>
        <w:t>Общая характеристика учебного предмета</w:t>
      </w:r>
    </w:p>
    <w:p w:rsidR="007920D9" w:rsidRPr="00017871" w:rsidRDefault="007920D9" w:rsidP="007920D9">
      <w:pPr>
        <w:widowControl w:val="0"/>
        <w:ind w:firstLine="567"/>
        <w:jc w:val="both"/>
      </w:pPr>
      <w:r w:rsidRPr="00017871">
        <w:t>При изучении курса математики на базовом уровне продолжаются и получают развитие содержательн</w:t>
      </w:r>
      <w:r>
        <w:t>ая</w:t>
      </w:r>
      <w:r w:rsidRPr="00017871">
        <w:t xml:space="preserve"> лини</w:t>
      </w:r>
      <w:r>
        <w:t>я</w:t>
      </w:r>
      <w:r w:rsidRPr="00017871">
        <w:t xml:space="preserve">: </w:t>
      </w:r>
      <w:r>
        <w:rPr>
          <w:b/>
          <w:i/>
        </w:rPr>
        <w:t>«Геометрия».</w:t>
      </w:r>
      <w:r w:rsidRPr="00017871">
        <w:rPr>
          <w:b/>
          <w:i/>
        </w:rPr>
        <w:t xml:space="preserve"> </w:t>
      </w:r>
      <w:r w:rsidRPr="00017871">
        <w:t>В рамках указанн</w:t>
      </w:r>
      <w:r>
        <w:t>ой</w:t>
      </w:r>
      <w:r w:rsidRPr="00017871">
        <w:t xml:space="preserve"> содержательн</w:t>
      </w:r>
      <w:r>
        <w:t>ой</w:t>
      </w:r>
      <w:r w:rsidRPr="00017871">
        <w:t xml:space="preserve"> лини</w:t>
      </w:r>
      <w:r>
        <w:t>и</w:t>
      </w:r>
      <w:r w:rsidRPr="00017871">
        <w:t xml:space="preserve"> решаются следующие задачи:</w:t>
      </w:r>
    </w:p>
    <w:p w:rsidR="007920D9" w:rsidRPr="00017871" w:rsidRDefault="007920D9" w:rsidP="007920D9">
      <w:pPr>
        <w:widowControl w:val="0"/>
        <w:ind w:firstLine="567"/>
        <w:jc w:val="both"/>
      </w:pPr>
      <w:r w:rsidRPr="00017871">
        <w:t>изучение свой</w:t>
      </w:r>
      <w:proofErr w:type="gramStart"/>
      <w:r w:rsidRPr="00017871">
        <w:t>ств пр</w:t>
      </w:r>
      <w:proofErr w:type="gramEnd"/>
      <w:r w:rsidRPr="00017871">
        <w:t>остранственных тел, формирование умения применять полученные знания</w:t>
      </w:r>
      <w:r>
        <w:t xml:space="preserve"> для решения практических задач.</w:t>
      </w:r>
    </w:p>
    <w:p w:rsidR="007920D9" w:rsidRPr="00017871" w:rsidRDefault="007920D9" w:rsidP="007920D9">
      <w:pPr>
        <w:pStyle w:val="3"/>
        <w:keepNext w:val="0"/>
        <w:widowControl w:val="0"/>
        <w:ind w:firstLine="567"/>
        <w:jc w:val="both"/>
        <w:rPr>
          <w:szCs w:val="24"/>
        </w:rPr>
      </w:pPr>
      <w:r w:rsidRPr="00017871">
        <w:rPr>
          <w:szCs w:val="24"/>
        </w:rPr>
        <w:t>Цели</w:t>
      </w:r>
    </w:p>
    <w:p w:rsidR="007920D9" w:rsidRPr="00017871" w:rsidRDefault="007920D9" w:rsidP="007920D9">
      <w:pPr>
        <w:widowControl w:val="0"/>
        <w:ind w:firstLine="567"/>
        <w:jc w:val="both"/>
      </w:pPr>
      <w:r w:rsidRPr="00017871">
        <w:t xml:space="preserve">Изучение математики в старшей школе на базовом уровне направлено на достижение следующих целей: </w:t>
      </w:r>
    </w:p>
    <w:p w:rsidR="007920D9" w:rsidRPr="00017871" w:rsidRDefault="007920D9" w:rsidP="007920D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017871">
        <w:rPr>
          <w:b/>
        </w:rPr>
        <w:t>формирование представлений</w:t>
      </w:r>
      <w:r w:rsidRPr="00017871"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7920D9" w:rsidRPr="00017871" w:rsidRDefault="007920D9" w:rsidP="007920D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017871">
        <w:rPr>
          <w:b/>
        </w:rPr>
        <w:t xml:space="preserve">развитие </w:t>
      </w:r>
      <w:r w:rsidRPr="00017871"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7920D9" w:rsidRPr="00017871" w:rsidRDefault="007920D9" w:rsidP="007920D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017871">
        <w:rPr>
          <w:b/>
        </w:rPr>
        <w:t>овладение математическими знаниями и умениями</w:t>
      </w:r>
      <w:r w:rsidRPr="00017871"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7920D9" w:rsidRPr="00017871" w:rsidRDefault="007920D9" w:rsidP="007920D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017871">
        <w:rPr>
          <w:b/>
        </w:rPr>
        <w:t xml:space="preserve">воспитание </w:t>
      </w:r>
      <w:r w:rsidRPr="00017871">
        <w:t xml:space="preserve">средствами математики культуры личности: </w:t>
      </w:r>
      <w:r w:rsidRPr="00017871">
        <w:rPr>
          <w:color w:val="000000"/>
        </w:rPr>
        <w:t>отношения к математике как части общечеловеческой культуры:</w:t>
      </w:r>
      <w:r w:rsidRPr="00017871">
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8A42BC" w:rsidRDefault="008A42BC" w:rsidP="008A42BC">
      <w:pPr>
        <w:pStyle w:val="6"/>
        <w:keepNext w:val="0"/>
        <w:widowControl w:val="0"/>
        <w:ind w:left="1416" w:firstLine="708"/>
        <w:rPr>
          <w:i w:val="0"/>
          <w:szCs w:val="24"/>
        </w:rPr>
      </w:pPr>
    </w:p>
    <w:p w:rsidR="007920D9" w:rsidRPr="008A42BC" w:rsidRDefault="008A42BC" w:rsidP="008A42BC">
      <w:pPr>
        <w:pStyle w:val="6"/>
        <w:keepNext w:val="0"/>
        <w:widowControl w:val="0"/>
        <w:ind w:left="1416" w:firstLine="708"/>
        <w:rPr>
          <w:i w:val="0"/>
          <w:szCs w:val="24"/>
        </w:rPr>
      </w:pPr>
      <w:r w:rsidRPr="00F35CB6">
        <w:t>Место предмета в базисном учебном плане</w:t>
      </w:r>
    </w:p>
    <w:p w:rsidR="00E15C92" w:rsidRDefault="00E15C92" w:rsidP="00E15C92">
      <w:pPr>
        <w:widowControl w:val="0"/>
        <w:ind w:firstLine="567"/>
        <w:jc w:val="both"/>
      </w:pPr>
      <w:proofErr w:type="gramStart"/>
      <w:r w:rsidRPr="008C6AF1">
        <w:t>Согласно Федеральному базисному учебному плану для образовательных учреждений Российской Федерации для обязательного изучения математики на этапе основного общего образования</w:t>
      </w:r>
      <w:r>
        <w:t xml:space="preserve"> (10-11 классы)</w:t>
      </w:r>
      <w:r w:rsidRPr="008C6AF1">
        <w:t xml:space="preserve"> отводится </w:t>
      </w:r>
      <w:r w:rsidRPr="008C6AF1">
        <w:rPr>
          <w:b/>
        </w:rPr>
        <w:t>4 часа в неделю</w:t>
      </w:r>
      <w:r>
        <w:t xml:space="preserve">, из школьного компонента выделяется еще </w:t>
      </w:r>
      <w:r w:rsidRPr="00266735">
        <w:rPr>
          <w:b/>
        </w:rPr>
        <w:t>1 час в неделю</w:t>
      </w:r>
      <w:r>
        <w:t xml:space="preserve">, </w:t>
      </w:r>
      <w:r w:rsidRPr="008C6AF1">
        <w:t xml:space="preserve"> </w:t>
      </w:r>
      <w:r>
        <w:rPr>
          <w:color w:val="333333"/>
        </w:rPr>
        <w:t>Рабочая</w:t>
      </w:r>
      <w:r w:rsidRPr="009F4F05">
        <w:rPr>
          <w:color w:val="333333"/>
        </w:rPr>
        <w:t xml:space="preserve"> программа конкретизирует содержание предметных тем образовател</w:t>
      </w:r>
      <w:r>
        <w:rPr>
          <w:color w:val="333333"/>
        </w:rPr>
        <w:t xml:space="preserve">ьного стандарта и даёт </w:t>
      </w:r>
      <w:r w:rsidRPr="009F4F05">
        <w:rPr>
          <w:color w:val="333333"/>
        </w:rPr>
        <w:t xml:space="preserve"> распределение учебных часов по разделам курса.</w:t>
      </w:r>
      <w:proofErr w:type="gramEnd"/>
    </w:p>
    <w:p w:rsidR="00E15C92" w:rsidRDefault="00E15C92" w:rsidP="00E15C92">
      <w:pPr>
        <w:widowControl w:val="0"/>
        <w:ind w:firstLine="567"/>
        <w:jc w:val="both"/>
        <w:rPr>
          <w:color w:val="333333"/>
        </w:rPr>
      </w:pPr>
      <w:r>
        <w:rPr>
          <w:color w:val="333333"/>
        </w:rPr>
        <w:t>Рабочая</w:t>
      </w:r>
      <w:r w:rsidRPr="009F4F05">
        <w:rPr>
          <w:color w:val="333333"/>
        </w:rPr>
        <w:t xml:space="preserve"> программа конкретизирует содержание предметных тем образовател</w:t>
      </w:r>
      <w:r>
        <w:rPr>
          <w:color w:val="333333"/>
        </w:rPr>
        <w:t xml:space="preserve">ьного стандарта и даёт </w:t>
      </w:r>
      <w:r w:rsidRPr="009F4F05">
        <w:rPr>
          <w:color w:val="333333"/>
        </w:rPr>
        <w:t xml:space="preserve"> распределение учебных часов по разделам курса.</w:t>
      </w:r>
    </w:p>
    <w:p w:rsidR="00E15C92" w:rsidRPr="00F35CB6" w:rsidRDefault="00E15C92" w:rsidP="00E15C92">
      <w:pPr>
        <w:widowControl w:val="0"/>
        <w:ind w:firstLine="567"/>
        <w:jc w:val="both"/>
      </w:pPr>
      <w:r>
        <w:t>В данной рабочей программе на изучение геометрии в 10 классе отводится 2 часа в неделю, из расчёта 34 учебных недель - 68 часов в год.</w:t>
      </w:r>
    </w:p>
    <w:p w:rsidR="00E15C92" w:rsidRPr="00F35CB6" w:rsidRDefault="00E15C92" w:rsidP="008A42BC">
      <w:pPr>
        <w:widowControl w:val="0"/>
        <w:ind w:firstLine="567"/>
        <w:jc w:val="both"/>
      </w:pPr>
    </w:p>
    <w:p w:rsidR="007920D9" w:rsidRDefault="007920D9" w:rsidP="007920D9">
      <w:pPr>
        <w:pStyle w:val="6"/>
        <w:keepNext w:val="0"/>
        <w:widowControl w:val="0"/>
        <w:ind w:firstLine="567"/>
        <w:rPr>
          <w:i w:val="0"/>
          <w:szCs w:val="24"/>
        </w:rPr>
      </w:pPr>
    </w:p>
    <w:p w:rsidR="007920D9" w:rsidRPr="00F3333E" w:rsidRDefault="007920D9" w:rsidP="007920D9">
      <w:pPr>
        <w:pStyle w:val="6"/>
        <w:keepNext w:val="0"/>
        <w:widowControl w:val="0"/>
        <w:ind w:firstLine="567"/>
        <w:rPr>
          <w:i w:val="0"/>
          <w:szCs w:val="24"/>
        </w:rPr>
      </w:pPr>
      <w:proofErr w:type="spellStart"/>
      <w:r w:rsidRPr="00F3333E">
        <w:rPr>
          <w:i w:val="0"/>
          <w:szCs w:val="24"/>
        </w:rPr>
        <w:t>Общеучебные</w:t>
      </w:r>
      <w:proofErr w:type="spellEnd"/>
      <w:r w:rsidRPr="00F3333E">
        <w:rPr>
          <w:i w:val="0"/>
          <w:szCs w:val="24"/>
        </w:rPr>
        <w:t xml:space="preserve"> умения, навыки и способы деятельности</w:t>
      </w:r>
    </w:p>
    <w:p w:rsidR="007920D9" w:rsidRPr="00F3333E" w:rsidRDefault="007920D9" w:rsidP="007920D9">
      <w:pPr>
        <w:widowControl w:val="0"/>
        <w:ind w:firstLine="567"/>
        <w:jc w:val="both"/>
      </w:pPr>
      <w:r w:rsidRPr="00F3333E">
        <w:t xml:space="preserve">В ходе освоения содержания </w:t>
      </w:r>
      <w:r>
        <w:t xml:space="preserve">геометрического </w:t>
      </w:r>
      <w:r w:rsidRPr="00F3333E">
        <w:t>образования учащиеся овладевают разнообразными способами деятельности, приобретают и совершенствуют опыт:</w:t>
      </w:r>
    </w:p>
    <w:p w:rsidR="007920D9" w:rsidRPr="00F3333E" w:rsidRDefault="007920D9" w:rsidP="007920D9">
      <w:pPr>
        <w:widowControl w:val="0"/>
        <w:ind w:firstLine="567"/>
        <w:jc w:val="both"/>
      </w:pPr>
      <w:r w:rsidRPr="00F3333E">
        <w:t xml:space="preserve">построения и исследования математических моделей для описания и решения прикладных задач, задач из смежных дисциплин; </w:t>
      </w:r>
    </w:p>
    <w:p w:rsidR="007920D9" w:rsidRPr="00F3333E" w:rsidRDefault="007920D9" w:rsidP="007920D9">
      <w:pPr>
        <w:pStyle w:val="a3"/>
        <w:widowControl w:val="0"/>
        <w:ind w:firstLine="567"/>
        <w:jc w:val="both"/>
        <w:rPr>
          <w:b w:val="0"/>
          <w:szCs w:val="24"/>
        </w:rPr>
      </w:pPr>
      <w:r w:rsidRPr="00F3333E">
        <w:rPr>
          <w:b w:val="0"/>
          <w:szCs w:val="24"/>
        </w:rPr>
        <w:t>выполнения и самостоятельного составления алгоритмических предписаний и инструкций на математическом материале; выполнения расчетов практического характера; 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7920D9" w:rsidRPr="00F3333E" w:rsidRDefault="007920D9" w:rsidP="007920D9">
      <w:pPr>
        <w:widowControl w:val="0"/>
        <w:ind w:firstLine="567"/>
        <w:jc w:val="both"/>
      </w:pPr>
      <w:r w:rsidRPr="00F3333E">
        <w:t xml:space="preserve">самостоятельной работы с источниками информации, обобщения и систематизации </w:t>
      </w:r>
      <w:r w:rsidRPr="00F3333E">
        <w:lastRenderedPageBreak/>
        <w:t>полученной информации, интегрирования ее в личный опыт;</w:t>
      </w:r>
    </w:p>
    <w:p w:rsidR="007920D9" w:rsidRPr="00F3333E" w:rsidRDefault="007920D9" w:rsidP="007920D9">
      <w:pPr>
        <w:widowControl w:val="0"/>
        <w:ind w:firstLine="567"/>
        <w:jc w:val="both"/>
      </w:pPr>
      <w:r w:rsidRPr="00F3333E">
        <w:t>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7920D9" w:rsidRDefault="007920D9" w:rsidP="007920D9">
      <w:pPr>
        <w:widowControl w:val="0"/>
        <w:ind w:firstLine="567"/>
        <w:jc w:val="both"/>
      </w:pPr>
      <w:r w:rsidRPr="00F3333E">
        <w:t>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8A42BC" w:rsidRPr="00570DB5" w:rsidRDefault="008A42BC" w:rsidP="008A42BC">
      <w:pPr>
        <w:pStyle w:val="2"/>
        <w:spacing w:before="360"/>
        <w:rPr>
          <w:iCs w:val="0"/>
          <w:sz w:val="24"/>
          <w:szCs w:val="24"/>
        </w:rPr>
      </w:pPr>
      <w:r w:rsidRPr="00570DB5">
        <w:rPr>
          <w:iCs w:val="0"/>
          <w:sz w:val="24"/>
          <w:szCs w:val="24"/>
        </w:rPr>
        <w:t>ТРЕБОВАНИЯ К УРОВНЮ ПОДГОТОВКИ десятиклассников</w:t>
      </w:r>
      <w:r>
        <w:rPr>
          <w:iCs w:val="0"/>
          <w:sz w:val="24"/>
          <w:szCs w:val="24"/>
        </w:rPr>
        <w:t xml:space="preserve"> по геометрии</w:t>
      </w:r>
    </w:p>
    <w:p w:rsidR="008A42BC" w:rsidRDefault="008A42BC" w:rsidP="008A42BC">
      <w:pPr>
        <w:spacing w:before="240"/>
        <w:ind w:firstLine="567"/>
        <w:jc w:val="both"/>
        <w:rPr>
          <w:b/>
          <w:bCs/>
          <w:i/>
          <w:iCs/>
        </w:rPr>
      </w:pPr>
      <w:r w:rsidRPr="00570DB5">
        <w:rPr>
          <w:b/>
          <w:bCs/>
          <w:i/>
          <w:iCs/>
        </w:rPr>
        <w:t>В результате изучения математики на базовом уровне ученик должен</w:t>
      </w:r>
    </w:p>
    <w:p w:rsidR="008A42BC" w:rsidRPr="00570DB5" w:rsidRDefault="008A42BC" w:rsidP="008A42BC">
      <w:pPr>
        <w:spacing w:before="24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знать/понимать</w:t>
      </w:r>
    </w:p>
    <w:p w:rsidR="008A42BC" w:rsidRPr="00570DB5" w:rsidRDefault="008A42BC" w:rsidP="008A42BC">
      <w:pPr>
        <w:numPr>
          <w:ilvl w:val="0"/>
          <w:numId w:val="2"/>
        </w:numPr>
        <w:jc w:val="both"/>
        <w:rPr>
          <w:iCs/>
        </w:rPr>
      </w:pPr>
      <w:r w:rsidRPr="00570DB5">
        <w:rPr>
          <w:iCs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8A42BC" w:rsidRPr="00570DB5" w:rsidRDefault="008A42BC" w:rsidP="008A42BC">
      <w:pPr>
        <w:numPr>
          <w:ilvl w:val="0"/>
          <w:numId w:val="2"/>
        </w:numPr>
        <w:jc w:val="both"/>
        <w:rPr>
          <w:iCs/>
        </w:rPr>
      </w:pPr>
      <w:r w:rsidRPr="00570DB5">
        <w:rPr>
          <w:iCs/>
        </w:rPr>
        <w:t>значение практики и вопросов, возникающих в самой математике для формирования и развития математической науки; историю возникновения и развития геометрии;</w:t>
      </w:r>
    </w:p>
    <w:p w:rsidR="008A42BC" w:rsidRDefault="008A42BC" w:rsidP="008A42BC">
      <w:pPr>
        <w:numPr>
          <w:ilvl w:val="0"/>
          <w:numId w:val="2"/>
        </w:numPr>
        <w:jc w:val="both"/>
        <w:rPr>
          <w:iCs/>
        </w:rPr>
      </w:pPr>
      <w:r w:rsidRPr="00570DB5">
        <w:rPr>
          <w:iCs/>
        </w:rPr>
        <w:t>универсальный характер законов логики математических рассуждений, их применимость во всех обл</w:t>
      </w:r>
      <w:r>
        <w:rPr>
          <w:iCs/>
        </w:rPr>
        <w:t>астях человеческой деятельности.</w:t>
      </w:r>
    </w:p>
    <w:p w:rsidR="008A42BC" w:rsidRPr="00B135D7" w:rsidRDefault="008A42BC" w:rsidP="008A42BC">
      <w:pPr>
        <w:spacing w:before="120"/>
        <w:ind w:firstLine="567"/>
        <w:jc w:val="both"/>
        <w:rPr>
          <w:b/>
          <w:bCs/>
        </w:rPr>
      </w:pPr>
      <w:r w:rsidRPr="00B135D7">
        <w:rPr>
          <w:b/>
          <w:bCs/>
        </w:rPr>
        <w:t>уметь</w:t>
      </w:r>
    </w:p>
    <w:p w:rsidR="008A42BC" w:rsidRPr="00B135D7" w:rsidRDefault="008A42BC" w:rsidP="008A42BC">
      <w:pPr>
        <w:numPr>
          <w:ilvl w:val="0"/>
          <w:numId w:val="2"/>
        </w:numPr>
        <w:jc w:val="both"/>
        <w:rPr>
          <w:iCs/>
        </w:rPr>
      </w:pPr>
      <w:r w:rsidRPr="00B135D7">
        <w:rPr>
          <w:iCs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8A42BC" w:rsidRPr="00B135D7" w:rsidRDefault="008A42BC" w:rsidP="008A42BC">
      <w:pPr>
        <w:numPr>
          <w:ilvl w:val="0"/>
          <w:numId w:val="2"/>
        </w:numPr>
        <w:jc w:val="both"/>
        <w:rPr>
          <w:iCs/>
        </w:rPr>
      </w:pPr>
      <w:r w:rsidRPr="00B135D7">
        <w:rPr>
          <w:iCs/>
        </w:rPr>
        <w:t xml:space="preserve">описывать взаимное расположение прямых и плоскостей в пространстве, </w:t>
      </w:r>
      <w:r w:rsidRPr="00B135D7">
        <w:rPr>
          <w:i/>
          <w:iCs/>
        </w:rPr>
        <w:t>аргументировать свои суждения об этом расположении</w:t>
      </w:r>
      <w:r w:rsidRPr="00B135D7">
        <w:rPr>
          <w:iCs/>
        </w:rPr>
        <w:t>;</w:t>
      </w:r>
    </w:p>
    <w:p w:rsidR="008A42BC" w:rsidRPr="00B135D7" w:rsidRDefault="008A42BC" w:rsidP="008A42BC">
      <w:pPr>
        <w:numPr>
          <w:ilvl w:val="0"/>
          <w:numId w:val="2"/>
        </w:numPr>
        <w:jc w:val="both"/>
        <w:rPr>
          <w:iCs/>
        </w:rPr>
      </w:pPr>
      <w:r w:rsidRPr="00B135D7">
        <w:rPr>
          <w:iCs/>
        </w:rPr>
        <w:t>анализировать в простейших случаях взаимное расположение объектов в пространстве;</w:t>
      </w:r>
    </w:p>
    <w:p w:rsidR="008A42BC" w:rsidRPr="00B135D7" w:rsidRDefault="008A42BC" w:rsidP="008A42BC">
      <w:pPr>
        <w:numPr>
          <w:ilvl w:val="0"/>
          <w:numId w:val="2"/>
        </w:numPr>
        <w:jc w:val="both"/>
        <w:rPr>
          <w:iCs/>
        </w:rPr>
      </w:pPr>
      <w:r w:rsidRPr="00B135D7">
        <w:rPr>
          <w:iCs/>
        </w:rPr>
        <w:t>изображать основные многогранники; выполнять чертежи по условиям задач;</w:t>
      </w:r>
    </w:p>
    <w:p w:rsidR="008A42BC" w:rsidRPr="00B135D7" w:rsidRDefault="008A42BC" w:rsidP="008A42BC">
      <w:pPr>
        <w:numPr>
          <w:ilvl w:val="0"/>
          <w:numId w:val="2"/>
        </w:numPr>
        <w:jc w:val="both"/>
        <w:rPr>
          <w:iCs/>
        </w:rPr>
      </w:pPr>
      <w:r w:rsidRPr="00B135D7">
        <w:rPr>
          <w:i/>
          <w:iCs/>
        </w:rPr>
        <w:t>строить простейшие сечения куба, призмы, пирамиды</w:t>
      </w:r>
      <w:r w:rsidRPr="00B135D7">
        <w:rPr>
          <w:iCs/>
        </w:rPr>
        <w:t xml:space="preserve">; </w:t>
      </w:r>
    </w:p>
    <w:p w:rsidR="008A42BC" w:rsidRPr="00B135D7" w:rsidRDefault="008A42BC" w:rsidP="008A42BC">
      <w:pPr>
        <w:numPr>
          <w:ilvl w:val="0"/>
          <w:numId w:val="2"/>
        </w:numPr>
        <w:jc w:val="both"/>
        <w:rPr>
          <w:iCs/>
        </w:rPr>
      </w:pPr>
      <w:r w:rsidRPr="00B135D7">
        <w:rPr>
          <w:iCs/>
        </w:rPr>
        <w:t>решать планиметрические и простейшие стереометрические задачи на нахождение геометрических</w:t>
      </w:r>
      <w:r>
        <w:rPr>
          <w:iCs/>
        </w:rPr>
        <w:t xml:space="preserve"> величин (длин, углов, площадей</w:t>
      </w:r>
      <w:r w:rsidRPr="00B135D7">
        <w:rPr>
          <w:iCs/>
        </w:rPr>
        <w:t>);</w:t>
      </w:r>
    </w:p>
    <w:p w:rsidR="008A42BC" w:rsidRPr="00B135D7" w:rsidRDefault="008A42BC" w:rsidP="008A42BC">
      <w:pPr>
        <w:numPr>
          <w:ilvl w:val="0"/>
          <w:numId w:val="2"/>
        </w:numPr>
        <w:jc w:val="both"/>
        <w:rPr>
          <w:iCs/>
        </w:rPr>
      </w:pPr>
      <w:r w:rsidRPr="00B135D7">
        <w:rPr>
          <w:iCs/>
        </w:rPr>
        <w:t>использовать при решении стереометрических задач планиметрические факты и методы;</w:t>
      </w:r>
    </w:p>
    <w:p w:rsidR="008A42BC" w:rsidRPr="00B135D7" w:rsidRDefault="008A42BC" w:rsidP="008A42BC">
      <w:pPr>
        <w:numPr>
          <w:ilvl w:val="0"/>
          <w:numId w:val="2"/>
        </w:numPr>
        <w:jc w:val="both"/>
        <w:rPr>
          <w:iCs/>
        </w:rPr>
      </w:pPr>
      <w:r w:rsidRPr="00B135D7">
        <w:rPr>
          <w:iCs/>
        </w:rPr>
        <w:t>проводить доказательные рассуждения в ходе решения задач;</w:t>
      </w:r>
    </w:p>
    <w:p w:rsidR="008A42BC" w:rsidRPr="00B135D7" w:rsidRDefault="008A42BC" w:rsidP="008A42BC">
      <w:pPr>
        <w:spacing w:before="240"/>
        <w:ind w:left="567"/>
        <w:jc w:val="both"/>
        <w:rPr>
          <w:bCs/>
        </w:rPr>
      </w:pPr>
      <w:r w:rsidRPr="00B135D7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135D7">
        <w:rPr>
          <w:bCs/>
        </w:rPr>
        <w:t>для</w:t>
      </w:r>
      <w:proofErr w:type="gramEnd"/>
      <w:r w:rsidRPr="00B135D7">
        <w:rPr>
          <w:bCs/>
        </w:rPr>
        <w:t>:</w:t>
      </w:r>
    </w:p>
    <w:p w:rsidR="008A42BC" w:rsidRPr="00B135D7" w:rsidRDefault="008A42BC" w:rsidP="008A42BC">
      <w:pPr>
        <w:numPr>
          <w:ilvl w:val="0"/>
          <w:numId w:val="2"/>
        </w:numPr>
        <w:jc w:val="both"/>
        <w:rPr>
          <w:iCs/>
        </w:rPr>
      </w:pPr>
      <w:r w:rsidRPr="00B135D7">
        <w:rPr>
          <w:iCs/>
        </w:rPr>
        <w:t>исследования (моделирования) несложных практических ситуаций на основе изученных формул и свойств фигур;</w:t>
      </w:r>
    </w:p>
    <w:p w:rsidR="008A42BC" w:rsidRDefault="008A42BC" w:rsidP="008A42BC">
      <w:pPr>
        <w:numPr>
          <w:ilvl w:val="0"/>
          <w:numId w:val="2"/>
        </w:numPr>
        <w:jc w:val="both"/>
        <w:rPr>
          <w:iCs/>
        </w:rPr>
      </w:pPr>
      <w:r w:rsidRPr="00B135D7">
        <w:rPr>
          <w:iCs/>
        </w:rPr>
        <w:t xml:space="preserve">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7920D9" w:rsidRPr="00F3333E" w:rsidRDefault="007920D9" w:rsidP="007920D9">
      <w:pPr>
        <w:widowControl w:val="0"/>
        <w:ind w:firstLine="567"/>
        <w:jc w:val="both"/>
      </w:pPr>
    </w:p>
    <w:p w:rsidR="007920D9" w:rsidRDefault="007920D9" w:rsidP="007920D9">
      <w:pPr>
        <w:widowControl w:val="0"/>
        <w:ind w:firstLine="567"/>
        <w:jc w:val="both"/>
      </w:pPr>
    </w:p>
    <w:p w:rsidR="00F00F26" w:rsidRDefault="00F00F26" w:rsidP="007920D9">
      <w:pPr>
        <w:ind w:firstLine="709"/>
        <w:jc w:val="center"/>
        <w:rPr>
          <w:b/>
          <w:sz w:val="28"/>
          <w:szCs w:val="28"/>
        </w:rPr>
      </w:pPr>
    </w:p>
    <w:p w:rsidR="008A42BC" w:rsidRDefault="008A42BC" w:rsidP="007920D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курса</w:t>
      </w:r>
    </w:p>
    <w:p w:rsidR="007920D9" w:rsidRDefault="008A42BC" w:rsidP="007920D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 учебнику </w:t>
      </w:r>
      <w:r w:rsidR="007920D9">
        <w:rPr>
          <w:b/>
          <w:sz w:val="28"/>
          <w:szCs w:val="28"/>
        </w:rPr>
        <w:t xml:space="preserve">Л.С. </w:t>
      </w:r>
      <w:proofErr w:type="spellStart"/>
      <w:r w:rsidR="007920D9">
        <w:rPr>
          <w:b/>
          <w:sz w:val="28"/>
          <w:szCs w:val="28"/>
        </w:rPr>
        <w:t>Атанасяна</w:t>
      </w:r>
      <w:proofErr w:type="spellEnd"/>
      <w:r w:rsidR="007920D9">
        <w:rPr>
          <w:b/>
          <w:sz w:val="28"/>
          <w:szCs w:val="28"/>
        </w:rPr>
        <w:t xml:space="preserve"> и др</w:t>
      </w:r>
      <w:proofErr w:type="gramStart"/>
      <w:r w:rsidR="007920D9">
        <w:rPr>
          <w:b/>
          <w:sz w:val="28"/>
          <w:szCs w:val="28"/>
        </w:rPr>
        <w:t>.«</w:t>
      </w:r>
      <w:proofErr w:type="gramEnd"/>
      <w:r w:rsidR="007920D9">
        <w:rPr>
          <w:b/>
          <w:sz w:val="28"/>
          <w:szCs w:val="28"/>
        </w:rPr>
        <w:t xml:space="preserve">Геометрия, 10-11», </w:t>
      </w:r>
      <w:r w:rsidR="007920D9">
        <w:rPr>
          <w:b/>
          <w:sz w:val="28"/>
          <w:szCs w:val="28"/>
        </w:rPr>
        <w:br/>
        <w:t xml:space="preserve">10 класс (базовый </w:t>
      </w:r>
      <w:r w:rsidR="00E15C92">
        <w:rPr>
          <w:b/>
          <w:sz w:val="28"/>
          <w:szCs w:val="28"/>
        </w:rPr>
        <w:t>уровень  2 ч в неделю,  всего 68</w:t>
      </w:r>
      <w:r w:rsidR="007920D9">
        <w:rPr>
          <w:b/>
          <w:sz w:val="28"/>
          <w:szCs w:val="28"/>
        </w:rPr>
        <w:t xml:space="preserve"> час).</w:t>
      </w:r>
    </w:p>
    <w:p w:rsidR="007920D9" w:rsidRDefault="007920D9" w:rsidP="007920D9">
      <w:pPr>
        <w:rPr>
          <w:b/>
        </w:rPr>
      </w:pPr>
      <w:r>
        <w:rPr>
          <w:b/>
        </w:rPr>
        <w:t>Введение (5 час).</w:t>
      </w:r>
    </w:p>
    <w:p w:rsidR="007920D9" w:rsidRDefault="007920D9" w:rsidP="007920D9">
      <w:r>
        <w:t xml:space="preserve"> Предмет стереометрии. Основные понятия стереометрии (точка, прямая, плоскость, пространство) и аксиомы стереометрии. Первые следствия из аксиом.</w:t>
      </w:r>
    </w:p>
    <w:p w:rsidR="007920D9" w:rsidRDefault="007920D9" w:rsidP="007920D9">
      <w:pPr>
        <w:rPr>
          <w:b/>
        </w:rPr>
      </w:pPr>
      <w:r w:rsidRPr="00543712">
        <w:rPr>
          <w:b/>
        </w:rPr>
        <w:t>Парал</w:t>
      </w:r>
      <w:r>
        <w:rPr>
          <w:b/>
        </w:rPr>
        <w:t>лельность прямых и плоскостей (19 часов, из них 2</w:t>
      </w:r>
      <w:r w:rsidRPr="00543712">
        <w:rPr>
          <w:b/>
        </w:rPr>
        <w:t xml:space="preserve"> час</w:t>
      </w:r>
      <w:r>
        <w:rPr>
          <w:b/>
        </w:rPr>
        <w:t>а</w:t>
      </w:r>
      <w:r w:rsidRPr="00543712">
        <w:rPr>
          <w:b/>
        </w:rPr>
        <w:t xml:space="preserve"> контрольн</w:t>
      </w:r>
      <w:r>
        <w:rPr>
          <w:b/>
        </w:rPr>
        <w:t>ые</w:t>
      </w:r>
      <w:r w:rsidRPr="00543712">
        <w:rPr>
          <w:b/>
        </w:rPr>
        <w:t xml:space="preserve"> работ</w:t>
      </w:r>
      <w:r>
        <w:rPr>
          <w:b/>
        </w:rPr>
        <w:t>ы</w:t>
      </w:r>
      <w:r w:rsidRPr="00543712">
        <w:rPr>
          <w:b/>
        </w:rPr>
        <w:t xml:space="preserve">, 1 час зачет). </w:t>
      </w:r>
    </w:p>
    <w:p w:rsidR="007920D9" w:rsidRDefault="007920D9" w:rsidP="007920D9">
      <w:r>
        <w:t xml:space="preserve">Пересекающиеся, параллельные и скрещивающиеся прямые. Параллельность прямой и плоскости, признак и свойства. Угол между </w:t>
      </w:r>
      <w:proofErr w:type="gramStart"/>
      <w:r>
        <w:t>прямыми</w:t>
      </w:r>
      <w:proofErr w:type="gramEnd"/>
      <w:r>
        <w:t xml:space="preserve"> в пространстве. Перпендикулярность </w:t>
      </w:r>
      <w:proofErr w:type="gramStart"/>
      <w:r>
        <w:t>прямых</w:t>
      </w:r>
      <w:proofErr w:type="gramEnd"/>
      <w:r>
        <w:t xml:space="preserve">. </w:t>
      </w:r>
    </w:p>
    <w:p w:rsidR="007920D9" w:rsidRDefault="007920D9" w:rsidP="007920D9">
      <w:r>
        <w:lastRenderedPageBreak/>
        <w:t>Параллельность плоскостей, признаки и свойства. Параллельное проектирование. Изображение пространственных фигур.</w:t>
      </w:r>
    </w:p>
    <w:p w:rsidR="007920D9" w:rsidRPr="00FE2B46" w:rsidRDefault="007920D9" w:rsidP="007920D9">
      <w:r>
        <w:t>Тетраэдр и параллелепипед, куб.</w:t>
      </w:r>
      <w:r w:rsidRPr="0014377C">
        <w:t xml:space="preserve"> </w:t>
      </w:r>
      <w:r>
        <w:t>Сечения куба, призмы, пирамиды.</w:t>
      </w:r>
    </w:p>
    <w:p w:rsidR="007920D9" w:rsidRDefault="007920D9" w:rsidP="007920D9">
      <w:pPr>
        <w:rPr>
          <w:b/>
        </w:rPr>
      </w:pPr>
      <w:r w:rsidRPr="003049C0">
        <w:rPr>
          <w:b/>
        </w:rPr>
        <w:t>Перпендикулярность прямых и плоскостей</w:t>
      </w:r>
      <w:r>
        <w:rPr>
          <w:b/>
        </w:rPr>
        <w:t xml:space="preserve"> (21 час</w:t>
      </w:r>
      <w:r w:rsidRPr="00543712">
        <w:rPr>
          <w:b/>
        </w:rPr>
        <w:t>, из них 1 час контрольн</w:t>
      </w:r>
      <w:r>
        <w:rPr>
          <w:b/>
        </w:rPr>
        <w:t>ая</w:t>
      </w:r>
      <w:r w:rsidRPr="00543712">
        <w:rPr>
          <w:b/>
        </w:rPr>
        <w:t xml:space="preserve"> работ</w:t>
      </w:r>
      <w:r>
        <w:rPr>
          <w:b/>
        </w:rPr>
        <w:t>а</w:t>
      </w:r>
      <w:r w:rsidRPr="00543712">
        <w:rPr>
          <w:b/>
        </w:rPr>
        <w:t xml:space="preserve">, 1 час зачет). </w:t>
      </w:r>
    </w:p>
    <w:p w:rsidR="007920D9" w:rsidRDefault="007920D9" w:rsidP="007920D9">
      <w:r>
        <w:t xml:space="preserve">Перпендикулярность прямой и плоскости, признаки и свойства. Перпендикуляр и наклонная. Теорема о трех перпендикулярах. Угол между прямой и плоскостью. Расстояние от точки до плоскости. Расстояние </w:t>
      </w:r>
      <w:proofErr w:type="gramStart"/>
      <w:r>
        <w:t>от</w:t>
      </w:r>
      <w:proofErr w:type="gramEnd"/>
      <w:r>
        <w:t xml:space="preserve"> прямой до плоскости. Расстояние между параллельными плоскостями. </w:t>
      </w:r>
      <w:r w:rsidRPr="0049274F">
        <w:rPr>
          <w:i/>
        </w:rPr>
        <w:t xml:space="preserve">Расстояние между </w:t>
      </w:r>
      <w:proofErr w:type="gramStart"/>
      <w:r w:rsidRPr="0049274F">
        <w:rPr>
          <w:i/>
        </w:rPr>
        <w:t>скрещивающимися</w:t>
      </w:r>
      <w:proofErr w:type="gramEnd"/>
      <w:r w:rsidRPr="0049274F">
        <w:rPr>
          <w:i/>
        </w:rPr>
        <w:t xml:space="preserve"> прямыми</w:t>
      </w:r>
      <w:r>
        <w:t>.</w:t>
      </w:r>
    </w:p>
    <w:p w:rsidR="007920D9" w:rsidRDefault="007920D9" w:rsidP="007920D9">
      <w:r>
        <w:t xml:space="preserve">Перпендикулярность плоскостей, признаки и свойства. </w:t>
      </w:r>
      <w:r w:rsidRPr="0049274F">
        <w:rPr>
          <w:i/>
        </w:rPr>
        <w:t>Двугранный угол, линейный угол двугранного угла.</w:t>
      </w:r>
      <w:r>
        <w:t xml:space="preserve"> </w:t>
      </w:r>
      <w:r w:rsidRPr="00FE2B46">
        <w:rPr>
          <w:i/>
        </w:rPr>
        <w:t>Площадь ортогональной проекции многоугольника</w:t>
      </w:r>
      <w:r>
        <w:t>.</w:t>
      </w:r>
    </w:p>
    <w:p w:rsidR="007920D9" w:rsidRDefault="007920D9" w:rsidP="007920D9">
      <w:pPr>
        <w:rPr>
          <w:b/>
        </w:rPr>
      </w:pPr>
      <w:r>
        <w:rPr>
          <w:b/>
        </w:rPr>
        <w:t>Многогранники (12</w:t>
      </w:r>
      <w:r w:rsidRPr="00543712">
        <w:rPr>
          <w:b/>
        </w:rPr>
        <w:t xml:space="preserve"> часов, из них 1 час контрольн</w:t>
      </w:r>
      <w:r>
        <w:rPr>
          <w:b/>
        </w:rPr>
        <w:t>ая</w:t>
      </w:r>
      <w:r w:rsidRPr="00543712">
        <w:rPr>
          <w:b/>
        </w:rPr>
        <w:t xml:space="preserve"> работ</w:t>
      </w:r>
      <w:r>
        <w:rPr>
          <w:b/>
        </w:rPr>
        <w:t>а</w:t>
      </w:r>
      <w:r w:rsidRPr="00543712">
        <w:rPr>
          <w:b/>
        </w:rPr>
        <w:t xml:space="preserve">, 1 час зачет). </w:t>
      </w:r>
    </w:p>
    <w:p w:rsidR="007920D9" w:rsidRDefault="007920D9" w:rsidP="007920D9">
      <w:pPr>
        <w:rPr>
          <w:i/>
        </w:rPr>
      </w:pPr>
      <w:r>
        <w:t xml:space="preserve">Понятие многогранника, вершины, ребра, грани многогранника. </w:t>
      </w:r>
      <w:r w:rsidRPr="00FE2B46">
        <w:rPr>
          <w:i/>
        </w:rPr>
        <w:t xml:space="preserve">Развертка. </w:t>
      </w:r>
      <w:r w:rsidRPr="003E25A3">
        <w:rPr>
          <w:i/>
        </w:rPr>
        <w:t>Многогранные углы</w:t>
      </w:r>
      <w:r w:rsidRPr="00FE2B46">
        <w:rPr>
          <w:i/>
        </w:rPr>
        <w:t xml:space="preserve"> Выпуклые многогранники. </w:t>
      </w:r>
      <w:r w:rsidRPr="00EE3E21">
        <w:rPr>
          <w:i/>
        </w:rPr>
        <w:t>Теорема Эйлера</w:t>
      </w:r>
      <w:r w:rsidRPr="00FE2B46">
        <w:rPr>
          <w:i/>
        </w:rPr>
        <w:t>.</w:t>
      </w:r>
    </w:p>
    <w:p w:rsidR="007920D9" w:rsidRDefault="007920D9" w:rsidP="007920D9">
      <w:r>
        <w:t>Призма, ее основание, боковые ребра, высота, боковая и полная поверхности.</w:t>
      </w:r>
    </w:p>
    <w:p w:rsidR="007920D9" w:rsidRDefault="007920D9" w:rsidP="007920D9">
      <w:r>
        <w:t xml:space="preserve"> Прямая и </w:t>
      </w:r>
      <w:r w:rsidRPr="00FE2B46">
        <w:rPr>
          <w:i/>
        </w:rPr>
        <w:t>наклонная</w:t>
      </w:r>
      <w:r>
        <w:t xml:space="preserve"> призма. Правильная призма.</w:t>
      </w:r>
    </w:p>
    <w:p w:rsidR="007920D9" w:rsidRDefault="007920D9" w:rsidP="007920D9">
      <w:r>
        <w:t>Пирамида, ее основание, боковые ребра, высота, боковая и полная поверхности. Треугольная</w:t>
      </w:r>
      <w:r w:rsidR="0034638E">
        <w:t xml:space="preserve"> пирамида. Правильная пирамида.</w:t>
      </w:r>
    </w:p>
    <w:p w:rsidR="007920D9" w:rsidRDefault="007920D9" w:rsidP="007920D9">
      <w:r>
        <w:t>Представление о правильных многогранниках (тетраэдр, куб, октаэдр, додекаэдр и икосаэдр).</w:t>
      </w:r>
    </w:p>
    <w:p w:rsidR="007920D9" w:rsidRDefault="007920D9" w:rsidP="007920D9">
      <w:pPr>
        <w:rPr>
          <w:b/>
        </w:rPr>
      </w:pPr>
      <w:r w:rsidRPr="0014377C">
        <w:rPr>
          <w:b/>
        </w:rPr>
        <w:t xml:space="preserve">Векторы в пространстве </w:t>
      </w:r>
      <w:r>
        <w:rPr>
          <w:b/>
        </w:rPr>
        <w:t>(6</w:t>
      </w:r>
      <w:r w:rsidRPr="00543712">
        <w:rPr>
          <w:b/>
        </w:rPr>
        <w:t xml:space="preserve"> часов, из них 1 час зачет).</w:t>
      </w:r>
    </w:p>
    <w:p w:rsidR="007920D9" w:rsidRDefault="007920D9" w:rsidP="007920D9">
      <w:r w:rsidRPr="00EE3E21">
        <w:t>Понятие вектора в пространстве.</w:t>
      </w:r>
      <w:r>
        <w:t xml:space="preserve"> Модуль вектора. Равенство векторов. Сложение и вычитание векторов. Коллинеарные векторы. Умножение вектора на число. Разложение вектора по двум неколлинеарным векторам. Компланарные векторы. Разложение вектора по трем некомпланарным векторам.</w:t>
      </w:r>
    </w:p>
    <w:p w:rsidR="007920D9" w:rsidRPr="003E25A3" w:rsidRDefault="007920D9" w:rsidP="007920D9">
      <w:pPr>
        <w:rPr>
          <w:b/>
        </w:rPr>
      </w:pPr>
      <w:r w:rsidRPr="003E25A3">
        <w:rPr>
          <w:b/>
        </w:rPr>
        <w:t>Повторение курса геометрии 10 класса</w:t>
      </w:r>
      <w:r w:rsidR="00E15C92">
        <w:rPr>
          <w:b/>
        </w:rPr>
        <w:t xml:space="preserve"> (4</w:t>
      </w:r>
      <w:r>
        <w:rPr>
          <w:b/>
        </w:rPr>
        <w:t xml:space="preserve"> часов)</w:t>
      </w:r>
    </w:p>
    <w:p w:rsidR="00F00F26" w:rsidRDefault="00F00F26" w:rsidP="00E15C92">
      <w:pPr>
        <w:pStyle w:val="a5"/>
        <w:jc w:val="left"/>
        <w:rPr>
          <w:iCs/>
          <w:sz w:val="24"/>
        </w:rPr>
      </w:pPr>
    </w:p>
    <w:p w:rsidR="00B94BB9" w:rsidRDefault="00B94BB9" w:rsidP="00E15C92">
      <w:pPr>
        <w:pStyle w:val="a5"/>
        <w:jc w:val="left"/>
        <w:rPr>
          <w:b/>
        </w:rPr>
      </w:pPr>
    </w:p>
    <w:p w:rsidR="008A42BC" w:rsidRDefault="008A42BC" w:rsidP="008A42BC">
      <w:pPr>
        <w:pStyle w:val="a5"/>
        <w:rPr>
          <w:b/>
        </w:rPr>
      </w:pPr>
      <w:r w:rsidRPr="002E65DB">
        <w:rPr>
          <w:b/>
        </w:rPr>
        <w:t>Учебно-тематическое планирование по математике</w:t>
      </w:r>
      <w:r>
        <w:rPr>
          <w:b/>
        </w:rPr>
        <w:t xml:space="preserve"> (геометрии) </w:t>
      </w:r>
    </w:p>
    <w:p w:rsidR="008A42BC" w:rsidRPr="002E65DB" w:rsidRDefault="008A42BC" w:rsidP="008A42BC">
      <w:pPr>
        <w:pStyle w:val="a5"/>
        <w:rPr>
          <w:b/>
        </w:rPr>
      </w:pPr>
      <w:r>
        <w:rPr>
          <w:b/>
        </w:rPr>
        <w:t xml:space="preserve"> в 10</w:t>
      </w:r>
      <w:r w:rsidRPr="002E65DB">
        <w:rPr>
          <w:b/>
        </w:rPr>
        <w:t xml:space="preserve"> классе</w:t>
      </w:r>
    </w:p>
    <w:p w:rsidR="008A42BC" w:rsidRPr="002E65DB" w:rsidRDefault="00E15C92" w:rsidP="008A42BC">
      <w:pPr>
        <w:pStyle w:val="a5"/>
        <w:rPr>
          <w:b/>
        </w:rPr>
      </w:pPr>
      <w:r>
        <w:rPr>
          <w:b/>
        </w:rPr>
        <w:t>(2 ч в неделю, 34 учебные недели, всего 68</w:t>
      </w:r>
      <w:r w:rsidR="008A42BC" w:rsidRPr="002E65DB">
        <w:rPr>
          <w:b/>
        </w:rPr>
        <w:t xml:space="preserve"> ч)</w:t>
      </w:r>
    </w:p>
    <w:p w:rsidR="008A42BC" w:rsidRDefault="008A42BC" w:rsidP="008A42BC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9"/>
        <w:gridCol w:w="1569"/>
        <w:gridCol w:w="1790"/>
        <w:gridCol w:w="1223"/>
      </w:tblGrid>
      <w:tr w:rsidR="008A42BC" w:rsidTr="00615DA5">
        <w:tc>
          <w:tcPr>
            <w:tcW w:w="4989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Раздел, тема.</w:t>
            </w:r>
          </w:p>
        </w:tc>
        <w:tc>
          <w:tcPr>
            <w:tcW w:w="1569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Кол-во часов</w:t>
            </w:r>
          </w:p>
        </w:tc>
        <w:tc>
          <w:tcPr>
            <w:tcW w:w="1790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Кол-во контрольных работ</w:t>
            </w:r>
          </w:p>
        </w:tc>
        <w:tc>
          <w:tcPr>
            <w:tcW w:w="1223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Кол-во</w:t>
            </w:r>
          </w:p>
          <w:p w:rsidR="008A42BC" w:rsidRDefault="008A42BC" w:rsidP="00615DA5">
            <w:pPr>
              <w:pStyle w:val="a5"/>
              <w:spacing w:after="200" w:line="276" w:lineRule="auto"/>
            </w:pPr>
            <w:r>
              <w:t>зачётов</w:t>
            </w:r>
          </w:p>
        </w:tc>
      </w:tr>
      <w:tr w:rsidR="008A42BC" w:rsidTr="00615DA5">
        <w:tc>
          <w:tcPr>
            <w:tcW w:w="4989" w:type="dxa"/>
          </w:tcPr>
          <w:p w:rsidR="008A42BC" w:rsidRPr="008A42BC" w:rsidRDefault="008A42BC" w:rsidP="00615DA5">
            <w:pPr>
              <w:pStyle w:val="a5"/>
              <w:spacing w:after="200" w:line="276" w:lineRule="auto"/>
            </w:pPr>
            <w:r w:rsidRPr="008A42BC">
              <w:t>ВВЕДЕНИЕ. АКСИОМЫ СТЕРЕОМЕТРИИ И ИХ СЛЕДСТВИЯ</w:t>
            </w:r>
          </w:p>
        </w:tc>
        <w:tc>
          <w:tcPr>
            <w:tcW w:w="1569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5</w:t>
            </w:r>
          </w:p>
        </w:tc>
        <w:tc>
          <w:tcPr>
            <w:tcW w:w="1790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0</w:t>
            </w:r>
          </w:p>
        </w:tc>
        <w:tc>
          <w:tcPr>
            <w:tcW w:w="1223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0</w:t>
            </w:r>
          </w:p>
        </w:tc>
      </w:tr>
      <w:tr w:rsidR="008A42BC" w:rsidTr="00615DA5">
        <w:tc>
          <w:tcPr>
            <w:tcW w:w="4989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ПАРАЛЛЕЛЬНОСТЬ ПРЯМЫХ И ПЛОСКОСТЕЙ</w:t>
            </w:r>
          </w:p>
        </w:tc>
        <w:tc>
          <w:tcPr>
            <w:tcW w:w="1569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19</w:t>
            </w:r>
          </w:p>
        </w:tc>
        <w:tc>
          <w:tcPr>
            <w:tcW w:w="1790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2</w:t>
            </w:r>
          </w:p>
        </w:tc>
        <w:tc>
          <w:tcPr>
            <w:tcW w:w="1223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1</w:t>
            </w:r>
          </w:p>
        </w:tc>
      </w:tr>
      <w:tr w:rsidR="008A42BC" w:rsidTr="00615DA5">
        <w:tc>
          <w:tcPr>
            <w:tcW w:w="4989" w:type="dxa"/>
          </w:tcPr>
          <w:p w:rsidR="008A42BC" w:rsidRPr="008A42BC" w:rsidRDefault="008A42BC" w:rsidP="00615DA5">
            <w:pPr>
              <w:pStyle w:val="a5"/>
              <w:spacing w:after="200" w:line="276" w:lineRule="auto"/>
            </w:pPr>
            <w:r w:rsidRPr="008A42BC">
              <w:t>ПЕРПЕНДИКУЛЯРНОСТЬ ПРЯМЫХ И ПЛОСКОСТЕЙ</w:t>
            </w:r>
          </w:p>
        </w:tc>
        <w:tc>
          <w:tcPr>
            <w:tcW w:w="1569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21</w:t>
            </w:r>
          </w:p>
        </w:tc>
        <w:tc>
          <w:tcPr>
            <w:tcW w:w="1790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1</w:t>
            </w:r>
          </w:p>
        </w:tc>
        <w:tc>
          <w:tcPr>
            <w:tcW w:w="1223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1</w:t>
            </w:r>
          </w:p>
        </w:tc>
      </w:tr>
      <w:tr w:rsidR="008A42BC" w:rsidTr="00615DA5">
        <w:tc>
          <w:tcPr>
            <w:tcW w:w="4989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МНОГОГРАННИКИ</w:t>
            </w:r>
          </w:p>
        </w:tc>
        <w:tc>
          <w:tcPr>
            <w:tcW w:w="1569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13</w:t>
            </w:r>
          </w:p>
        </w:tc>
        <w:tc>
          <w:tcPr>
            <w:tcW w:w="1790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1</w:t>
            </w:r>
          </w:p>
        </w:tc>
        <w:tc>
          <w:tcPr>
            <w:tcW w:w="1223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1</w:t>
            </w:r>
          </w:p>
        </w:tc>
      </w:tr>
      <w:tr w:rsidR="008A42BC" w:rsidTr="00615DA5">
        <w:tc>
          <w:tcPr>
            <w:tcW w:w="4989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ВЕКТОРЫ В ПРОСТРАНСТВЕ</w:t>
            </w:r>
          </w:p>
        </w:tc>
        <w:tc>
          <w:tcPr>
            <w:tcW w:w="1569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6</w:t>
            </w:r>
          </w:p>
        </w:tc>
        <w:tc>
          <w:tcPr>
            <w:tcW w:w="1790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0</w:t>
            </w:r>
          </w:p>
        </w:tc>
        <w:tc>
          <w:tcPr>
            <w:tcW w:w="1223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1</w:t>
            </w:r>
          </w:p>
        </w:tc>
      </w:tr>
      <w:tr w:rsidR="008A42BC" w:rsidTr="00615DA5">
        <w:tc>
          <w:tcPr>
            <w:tcW w:w="4989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Повторение курса геометрии 10 класса</w:t>
            </w:r>
          </w:p>
        </w:tc>
        <w:tc>
          <w:tcPr>
            <w:tcW w:w="1569" w:type="dxa"/>
          </w:tcPr>
          <w:p w:rsidR="008A42BC" w:rsidRDefault="00B50293" w:rsidP="00615DA5">
            <w:pPr>
              <w:pStyle w:val="a5"/>
              <w:spacing w:after="200" w:line="276" w:lineRule="auto"/>
            </w:pPr>
            <w:r>
              <w:t>4</w:t>
            </w:r>
          </w:p>
        </w:tc>
        <w:tc>
          <w:tcPr>
            <w:tcW w:w="1790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0</w:t>
            </w:r>
          </w:p>
        </w:tc>
        <w:tc>
          <w:tcPr>
            <w:tcW w:w="1223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0</w:t>
            </w:r>
          </w:p>
        </w:tc>
      </w:tr>
      <w:tr w:rsidR="008A42BC" w:rsidTr="00615DA5">
        <w:tc>
          <w:tcPr>
            <w:tcW w:w="4989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Всего</w:t>
            </w:r>
          </w:p>
        </w:tc>
        <w:tc>
          <w:tcPr>
            <w:tcW w:w="1569" w:type="dxa"/>
          </w:tcPr>
          <w:p w:rsidR="008A42BC" w:rsidRDefault="00B50293" w:rsidP="00615DA5">
            <w:pPr>
              <w:pStyle w:val="a5"/>
              <w:spacing w:after="200" w:line="276" w:lineRule="auto"/>
            </w:pPr>
            <w:r>
              <w:t>68</w:t>
            </w:r>
          </w:p>
        </w:tc>
        <w:tc>
          <w:tcPr>
            <w:tcW w:w="1790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4</w:t>
            </w:r>
          </w:p>
        </w:tc>
        <w:tc>
          <w:tcPr>
            <w:tcW w:w="1223" w:type="dxa"/>
          </w:tcPr>
          <w:p w:rsidR="008A42BC" w:rsidRDefault="008A42BC" w:rsidP="00615DA5">
            <w:pPr>
              <w:pStyle w:val="a5"/>
              <w:spacing w:after="200" w:line="276" w:lineRule="auto"/>
            </w:pPr>
            <w:r>
              <w:t>4</w:t>
            </w:r>
          </w:p>
        </w:tc>
      </w:tr>
    </w:tbl>
    <w:p w:rsidR="0034638E" w:rsidRDefault="0034638E" w:rsidP="0034638E">
      <w:pPr>
        <w:jc w:val="center"/>
        <w:rPr>
          <w:b/>
        </w:rPr>
      </w:pPr>
    </w:p>
    <w:p w:rsidR="0034638E" w:rsidRDefault="0034638E" w:rsidP="0034638E">
      <w:pPr>
        <w:jc w:val="center"/>
        <w:rPr>
          <w:b/>
        </w:rPr>
      </w:pPr>
    </w:p>
    <w:p w:rsidR="007920D9" w:rsidRPr="0034638E" w:rsidRDefault="0034638E" w:rsidP="0034638E">
      <w:pPr>
        <w:jc w:val="center"/>
        <w:rPr>
          <w:b/>
        </w:rPr>
      </w:pPr>
      <w:r>
        <w:rPr>
          <w:b/>
        </w:rPr>
        <w:t>КАЛЕНДАРНО  - ТЕМАТИЧЕСКИЙ ПЛАН</w:t>
      </w:r>
    </w:p>
    <w:p w:rsidR="0034638E" w:rsidRDefault="0034638E" w:rsidP="007920D9"/>
    <w:tbl>
      <w:tblPr>
        <w:tblW w:w="10632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002"/>
        <w:gridCol w:w="1236"/>
        <w:gridCol w:w="1134"/>
        <w:gridCol w:w="2693"/>
      </w:tblGrid>
      <w:tr w:rsidR="004C28FD" w:rsidTr="0034638E">
        <w:trPr>
          <w:cantSplit/>
          <w:trHeight w:val="666"/>
        </w:trPr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№</w:t>
            </w:r>
          </w:p>
          <w:p w:rsidR="004C28FD" w:rsidRPr="003B0A70" w:rsidRDefault="004C28FD" w:rsidP="003B0A70">
            <w:pPr>
              <w:jc w:val="center"/>
              <w:rPr>
                <w:b/>
              </w:rPr>
            </w:pPr>
            <w:proofErr w:type="spellStart"/>
            <w:proofErr w:type="gramStart"/>
            <w:r w:rsidRPr="003B0A70">
              <w:rPr>
                <w:b/>
              </w:rPr>
              <w:t>п</w:t>
            </w:r>
            <w:proofErr w:type="spellEnd"/>
            <w:proofErr w:type="gramEnd"/>
            <w:r w:rsidRPr="003B0A70">
              <w:rPr>
                <w:b/>
              </w:rPr>
              <w:t>/</w:t>
            </w:r>
            <w:proofErr w:type="spellStart"/>
            <w:r w:rsidRPr="003B0A70">
              <w:rPr>
                <w:b/>
              </w:rPr>
              <w:t>п</w:t>
            </w:r>
            <w:proofErr w:type="spellEnd"/>
          </w:p>
        </w:tc>
        <w:tc>
          <w:tcPr>
            <w:tcW w:w="5002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ТЕМА</w:t>
            </w:r>
          </w:p>
        </w:tc>
        <w:tc>
          <w:tcPr>
            <w:tcW w:w="1236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КОЛ-ВО ЧАСОВ</w:t>
            </w:r>
          </w:p>
        </w:tc>
        <w:tc>
          <w:tcPr>
            <w:tcW w:w="1134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ПУНКТ</w:t>
            </w:r>
          </w:p>
        </w:tc>
        <w:tc>
          <w:tcPr>
            <w:tcW w:w="2693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ДАТА ПРОВЕДЕНИЯ</w:t>
            </w:r>
          </w:p>
        </w:tc>
      </w:tr>
      <w:tr w:rsidR="004C28FD" w:rsidTr="0034638E">
        <w:tc>
          <w:tcPr>
            <w:tcW w:w="567" w:type="dxa"/>
          </w:tcPr>
          <w:p w:rsidR="004C28FD" w:rsidRDefault="004C28FD" w:rsidP="001A171F"/>
        </w:tc>
        <w:tc>
          <w:tcPr>
            <w:tcW w:w="5002" w:type="dxa"/>
          </w:tcPr>
          <w:p w:rsidR="004C28FD" w:rsidRPr="008A42BC" w:rsidRDefault="004C28FD" w:rsidP="001A171F">
            <w:pPr>
              <w:rPr>
                <w:b/>
              </w:rPr>
            </w:pPr>
            <w:r w:rsidRPr="008A42BC">
              <w:rPr>
                <w:b/>
              </w:rPr>
              <w:t>ВВЕДЕНИЕ. АКСИОМЫ СТЕРЕОМЕТРИИ И ИХ СЛЕДСТВИЯ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1</w:t>
            </w:r>
          </w:p>
        </w:tc>
        <w:tc>
          <w:tcPr>
            <w:tcW w:w="5002" w:type="dxa"/>
          </w:tcPr>
          <w:p w:rsidR="004C28FD" w:rsidRDefault="004C28FD" w:rsidP="001A171F">
            <w:r>
              <w:t>Предмет стереометрии. Аксиомы стереометрии.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п.1,2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2</w:t>
            </w:r>
          </w:p>
        </w:tc>
        <w:tc>
          <w:tcPr>
            <w:tcW w:w="5002" w:type="dxa"/>
          </w:tcPr>
          <w:p w:rsidR="004C28FD" w:rsidRDefault="004C28FD" w:rsidP="001A171F">
            <w:r>
              <w:t>Некоторые следствия из аксиом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п.3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3</w:t>
            </w:r>
          </w:p>
        </w:tc>
        <w:tc>
          <w:tcPr>
            <w:tcW w:w="5002" w:type="dxa"/>
          </w:tcPr>
          <w:p w:rsidR="004C28FD" w:rsidRDefault="004C28FD" w:rsidP="001A171F">
            <w:r>
              <w:t>Повторение формулировок аксиом и доказатель</w:t>
            </w:r>
            <w:proofErr w:type="gramStart"/>
            <w:r>
              <w:t>ств сл</w:t>
            </w:r>
            <w:proofErr w:type="gramEnd"/>
            <w:r>
              <w:t>едствий из них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п.1,2,3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3B0A70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4</w:t>
            </w:r>
          </w:p>
        </w:tc>
        <w:tc>
          <w:tcPr>
            <w:tcW w:w="5002" w:type="dxa"/>
          </w:tcPr>
          <w:p w:rsidR="004C28FD" w:rsidRDefault="004C28FD" w:rsidP="001A171F">
            <w:r>
              <w:t xml:space="preserve">Решение задач на применение аксиом стереометрии и их следствий. 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п.1,2,3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5</w:t>
            </w:r>
          </w:p>
        </w:tc>
        <w:tc>
          <w:tcPr>
            <w:tcW w:w="5002" w:type="dxa"/>
          </w:tcPr>
          <w:p w:rsidR="004C28FD" w:rsidRDefault="004C28FD" w:rsidP="001A171F">
            <w:r>
              <w:t>Самостоятельная работа по теме «Аксиомы стереометрии и их следствия»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п.1,2,3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</w:p>
        </w:tc>
        <w:tc>
          <w:tcPr>
            <w:tcW w:w="5002" w:type="dxa"/>
          </w:tcPr>
          <w:p w:rsidR="004C28FD" w:rsidRPr="008A42BC" w:rsidRDefault="004C28FD" w:rsidP="001A171F">
            <w:pPr>
              <w:rPr>
                <w:b/>
              </w:rPr>
            </w:pPr>
            <w:r w:rsidRPr="008A42BC">
              <w:rPr>
                <w:b/>
              </w:rPr>
              <w:t>ПАРАЛЛЕЛЬНОСТЬ ПРЯМЫХ И ПЛОСКОСТЕЙ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6</w:t>
            </w:r>
          </w:p>
        </w:tc>
        <w:tc>
          <w:tcPr>
            <w:tcW w:w="5002" w:type="dxa"/>
          </w:tcPr>
          <w:p w:rsidR="004C28FD" w:rsidRDefault="004C28FD" w:rsidP="001A171F">
            <w:proofErr w:type="gramStart"/>
            <w:r>
              <w:t>Параллельные</w:t>
            </w:r>
            <w:proofErr w:type="gramEnd"/>
            <w:r>
              <w:t xml:space="preserve"> прямые в пространстве. Параллельность трёх прямых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п.4,5</w:t>
            </w:r>
          </w:p>
          <w:p w:rsidR="004C28FD" w:rsidRDefault="004C28FD" w:rsidP="003B0A70">
            <w:pPr>
              <w:jc w:val="center"/>
            </w:pP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7</w:t>
            </w:r>
          </w:p>
        </w:tc>
        <w:tc>
          <w:tcPr>
            <w:tcW w:w="5002" w:type="dxa"/>
          </w:tcPr>
          <w:p w:rsidR="004C28FD" w:rsidRDefault="004C28FD" w:rsidP="001A171F">
            <w:r>
              <w:t>Параллельность прямой и плоскости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п.6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8</w:t>
            </w:r>
          </w:p>
        </w:tc>
        <w:tc>
          <w:tcPr>
            <w:tcW w:w="5002" w:type="dxa"/>
          </w:tcPr>
          <w:p w:rsidR="004C28FD" w:rsidRDefault="004C28FD" w:rsidP="001A171F">
            <w:r>
              <w:t xml:space="preserve">Повторение теории, решение задач на параллельность прямых. 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п.4,5,6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9</w:t>
            </w:r>
          </w:p>
        </w:tc>
        <w:tc>
          <w:tcPr>
            <w:tcW w:w="5002" w:type="dxa"/>
          </w:tcPr>
          <w:p w:rsidR="004C28FD" w:rsidRDefault="004C28FD" w:rsidP="001A171F">
            <w:r>
              <w:t>Решение задач на применение параллельности прямой и плоскости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п.4,5,6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10</w:t>
            </w:r>
          </w:p>
        </w:tc>
        <w:tc>
          <w:tcPr>
            <w:tcW w:w="5002" w:type="dxa"/>
          </w:tcPr>
          <w:p w:rsidR="004C28FD" w:rsidRDefault="004C28FD" w:rsidP="001A171F">
            <w:r>
              <w:t xml:space="preserve">Самостоятельная работа по теме «Параллельность </w:t>
            </w:r>
            <w:proofErr w:type="gramStart"/>
            <w:r>
              <w:t>прямых</w:t>
            </w:r>
            <w:proofErr w:type="gramEnd"/>
            <w:r>
              <w:t>, прямой и плоскости»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п.4,5,6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11</w:t>
            </w:r>
          </w:p>
        </w:tc>
        <w:tc>
          <w:tcPr>
            <w:tcW w:w="5002" w:type="dxa"/>
          </w:tcPr>
          <w:p w:rsidR="004C28FD" w:rsidRDefault="004C28FD" w:rsidP="001A171F">
            <w:r>
              <w:t>Скрещивающиеся прямые.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п.7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12</w:t>
            </w:r>
          </w:p>
        </w:tc>
        <w:tc>
          <w:tcPr>
            <w:tcW w:w="5002" w:type="dxa"/>
          </w:tcPr>
          <w:p w:rsidR="004C28FD" w:rsidRDefault="004C28FD" w:rsidP="001A171F">
            <w:r>
              <w:t xml:space="preserve">Углы с сонаправленными сторонами. Угол между </w:t>
            </w:r>
            <w:proofErr w:type="gramStart"/>
            <w:r>
              <w:t>прямыми</w:t>
            </w:r>
            <w:proofErr w:type="gramEnd"/>
            <w:r>
              <w:t xml:space="preserve"> в пространстве.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 8,9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13</w:t>
            </w:r>
          </w:p>
        </w:tc>
        <w:tc>
          <w:tcPr>
            <w:tcW w:w="5002" w:type="dxa"/>
          </w:tcPr>
          <w:p w:rsidR="004C28FD" w:rsidRDefault="004C28FD" w:rsidP="001A171F">
            <w:r>
              <w:t>Повторение теории, решение задач на взаимное расположение прямых в пространстве.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п.7-9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14</w:t>
            </w:r>
          </w:p>
        </w:tc>
        <w:tc>
          <w:tcPr>
            <w:tcW w:w="5002" w:type="dxa"/>
          </w:tcPr>
          <w:p w:rsidR="004C28FD" w:rsidRDefault="004C28FD" w:rsidP="001A171F">
            <w:r>
              <w:t>Решение задач по теме «Параллельность прямых, прямой и плоскости»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п.4-9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15</w:t>
            </w:r>
          </w:p>
        </w:tc>
        <w:tc>
          <w:tcPr>
            <w:tcW w:w="5002" w:type="dxa"/>
          </w:tcPr>
          <w:p w:rsidR="004C28FD" w:rsidRDefault="004C28FD" w:rsidP="001A171F">
            <w:r>
              <w:t xml:space="preserve">Контрольная работа №1 «Взаимное расположение </w:t>
            </w:r>
            <w:proofErr w:type="gramStart"/>
            <w:r>
              <w:t>прямых</w:t>
            </w:r>
            <w:proofErr w:type="gramEnd"/>
            <w:r>
              <w:t xml:space="preserve"> в пространстве»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п.1-9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16</w:t>
            </w:r>
          </w:p>
        </w:tc>
        <w:tc>
          <w:tcPr>
            <w:tcW w:w="5002" w:type="dxa"/>
          </w:tcPr>
          <w:p w:rsidR="004C28FD" w:rsidRDefault="004C28FD" w:rsidP="001A171F">
            <w:r>
              <w:t>Параллельные плоскости. Свойства параллельных плоскостей.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п.10,11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17</w:t>
            </w:r>
          </w:p>
        </w:tc>
        <w:tc>
          <w:tcPr>
            <w:tcW w:w="5002" w:type="dxa"/>
          </w:tcPr>
          <w:p w:rsidR="004C28FD" w:rsidRDefault="004C28FD" w:rsidP="001A171F">
            <w:r>
              <w:t>Решение задач на применение определения и свойств параллельных плоскостей.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п.10,11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18</w:t>
            </w:r>
          </w:p>
        </w:tc>
        <w:tc>
          <w:tcPr>
            <w:tcW w:w="5002" w:type="dxa"/>
          </w:tcPr>
          <w:p w:rsidR="004C28FD" w:rsidRDefault="004C28FD" w:rsidP="001A171F">
            <w:r>
              <w:t xml:space="preserve">Тетраэдр. 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п.12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19</w:t>
            </w:r>
          </w:p>
        </w:tc>
        <w:tc>
          <w:tcPr>
            <w:tcW w:w="5002" w:type="dxa"/>
          </w:tcPr>
          <w:p w:rsidR="004C28FD" w:rsidRDefault="004C28FD" w:rsidP="001A171F">
            <w:r>
              <w:t>Параллелепипед.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п.13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20</w:t>
            </w:r>
          </w:p>
        </w:tc>
        <w:tc>
          <w:tcPr>
            <w:tcW w:w="5002" w:type="dxa"/>
          </w:tcPr>
          <w:p w:rsidR="004C28FD" w:rsidRDefault="004C28FD" w:rsidP="001A171F">
            <w:r>
              <w:t>Примеры задач на построение сечений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п.14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21</w:t>
            </w:r>
          </w:p>
        </w:tc>
        <w:tc>
          <w:tcPr>
            <w:tcW w:w="5002" w:type="dxa"/>
          </w:tcPr>
          <w:p w:rsidR="004C28FD" w:rsidRDefault="004C28FD" w:rsidP="001A171F">
            <w:r>
              <w:t>Задачи на построение сечений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п.14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22</w:t>
            </w:r>
          </w:p>
        </w:tc>
        <w:tc>
          <w:tcPr>
            <w:tcW w:w="5002" w:type="dxa"/>
          </w:tcPr>
          <w:p w:rsidR="004C28FD" w:rsidRDefault="004C28FD" w:rsidP="001A171F">
            <w:r>
              <w:t>Повторение теории. Решение задач.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п.10-14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3B0A70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23</w:t>
            </w:r>
          </w:p>
        </w:tc>
        <w:tc>
          <w:tcPr>
            <w:tcW w:w="5002" w:type="dxa"/>
          </w:tcPr>
          <w:p w:rsidR="004C28FD" w:rsidRDefault="004C28FD" w:rsidP="001A171F">
            <w:r>
              <w:t>Контрольная работа №2 «Параллельность плоскостей. Тетраэдр и параллелепипед»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п.10-14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24</w:t>
            </w:r>
          </w:p>
        </w:tc>
        <w:tc>
          <w:tcPr>
            <w:tcW w:w="5002" w:type="dxa"/>
          </w:tcPr>
          <w:p w:rsidR="004C28FD" w:rsidRDefault="004C28FD" w:rsidP="001A171F">
            <w:r>
              <w:t>Зачёт №1 «Аксиомы стереометрии. Параллельность прямых и плоскостей»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п.1-14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</w:p>
        </w:tc>
        <w:tc>
          <w:tcPr>
            <w:tcW w:w="5002" w:type="dxa"/>
          </w:tcPr>
          <w:p w:rsidR="004C28FD" w:rsidRPr="008A42BC" w:rsidRDefault="004C28FD" w:rsidP="001A171F">
            <w:pPr>
              <w:rPr>
                <w:b/>
              </w:rPr>
            </w:pPr>
            <w:r w:rsidRPr="008A42BC">
              <w:rPr>
                <w:b/>
              </w:rPr>
              <w:t>ПЕРПЕНДИКУЛЯРНОСТЬ ПРЯМЫХ И ПЛОСКОСТЕЙ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21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lastRenderedPageBreak/>
              <w:t>25</w:t>
            </w:r>
          </w:p>
        </w:tc>
        <w:tc>
          <w:tcPr>
            <w:tcW w:w="5002" w:type="dxa"/>
          </w:tcPr>
          <w:p w:rsidR="004C28FD" w:rsidRDefault="004C28FD" w:rsidP="001A171F">
            <w:proofErr w:type="gramStart"/>
            <w:r>
              <w:t>Перпендикулярные</w:t>
            </w:r>
            <w:proofErr w:type="gramEnd"/>
            <w:r>
              <w:t xml:space="preserve"> прямые в пространстве. </w:t>
            </w:r>
            <w:proofErr w:type="gramStart"/>
            <w:r>
              <w:t>Параллельные прямые, перпендикулярные к плоскости</w:t>
            </w:r>
            <w:proofErr w:type="gramEnd"/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п.15,16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26</w:t>
            </w:r>
          </w:p>
        </w:tc>
        <w:tc>
          <w:tcPr>
            <w:tcW w:w="5002" w:type="dxa"/>
          </w:tcPr>
          <w:p w:rsidR="004C28FD" w:rsidRDefault="004C28FD" w:rsidP="001A171F">
            <w:r>
              <w:t>Признак перпендикулярности прямой и плоскости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п.17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27</w:t>
            </w:r>
          </w:p>
        </w:tc>
        <w:tc>
          <w:tcPr>
            <w:tcW w:w="5002" w:type="dxa"/>
          </w:tcPr>
          <w:p w:rsidR="004C28FD" w:rsidRDefault="004C28FD" w:rsidP="001A171F">
            <w:r>
              <w:t xml:space="preserve">Теорема </w:t>
            </w:r>
            <w:proofErr w:type="gramStart"/>
            <w:r>
              <w:t>о</w:t>
            </w:r>
            <w:proofErr w:type="gramEnd"/>
            <w:r>
              <w:t xml:space="preserve"> прямой, перпендикулярной к плоскости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 18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28</w:t>
            </w:r>
          </w:p>
        </w:tc>
        <w:tc>
          <w:tcPr>
            <w:tcW w:w="5002" w:type="dxa"/>
          </w:tcPr>
          <w:p w:rsidR="004C28FD" w:rsidRDefault="004C28FD" w:rsidP="001A171F">
            <w:r>
              <w:t xml:space="preserve">Решение задач на перпендикулярность прямой и плоскости. 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 15-18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29</w:t>
            </w:r>
          </w:p>
        </w:tc>
        <w:tc>
          <w:tcPr>
            <w:tcW w:w="5002" w:type="dxa"/>
          </w:tcPr>
          <w:p w:rsidR="004C28FD" w:rsidRDefault="004C28FD" w:rsidP="001A171F">
            <w:r>
              <w:t>Повторение теории. Решение задач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 15-18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30</w:t>
            </w:r>
          </w:p>
        </w:tc>
        <w:tc>
          <w:tcPr>
            <w:tcW w:w="5002" w:type="dxa"/>
          </w:tcPr>
          <w:p w:rsidR="004C28FD" w:rsidRDefault="004C28FD" w:rsidP="001A171F">
            <w:r>
              <w:t xml:space="preserve">Самостоятельная работа по теме «Перпендикулярность </w:t>
            </w:r>
            <w:proofErr w:type="gramStart"/>
            <w:r>
              <w:t>прямых</w:t>
            </w:r>
            <w:proofErr w:type="gramEnd"/>
            <w:r>
              <w:t>, прямой и плоскости»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 15-18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31</w:t>
            </w:r>
          </w:p>
        </w:tc>
        <w:tc>
          <w:tcPr>
            <w:tcW w:w="5002" w:type="dxa"/>
          </w:tcPr>
          <w:p w:rsidR="004C28FD" w:rsidRDefault="004C28FD" w:rsidP="001A171F">
            <w:r>
              <w:t>Расстояние от точки до плоскости. Теорема о трёх перпендикулярах.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 19,20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32</w:t>
            </w:r>
          </w:p>
        </w:tc>
        <w:tc>
          <w:tcPr>
            <w:tcW w:w="5002" w:type="dxa"/>
          </w:tcPr>
          <w:p w:rsidR="004C28FD" w:rsidRDefault="004C28FD" w:rsidP="001A171F">
            <w:r>
              <w:t>Угол между прямой и плоскостью.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 21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33</w:t>
            </w:r>
          </w:p>
        </w:tc>
        <w:tc>
          <w:tcPr>
            <w:tcW w:w="5002" w:type="dxa"/>
          </w:tcPr>
          <w:p w:rsidR="004C28FD" w:rsidRDefault="004C28FD" w:rsidP="001A171F">
            <w:r>
              <w:t xml:space="preserve">Повторение теории. Решение задач. 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 19-21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34</w:t>
            </w:r>
          </w:p>
        </w:tc>
        <w:tc>
          <w:tcPr>
            <w:tcW w:w="5002" w:type="dxa"/>
          </w:tcPr>
          <w:p w:rsidR="004C28FD" w:rsidRDefault="004C28FD" w:rsidP="001A171F">
            <w:r>
              <w:t xml:space="preserve">Решение задач на применение теоремы о трёх перпендикулярах 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 19-21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35</w:t>
            </w:r>
          </w:p>
        </w:tc>
        <w:tc>
          <w:tcPr>
            <w:tcW w:w="5002" w:type="dxa"/>
          </w:tcPr>
          <w:p w:rsidR="004C28FD" w:rsidRDefault="004C28FD" w:rsidP="001A171F">
            <w:r>
              <w:t>Решение задач  на применение угла между прямой и плоскостью.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 19-21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36</w:t>
            </w:r>
          </w:p>
        </w:tc>
        <w:tc>
          <w:tcPr>
            <w:tcW w:w="5002" w:type="dxa"/>
          </w:tcPr>
          <w:p w:rsidR="004C28FD" w:rsidRDefault="004C28FD" w:rsidP="001A171F">
            <w:r>
              <w:t>Самостоятельная работа по теме «Теорема о трёх перпендикулярах»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 19-21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37</w:t>
            </w:r>
          </w:p>
        </w:tc>
        <w:tc>
          <w:tcPr>
            <w:tcW w:w="5002" w:type="dxa"/>
          </w:tcPr>
          <w:p w:rsidR="004C28FD" w:rsidRDefault="004C28FD" w:rsidP="001A171F">
            <w:r>
              <w:t xml:space="preserve">Двугранный угол. 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п.22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38</w:t>
            </w:r>
          </w:p>
        </w:tc>
        <w:tc>
          <w:tcPr>
            <w:tcW w:w="5002" w:type="dxa"/>
          </w:tcPr>
          <w:p w:rsidR="004C28FD" w:rsidRDefault="004C28FD" w:rsidP="001A171F">
            <w:r>
              <w:t>Признак перпендикулярности двух плоскостей.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 23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3B0A70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39</w:t>
            </w:r>
          </w:p>
        </w:tc>
        <w:tc>
          <w:tcPr>
            <w:tcW w:w="5002" w:type="dxa"/>
          </w:tcPr>
          <w:p w:rsidR="004C28FD" w:rsidRDefault="004C28FD" w:rsidP="001A171F">
            <w:r>
              <w:t>Прямоугольный параллелепипед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п.24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40</w:t>
            </w:r>
          </w:p>
        </w:tc>
        <w:tc>
          <w:tcPr>
            <w:tcW w:w="5002" w:type="dxa"/>
          </w:tcPr>
          <w:p w:rsidR="004C28FD" w:rsidRDefault="004C28FD" w:rsidP="001A171F">
            <w:r>
              <w:t>Решение задач на применение свой</w:t>
            </w:r>
            <w:proofErr w:type="gramStart"/>
            <w:r>
              <w:t>ств пр</w:t>
            </w:r>
            <w:proofErr w:type="gramEnd"/>
            <w:r>
              <w:t>ямоугольного параллелепипеда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п.24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41</w:t>
            </w:r>
          </w:p>
        </w:tc>
        <w:tc>
          <w:tcPr>
            <w:tcW w:w="5002" w:type="dxa"/>
          </w:tcPr>
          <w:p w:rsidR="004C28FD" w:rsidRDefault="004C28FD" w:rsidP="001A171F">
            <w:r>
              <w:t>Повторение теории и решение задач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п.15-24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42</w:t>
            </w:r>
          </w:p>
        </w:tc>
        <w:tc>
          <w:tcPr>
            <w:tcW w:w="5002" w:type="dxa"/>
          </w:tcPr>
          <w:p w:rsidR="004C28FD" w:rsidRDefault="004C28FD" w:rsidP="001A171F">
            <w:r>
              <w:t>Решение задач по теме «Перпендикулярность прямой и плоскости»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п.15-24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43</w:t>
            </w:r>
          </w:p>
        </w:tc>
        <w:tc>
          <w:tcPr>
            <w:tcW w:w="5002" w:type="dxa"/>
          </w:tcPr>
          <w:p w:rsidR="004C28FD" w:rsidRDefault="004C28FD" w:rsidP="001A171F">
            <w:r>
              <w:t>Решение задач по теме «Перпендикулярность прямых и плоскостей»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п.15-24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44</w:t>
            </w:r>
          </w:p>
        </w:tc>
        <w:tc>
          <w:tcPr>
            <w:tcW w:w="5002" w:type="dxa"/>
          </w:tcPr>
          <w:p w:rsidR="004C28FD" w:rsidRDefault="004C28FD" w:rsidP="001A171F">
            <w:r>
              <w:t>Контрольная работа №3 «Перпендикулярность прямых и плоскостей»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п.15-24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45</w:t>
            </w:r>
          </w:p>
        </w:tc>
        <w:tc>
          <w:tcPr>
            <w:tcW w:w="5002" w:type="dxa"/>
          </w:tcPr>
          <w:p w:rsidR="004C28FD" w:rsidRDefault="004C28FD" w:rsidP="001A171F">
            <w:r>
              <w:t>Зачёт №2 «Перпендикулярность прямых и плоскостей»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п.15-24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</w:p>
        </w:tc>
        <w:tc>
          <w:tcPr>
            <w:tcW w:w="5002" w:type="dxa"/>
          </w:tcPr>
          <w:p w:rsidR="004C28FD" w:rsidRPr="008A42BC" w:rsidRDefault="004C28FD" w:rsidP="001A171F">
            <w:pPr>
              <w:rPr>
                <w:b/>
              </w:rPr>
            </w:pPr>
            <w:r w:rsidRPr="008A42BC">
              <w:rPr>
                <w:b/>
              </w:rPr>
              <w:t>МНОГОГРАННИКИ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46</w:t>
            </w:r>
          </w:p>
        </w:tc>
        <w:tc>
          <w:tcPr>
            <w:tcW w:w="5002" w:type="dxa"/>
          </w:tcPr>
          <w:p w:rsidR="004C28FD" w:rsidRDefault="004C28FD" w:rsidP="001A171F">
            <w:r>
              <w:t xml:space="preserve">Понятие многогранника. Призма. 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п.27-30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47</w:t>
            </w:r>
          </w:p>
        </w:tc>
        <w:tc>
          <w:tcPr>
            <w:tcW w:w="5002" w:type="dxa"/>
          </w:tcPr>
          <w:p w:rsidR="004C28FD" w:rsidRDefault="004C28FD" w:rsidP="001A171F">
            <w:r>
              <w:t>Площадь боковой поверхности призмы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п.27-30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48</w:t>
            </w:r>
          </w:p>
        </w:tc>
        <w:tc>
          <w:tcPr>
            <w:tcW w:w="5002" w:type="dxa"/>
          </w:tcPr>
          <w:p w:rsidR="004C28FD" w:rsidRDefault="004C28FD" w:rsidP="001A171F">
            <w:r>
              <w:t>Решение задач на нахождение элементов и поверхности призмы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п.27-30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49</w:t>
            </w:r>
          </w:p>
        </w:tc>
        <w:tc>
          <w:tcPr>
            <w:tcW w:w="5002" w:type="dxa"/>
          </w:tcPr>
          <w:p w:rsidR="004C28FD" w:rsidRDefault="004C28FD" w:rsidP="001A171F">
            <w:r>
              <w:t>Самостоятельная работа по теме «Призма»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п.27-30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50</w:t>
            </w:r>
          </w:p>
        </w:tc>
        <w:tc>
          <w:tcPr>
            <w:tcW w:w="5002" w:type="dxa"/>
          </w:tcPr>
          <w:p w:rsidR="004C28FD" w:rsidRDefault="004C28FD" w:rsidP="001A171F">
            <w:r>
              <w:t xml:space="preserve">Пирамида. 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 32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51</w:t>
            </w:r>
          </w:p>
        </w:tc>
        <w:tc>
          <w:tcPr>
            <w:tcW w:w="5002" w:type="dxa"/>
          </w:tcPr>
          <w:p w:rsidR="004C28FD" w:rsidRDefault="004C28FD" w:rsidP="001A171F">
            <w:r>
              <w:t xml:space="preserve">Правильная пирамида. 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п.33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52</w:t>
            </w:r>
          </w:p>
        </w:tc>
        <w:tc>
          <w:tcPr>
            <w:tcW w:w="5002" w:type="dxa"/>
          </w:tcPr>
          <w:p w:rsidR="004C28FD" w:rsidRDefault="004C28FD" w:rsidP="001A171F">
            <w:r>
              <w:t>Решение задач на нахождение элементов и поверхности пирамиды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п.32,33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53</w:t>
            </w:r>
          </w:p>
        </w:tc>
        <w:tc>
          <w:tcPr>
            <w:tcW w:w="5002" w:type="dxa"/>
          </w:tcPr>
          <w:p w:rsidR="004C28FD" w:rsidRDefault="004C28FD" w:rsidP="001A171F">
            <w:r>
              <w:t xml:space="preserve">Усечённая пирамида. 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п.34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54</w:t>
            </w:r>
          </w:p>
        </w:tc>
        <w:tc>
          <w:tcPr>
            <w:tcW w:w="5002" w:type="dxa"/>
          </w:tcPr>
          <w:p w:rsidR="004C28FD" w:rsidRDefault="004C28FD" w:rsidP="001A171F">
            <w:r>
              <w:t>Самостоятельная работа по теме «Пирамида»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п.32-34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55</w:t>
            </w:r>
          </w:p>
        </w:tc>
        <w:tc>
          <w:tcPr>
            <w:tcW w:w="5002" w:type="dxa"/>
          </w:tcPr>
          <w:p w:rsidR="004C28FD" w:rsidRDefault="004C28FD" w:rsidP="001A171F">
            <w:r>
              <w:t>Правильные многогранники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 35-37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56</w:t>
            </w:r>
          </w:p>
        </w:tc>
        <w:tc>
          <w:tcPr>
            <w:tcW w:w="5002" w:type="dxa"/>
          </w:tcPr>
          <w:p w:rsidR="004C28FD" w:rsidRDefault="004C28FD" w:rsidP="001A171F">
            <w:r>
              <w:t>Повторение теории и решение задач по теме «Многогранники»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п.27-37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57</w:t>
            </w:r>
          </w:p>
        </w:tc>
        <w:tc>
          <w:tcPr>
            <w:tcW w:w="5002" w:type="dxa"/>
          </w:tcPr>
          <w:p w:rsidR="004C28FD" w:rsidRDefault="004C28FD" w:rsidP="001A171F">
            <w:r>
              <w:t>Контрольная работа №4 «Многогранники»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п.27-37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lastRenderedPageBreak/>
              <w:t>58</w:t>
            </w:r>
          </w:p>
        </w:tc>
        <w:tc>
          <w:tcPr>
            <w:tcW w:w="5002" w:type="dxa"/>
          </w:tcPr>
          <w:p w:rsidR="004C28FD" w:rsidRDefault="004C28FD" w:rsidP="001A171F">
            <w:r>
              <w:t>Зачёт №3 «Многогранники»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п.27-37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</w:p>
        </w:tc>
        <w:tc>
          <w:tcPr>
            <w:tcW w:w="5002" w:type="dxa"/>
          </w:tcPr>
          <w:p w:rsidR="004C28FD" w:rsidRPr="008A42BC" w:rsidRDefault="004C28FD" w:rsidP="001A171F">
            <w:pPr>
              <w:rPr>
                <w:b/>
              </w:rPr>
            </w:pPr>
            <w:r w:rsidRPr="008A42BC">
              <w:rPr>
                <w:b/>
              </w:rPr>
              <w:t>ВЕКТОРЫ В ПРОСТРАНСТВЕ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59</w:t>
            </w:r>
          </w:p>
        </w:tc>
        <w:tc>
          <w:tcPr>
            <w:tcW w:w="5002" w:type="dxa"/>
          </w:tcPr>
          <w:p w:rsidR="004C28FD" w:rsidRDefault="004C28FD" w:rsidP="001A171F">
            <w:r>
              <w:t>Понятие вектора. Равенство векторов.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 38,39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60</w:t>
            </w:r>
          </w:p>
        </w:tc>
        <w:tc>
          <w:tcPr>
            <w:tcW w:w="5002" w:type="dxa"/>
          </w:tcPr>
          <w:p w:rsidR="004C28FD" w:rsidRDefault="004C28FD" w:rsidP="001A171F">
            <w:r>
              <w:t xml:space="preserve">Сложение и вычитание векторов. Сумма нескольких векторов. 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 40,41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61</w:t>
            </w:r>
          </w:p>
        </w:tc>
        <w:tc>
          <w:tcPr>
            <w:tcW w:w="5002" w:type="dxa"/>
          </w:tcPr>
          <w:p w:rsidR="004C28FD" w:rsidRDefault="004C28FD" w:rsidP="001A171F">
            <w:r>
              <w:t>Умножение вектора на число.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п.42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62</w:t>
            </w:r>
          </w:p>
        </w:tc>
        <w:tc>
          <w:tcPr>
            <w:tcW w:w="5002" w:type="dxa"/>
          </w:tcPr>
          <w:p w:rsidR="004C28FD" w:rsidRDefault="004C28FD" w:rsidP="001A171F">
            <w:proofErr w:type="spellStart"/>
            <w:r>
              <w:t>Компланарные</w:t>
            </w:r>
            <w:proofErr w:type="spellEnd"/>
            <w:r>
              <w:t xml:space="preserve"> векторы. Правило параллелепипеда. 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 43,44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63</w:t>
            </w:r>
          </w:p>
        </w:tc>
        <w:tc>
          <w:tcPr>
            <w:tcW w:w="5002" w:type="dxa"/>
          </w:tcPr>
          <w:p w:rsidR="004C28FD" w:rsidRDefault="004C28FD" w:rsidP="001A171F">
            <w:r>
              <w:t>Разложение вектора по трём некомпланарным векторам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п.45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64</w:t>
            </w:r>
          </w:p>
        </w:tc>
        <w:tc>
          <w:tcPr>
            <w:tcW w:w="5002" w:type="dxa"/>
          </w:tcPr>
          <w:p w:rsidR="004C28FD" w:rsidRDefault="004C28FD" w:rsidP="001A171F">
            <w:r>
              <w:t>Зачёт №4 «Векторы в пространстве»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п.38-45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</w:p>
        </w:tc>
        <w:tc>
          <w:tcPr>
            <w:tcW w:w="5002" w:type="dxa"/>
          </w:tcPr>
          <w:p w:rsidR="004C28FD" w:rsidRPr="00F00F26" w:rsidRDefault="004C28FD" w:rsidP="001A171F">
            <w:pPr>
              <w:rPr>
                <w:b/>
              </w:rPr>
            </w:pPr>
            <w:r w:rsidRPr="00F00F26">
              <w:rPr>
                <w:b/>
              </w:rPr>
              <w:t>Повторение курса геометрии 10 класса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65</w:t>
            </w:r>
          </w:p>
        </w:tc>
        <w:tc>
          <w:tcPr>
            <w:tcW w:w="5002" w:type="dxa"/>
          </w:tcPr>
          <w:p w:rsidR="004C28FD" w:rsidRDefault="004C28FD" w:rsidP="001A171F">
            <w:r>
              <w:t>Повторение. Аксиомы стереометрии и их следствия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введение</w:t>
            </w:r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66</w:t>
            </w:r>
          </w:p>
        </w:tc>
        <w:tc>
          <w:tcPr>
            <w:tcW w:w="5002" w:type="dxa"/>
          </w:tcPr>
          <w:p w:rsidR="004C28FD" w:rsidRDefault="004C28FD" w:rsidP="001A171F">
            <w:r>
              <w:t>Повторение. Параллельность прямых и плоскостей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  <w:rPr>
                <w:lang w:val="en-US"/>
              </w:rPr>
            </w:pPr>
            <w:r>
              <w:t>глава</w:t>
            </w:r>
            <w:proofErr w:type="gramStart"/>
            <w:r>
              <w:rPr>
                <w:lang w:val="en-US"/>
              </w:rPr>
              <w:t>I</w:t>
            </w:r>
            <w:proofErr w:type="gramEnd"/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67</w:t>
            </w:r>
          </w:p>
        </w:tc>
        <w:tc>
          <w:tcPr>
            <w:tcW w:w="5002" w:type="dxa"/>
          </w:tcPr>
          <w:p w:rsidR="004C28FD" w:rsidRDefault="004C28FD" w:rsidP="001A171F">
            <w:r>
              <w:t>Повторение. Перпендикулярность прямых и плоскостей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глава</w:t>
            </w:r>
            <w:proofErr w:type="gramStart"/>
            <w:r>
              <w:rPr>
                <w:lang w:val="en-US"/>
              </w:rPr>
              <w:t>II</w:t>
            </w:r>
            <w:proofErr w:type="gramEnd"/>
          </w:p>
        </w:tc>
        <w:tc>
          <w:tcPr>
            <w:tcW w:w="2693" w:type="dxa"/>
          </w:tcPr>
          <w:p w:rsidR="004C28FD" w:rsidRDefault="004C28FD" w:rsidP="001A171F"/>
        </w:tc>
      </w:tr>
      <w:tr w:rsidR="004C28FD" w:rsidTr="0034638E">
        <w:tc>
          <w:tcPr>
            <w:tcW w:w="567" w:type="dxa"/>
            <w:vAlign w:val="center"/>
          </w:tcPr>
          <w:p w:rsidR="004C28FD" w:rsidRPr="003B0A70" w:rsidRDefault="004C28FD" w:rsidP="003B0A70">
            <w:pPr>
              <w:jc w:val="center"/>
              <w:rPr>
                <w:b/>
              </w:rPr>
            </w:pPr>
            <w:r w:rsidRPr="003B0A70">
              <w:rPr>
                <w:b/>
              </w:rPr>
              <w:t>68</w:t>
            </w:r>
          </w:p>
        </w:tc>
        <w:tc>
          <w:tcPr>
            <w:tcW w:w="5002" w:type="dxa"/>
          </w:tcPr>
          <w:p w:rsidR="004C28FD" w:rsidRDefault="004C28FD" w:rsidP="001A171F">
            <w:r>
              <w:t>Повторение. Многогранники. Векторы в пространстве</w:t>
            </w:r>
          </w:p>
        </w:tc>
        <w:tc>
          <w:tcPr>
            <w:tcW w:w="1236" w:type="dxa"/>
            <w:vAlign w:val="center"/>
          </w:tcPr>
          <w:p w:rsidR="004C28FD" w:rsidRDefault="004C28FD" w:rsidP="003B0A7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28FD" w:rsidRDefault="004C28FD" w:rsidP="003B0A70">
            <w:pPr>
              <w:jc w:val="center"/>
            </w:pPr>
            <w:r>
              <w:t>глава</w:t>
            </w:r>
            <w:proofErr w:type="gramStart"/>
            <w:r>
              <w:rPr>
                <w:lang w:val="en-US"/>
              </w:rPr>
              <w:t>II</w:t>
            </w:r>
            <w:proofErr w:type="gramEnd"/>
          </w:p>
        </w:tc>
        <w:tc>
          <w:tcPr>
            <w:tcW w:w="2693" w:type="dxa"/>
          </w:tcPr>
          <w:p w:rsidR="004C28FD" w:rsidRDefault="004C28FD" w:rsidP="001A171F"/>
        </w:tc>
      </w:tr>
    </w:tbl>
    <w:p w:rsidR="00E15C92" w:rsidRDefault="00E15C92" w:rsidP="007920D9">
      <w:pPr>
        <w:pStyle w:val="a4"/>
        <w:keepNext/>
        <w:keepLines/>
        <w:widowControl w:val="0"/>
        <w:suppressLineNumbers/>
        <w:suppressAutoHyphens/>
        <w:spacing w:after="0"/>
        <w:jc w:val="center"/>
        <w:rPr>
          <w:b/>
        </w:rPr>
      </w:pPr>
    </w:p>
    <w:p w:rsidR="00E15C92" w:rsidRDefault="00E15C92" w:rsidP="007920D9">
      <w:pPr>
        <w:pStyle w:val="a4"/>
        <w:keepNext/>
        <w:keepLines/>
        <w:widowControl w:val="0"/>
        <w:suppressLineNumbers/>
        <w:suppressAutoHyphens/>
        <w:spacing w:after="0"/>
        <w:jc w:val="center"/>
        <w:rPr>
          <w:b/>
        </w:rPr>
      </w:pPr>
    </w:p>
    <w:p w:rsidR="00F00F26" w:rsidRDefault="00F00F26" w:rsidP="007920D9">
      <w:pPr>
        <w:pStyle w:val="a4"/>
        <w:keepNext/>
        <w:keepLines/>
        <w:widowControl w:val="0"/>
        <w:suppressLineNumbers/>
        <w:suppressAutoHyphens/>
        <w:spacing w:after="0"/>
        <w:jc w:val="center"/>
        <w:rPr>
          <w:b/>
        </w:rPr>
      </w:pPr>
    </w:p>
    <w:p w:rsidR="00F00F26" w:rsidRDefault="00F00F26" w:rsidP="00F00F26">
      <w:pPr>
        <w:ind w:left="2124" w:firstLine="708"/>
        <w:jc w:val="both"/>
        <w:rPr>
          <w:b/>
          <w:sz w:val="28"/>
          <w:szCs w:val="28"/>
        </w:rPr>
      </w:pPr>
    </w:p>
    <w:p w:rsidR="008A42BC" w:rsidRDefault="008A42BC" w:rsidP="00F00F26">
      <w:pPr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</w:t>
      </w:r>
      <w:r w:rsidR="00F00F26">
        <w:rPr>
          <w:b/>
          <w:sz w:val="28"/>
          <w:szCs w:val="28"/>
        </w:rPr>
        <w:t>граммно-методическое обеспечение</w:t>
      </w:r>
    </w:p>
    <w:p w:rsidR="00F00F26" w:rsidRPr="00F00F26" w:rsidRDefault="00F00F26" w:rsidP="00F00F26">
      <w:pPr>
        <w:ind w:left="2124" w:firstLine="708"/>
        <w:jc w:val="both"/>
        <w:rPr>
          <w:b/>
          <w:sz w:val="28"/>
          <w:szCs w:val="28"/>
        </w:rPr>
      </w:pPr>
    </w:p>
    <w:p w:rsidR="008B2E58" w:rsidRPr="007F2346" w:rsidRDefault="008B2E58" w:rsidP="00B94BB9">
      <w:pPr>
        <w:numPr>
          <w:ilvl w:val="0"/>
          <w:numId w:val="3"/>
        </w:numPr>
      </w:pPr>
      <w:r>
        <w:t>Сборник нормативных документов. Математика. Федеральный компонент государственного стандарта. Федеральный базисный план. Составители: Э.Д. Днепров, А.Г. Аркадьев, - М</w:t>
      </w:r>
      <w:proofErr w:type="gramStart"/>
      <w:r>
        <w:t xml:space="preserve">,: </w:t>
      </w:r>
      <w:proofErr w:type="gramEnd"/>
      <w:r>
        <w:t>Дрофа, 2004.</w:t>
      </w:r>
    </w:p>
    <w:p w:rsidR="007920D9" w:rsidRDefault="008B2E58" w:rsidP="00B94BB9">
      <w:pPr>
        <w:numPr>
          <w:ilvl w:val="0"/>
          <w:numId w:val="3"/>
        </w:numPr>
      </w:pPr>
      <w:r>
        <w:t xml:space="preserve">Сборник "Программы для общеобразовательных школ, гимназий, лицеев: Математика. 5-11 </w:t>
      </w:r>
      <w:proofErr w:type="spellStart"/>
      <w:r>
        <w:t>кл</w:t>
      </w:r>
      <w:proofErr w:type="spellEnd"/>
      <w:r>
        <w:t xml:space="preserve">.”/ Сост. Г.М.Кузнецова, Н.Г. </w:t>
      </w:r>
      <w:proofErr w:type="spellStart"/>
      <w:r>
        <w:t>Миндюк</w:t>
      </w:r>
      <w:proofErr w:type="spellEnd"/>
      <w:r>
        <w:t xml:space="preserve">. – 3-е </w:t>
      </w:r>
      <w:r w:rsidR="008A42BC">
        <w:t xml:space="preserve">изд., стереотип.- М. Дрофа, </w:t>
      </w:r>
      <w:r>
        <w:t xml:space="preserve"> 4-е изд. – 2004г.</w:t>
      </w:r>
    </w:p>
    <w:p w:rsidR="007920D9" w:rsidRDefault="007920D9" w:rsidP="00B94BB9">
      <w:pPr>
        <w:numPr>
          <w:ilvl w:val="0"/>
          <w:numId w:val="3"/>
        </w:numPr>
      </w:pPr>
      <w:r>
        <w:t>Геометрия, 10–11: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общеобразоват. учреждений/ Л.С. Атанасян, </w:t>
      </w:r>
    </w:p>
    <w:p w:rsidR="007920D9" w:rsidRDefault="007920D9" w:rsidP="00B94BB9">
      <w:pPr>
        <w:numPr>
          <w:ilvl w:val="0"/>
          <w:numId w:val="3"/>
        </w:numPr>
      </w:pPr>
      <w:r>
        <w:t xml:space="preserve">В.Ф. Бутузов, С.Б. Кадомцев и </w:t>
      </w:r>
      <w:r w:rsidR="00572952">
        <w:t>др. – М.: Просвещение, 2014</w:t>
      </w:r>
      <w:r>
        <w:t>.</w:t>
      </w:r>
    </w:p>
    <w:p w:rsidR="007920D9" w:rsidRDefault="007920D9" w:rsidP="00B94BB9">
      <w:pPr>
        <w:numPr>
          <w:ilvl w:val="0"/>
          <w:numId w:val="3"/>
        </w:numPr>
      </w:pPr>
      <w:r>
        <w:t>Б.Г. Зив. Дидактические материалы по геометрии для 1</w:t>
      </w:r>
      <w:r w:rsidR="00572952">
        <w:t>0 класса. – М. Просвещение, 2014</w:t>
      </w:r>
      <w:r>
        <w:t>. Ю.А. Глазков, И.И. Юдина, В.Ф. Бутузов. Рабочая тетрадь по геометрии для 10 класса.</w:t>
      </w:r>
      <w:r w:rsidR="00FF2DCC">
        <w:t xml:space="preserve"> – М.: Просвещение, 201</w:t>
      </w:r>
      <w:r w:rsidR="00572952">
        <w:t>4</w:t>
      </w:r>
      <w:r>
        <w:t>.</w:t>
      </w:r>
    </w:p>
    <w:p w:rsidR="009C6E27" w:rsidRDefault="009C6E27"/>
    <w:sectPr w:rsidR="009C6E27" w:rsidSect="0034638E">
      <w:footerReference w:type="even" r:id="rId7"/>
      <w:footerReference w:type="default" r:id="rId8"/>
      <w:pgSz w:w="11906" w:h="16838"/>
      <w:pgMar w:top="284" w:right="850" w:bottom="1134" w:left="993" w:header="708" w:footer="708" w:gutter="0"/>
      <w:cols w:space="708" w:equalWidth="0">
        <w:col w:w="10063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B39" w:rsidRDefault="00960B39">
      <w:r>
        <w:separator/>
      </w:r>
    </w:p>
  </w:endnote>
  <w:endnote w:type="continuationSeparator" w:id="0">
    <w:p w:rsidR="00960B39" w:rsidRDefault="00960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1F" w:rsidRDefault="0065716C" w:rsidP="007920D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A171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171F" w:rsidRDefault="001A171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1F" w:rsidRDefault="0065716C" w:rsidP="007920D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A171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638E">
      <w:rPr>
        <w:rStyle w:val="a7"/>
        <w:noProof/>
      </w:rPr>
      <w:t>2</w:t>
    </w:r>
    <w:r>
      <w:rPr>
        <w:rStyle w:val="a7"/>
      </w:rPr>
      <w:fldChar w:fldCharType="end"/>
    </w:r>
  </w:p>
  <w:p w:rsidR="001A171F" w:rsidRDefault="001A171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B39" w:rsidRDefault="00960B39">
      <w:r>
        <w:separator/>
      </w:r>
    </w:p>
  </w:footnote>
  <w:footnote w:type="continuationSeparator" w:id="0">
    <w:p w:rsidR="00960B39" w:rsidRDefault="00960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B5B16"/>
    <w:multiLevelType w:val="hybridMultilevel"/>
    <w:tmpl w:val="31EA4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0D9"/>
    <w:rsid w:val="00073E90"/>
    <w:rsid w:val="000E05FF"/>
    <w:rsid w:val="001A171F"/>
    <w:rsid w:val="001E2DCB"/>
    <w:rsid w:val="0034638E"/>
    <w:rsid w:val="003B0A70"/>
    <w:rsid w:val="004B1CDE"/>
    <w:rsid w:val="004C098C"/>
    <w:rsid w:val="004C28FD"/>
    <w:rsid w:val="00572952"/>
    <w:rsid w:val="005C7551"/>
    <w:rsid w:val="00615DA5"/>
    <w:rsid w:val="00627347"/>
    <w:rsid w:val="0065716C"/>
    <w:rsid w:val="006B3105"/>
    <w:rsid w:val="007531DC"/>
    <w:rsid w:val="007920D9"/>
    <w:rsid w:val="00821B77"/>
    <w:rsid w:val="008A42BC"/>
    <w:rsid w:val="008B2E58"/>
    <w:rsid w:val="009271D4"/>
    <w:rsid w:val="00960B39"/>
    <w:rsid w:val="00972B83"/>
    <w:rsid w:val="009C6E27"/>
    <w:rsid w:val="00A061DA"/>
    <w:rsid w:val="00B50293"/>
    <w:rsid w:val="00B94BB9"/>
    <w:rsid w:val="00C906F0"/>
    <w:rsid w:val="00CB10D2"/>
    <w:rsid w:val="00CE6181"/>
    <w:rsid w:val="00DF36CA"/>
    <w:rsid w:val="00E15C92"/>
    <w:rsid w:val="00E7441D"/>
    <w:rsid w:val="00F00F26"/>
    <w:rsid w:val="00FA367B"/>
    <w:rsid w:val="00FF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2BC"/>
    <w:rPr>
      <w:sz w:val="24"/>
      <w:szCs w:val="24"/>
    </w:rPr>
  </w:style>
  <w:style w:type="paragraph" w:styleId="2">
    <w:name w:val="heading 2"/>
    <w:basedOn w:val="a"/>
    <w:next w:val="a"/>
    <w:qFormat/>
    <w:rsid w:val="007920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920D9"/>
    <w:pPr>
      <w:keepNext/>
      <w:ind w:firstLine="357"/>
      <w:outlineLvl w:val="2"/>
    </w:pPr>
    <w:rPr>
      <w:b/>
      <w:szCs w:val="20"/>
    </w:rPr>
  </w:style>
  <w:style w:type="paragraph" w:styleId="6">
    <w:name w:val="heading 6"/>
    <w:basedOn w:val="a"/>
    <w:next w:val="a"/>
    <w:qFormat/>
    <w:rsid w:val="007920D9"/>
    <w:pPr>
      <w:keepNext/>
      <w:ind w:firstLine="709"/>
      <w:jc w:val="both"/>
      <w:outlineLvl w:val="5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20D9"/>
    <w:rPr>
      <w:b/>
      <w:szCs w:val="20"/>
    </w:rPr>
  </w:style>
  <w:style w:type="paragraph" w:styleId="a4">
    <w:name w:val="Body Text Indent"/>
    <w:basedOn w:val="a"/>
    <w:rsid w:val="007920D9"/>
    <w:pPr>
      <w:spacing w:after="120"/>
      <w:ind w:left="283"/>
    </w:pPr>
  </w:style>
  <w:style w:type="paragraph" w:styleId="a5">
    <w:name w:val="Title"/>
    <w:basedOn w:val="a"/>
    <w:qFormat/>
    <w:rsid w:val="007920D9"/>
    <w:pPr>
      <w:jc w:val="center"/>
    </w:pPr>
    <w:rPr>
      <w:sz w:val="28"/>
    </w:rPr>
  </w:style>
  <w:style w:type="paragraph" w:styleId="a6">
    <w:name w:val="footer"/>
    <w:basedOn w:val="a"/>
    <w:rsid w:val="007920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920D9"/>
  </w:style>
  <w:style w:type="character" w:styleId="a8">
    <w:name w:val="Emphasis"/>
    <w:basedOn w:val="a0"/>
    <w:qFormat/>
    <w:rsid w:val="007920D9"/>
    <w:rPr>
      <w:i/>
      <w:iCs/>
    </w:rPr>
  </w:style>
  <w:style w:type="table" w:styleId="a9">
    <w:name w:val="Table Grid"/>
    <w:basedOn w:val="a1"/>
    <w:rsid w:val="007920D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8A42BC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821B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B94B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Reanimator Extreme Edition</Company>
  <LinksUpToDate>false</LinksUpToDate>
  <CharactersWithSpaces>13435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Муртазали</dc:creator>
  <cp:lastModifiedBy>Муртазали</cp:lastModifiedBy>
  <cp:revision>3</cp:revision>
  <cp:lastPrinted>2018-09-30T07:58:00Z</cp:lastPrinted>
  <dcterms:created xsi:type="dcterms:W3CDTF">2018-09-30T07:03:00Z</dcterms:created>
  <dcterms:modified xsi:type="dcterms:W3CDTF">2018-09-30T07:59:00Z</dcterms:modified>
</cp:coreProperties>
</file>