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01" w:rsidRPr="000330F2" w:rsidRDefault="00911DC6" w:rsidP="000330F2">
      <w:pPr>
        <w:shd w:val="clear" w:color="auto" w:fill="FFFFFF"/>
        <w:spacing w:after="0" w:line="240" w:lineRule="auto"/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  <w:r w:rsidRPr="00D620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Pr="000330F2">
        <w:rPr>
          <w:rFonts w:asciiTheme="majorHAnsi" w:hAnsiTheme="majorHAnsi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911DC6" w:rsidRPr="000330F2" w:rsidRDefault="00911DC6" w:rsidP="000330F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330F2">
        <w:rPr>
          <w:rFonts w:asciiTheme="majorHAnsi" w:hAnsiTheme="majorHAnsi" w:cs="Times New Roman"/>
          <w:sz w:val="24"/>
          <w:szCs w:val="24"/>
        </w:rPr>
        <w:t>Рабочая программа составлена на основе:</w:t>
      </w:r>
    </w:p>
    <w:p w:rsidR="00911DC6" w:rsidRPr="000330F2" w:rsidRDefault="00911DC6" w:rsidP="000330F2">
      <w:pPr>
        <w:numPr>
          <w:ilvl w:val="0"/>
          <w:numId w:val="2"/>
        </w:numPr>
        <w:tabs>
          <w:tab w:val="clear" w:pos="1428"/>
          <w:tab w:val="num" w:pos="720"/>
        </w:tabs>
        <w:spacing w:after="0" w:line="240" w:lineRule="auto"/>
        <w:ind w:left="540"/>
        <w:rPr>
          <w:rFonts w:asciiTheme="majorHAnsi" w:hAnsiTheme="majorHAnsi" w:cs="Times New Roman"/>
          <w:sz w:val="24"/>
          <w:szCs w:val="24"/>
        </w:rPr>
      </w:pPr>
      <w:r w:rsidRPr="000330F2">
        <w:rPr>
          <w:rFonts w:asciiTheme="majorHAnsi" w:hAnsiTheme="majorHAnsi" w:cs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образования, </w:t>
      </w:r>
    </w:p>
    <w:p w:rsidR="00911DC6" w:rsidRPr="000330F2" w:rsidRDefault="00493D79" w:rsidP="000330F2">
      <w:pPr>
        <w:numPr>
          <w:ilvl w:val="0"/>
          <w:numId w:val="2"/>
        </w:numPr>
        <w:tabs>
          <w:tab w:val="clear" w:pos="1428"/>
        </w:tabs>
        <w:spacing w:after="0" w:line="240" w:lineRule="auto"/>
        <w:ind w:left="540"/>
        <w:rPr>
          <w:rFonts w:asciiTheme="majorHAnsi" w:hAnsiTheme="majorHAnsi" w:cs="Times New Roman"/>
          <w:sz w:val="24"/>
          <w:szCs w:val="24"/>
        </w:rPr>
      </w:pPr>
      <w:r w:rsidRPr="000330F2">
        <w:rPr>
          <w:rFonts w:asciiTheme="majorHAnsi" w:hAnsiTheme="majorHAnsi" w:cs="Times New Roman"/>
          <w:sz w:val="24"/>
          <w:szCs w:val="24"/>
        </w:rPr>
        <w:t>в</w:t>
      </w:r>
      <w:r w:rsidR="00911DC6" w:rsidRPr="000330F2">
        <w:rPr>
          <w:rFonts w:asciiTheme="majorHAnsi" w:hAnsiTheme="majorHAnsi" w:cs="Times New Roman"/>
          <w:sz w:val="24"/>
          <w:szCs w:val="24"/>
        </w:rPr>
        <w:t xml:space="preserve"> соответствии с </w:t>
      </w:r>
      <w:hyperlink r:id="rId8" w:history="1">
        <w:r w:rsidR="00911DC6" w:rsidRPr="000330F2">
          <w:rPr>
            <w:rStyle w:val="a7"/>
            <w:rFonts w:asciiTheme="majorHAnsi" w:hAnsiTheme="majorHAnsi" w:cs="Times New Roman"/>
            <w:color w:val="auto"/>
            <w:sz w:val="24"/>
            <w:szCs w:val="24"/>
            <w:u w:val="none"/>
          </w:rPr>
          <w:t>Законом</w:t>
        </w:r>
      </w:hyperlink>
      <w:r w:rsidR="00911DC6" w:rsidRPr="000330F2">
        <w:rPr>
          <w:rFonts w:asciiTheme="majorHAnsi" w:hAnsiTheme="majorHAnsi" w:cs="Times New Roman"/>
          <w:sz w:val="24"/>
          <w:szCs w:val="24"/>
        </w:rPr>
        <w:t> Российской Ф</w:t>
      </w:r>
      <w:r w:rsidR="00BB5F81" w:rsidRPr="000330F2">
        <w:rPr>
          <w:rFonts w:asciiTheme="majorHAnsi" w:hAnsiTheme="majorHAnsi" w:cs="Times New Roman"/>
          <w:sz w:val="24"/>
          <w:szCs w:val="24"/>
        </w:rPr>
        <w:t xml:space="preserve">едерации </w:t>
      </w:r>
      <w:r w:rsidR="00911DC6" w:rsidRPr="000330F2">
        <w:rPr>
          <w:rFonts w:asciiTheme="majorHAnsi" w:hAnsiTheme="majorHAnsi" w:cs="Times New Roman"/>
          <w:sz w:val="24"/>
          <w:szCs w:val="24"/>
        </w:rPr>
        <w:t xml:space="preserve">«Об образовании», </w:t>
      </w:r>
    </w:p>
    <w:p w:rsidR="00911DC6" w:rsidRPr="000330F2" w:rsidRDefault="00911DC6" w:rsidP="000330F2">
      <w:pPr>
        <w:numPr>
          <w:ilvl w:val="0"/>
          <w:numId w:val="2"/>
        </w:numPr>
        <w:tabs>
          <w:tab w:val="clear" w:pos="1428"/>
        </w:tabs>
        <w:spacing w:after="0" w:line="240" w:lineRule="auto"/>
        <w:ind w:left="540"/>
        <w:rPr>
          <w:rFonts w:asciiTheme="majorHAnsi" w:hAnsiTheme="majorHAnsi" w:cs="Times New Roman"/>
          <w:sz w:val="24"/>
          <w:szCs w:val="24"/>
        </w:rPr>
      </w:pPr>
      <w:r w:rsidRPr="000330F2">
        <w:rPr>
          <w:rFonts w:asciiTheme="majorHAnsi" w:hAnsiTheme="majorHAnsi" w:cs="Times New Roman"/>
          <w:sz w:val="24"/>
          <w:szCs w:val="24"/>
        </w:rPr>
        <w:t>приказом Министерства образования и науки Ро</w:t>
      </w:r>
      <w:r w:rsidR="00A95C9B" w:rsidRPr="000330F2">
        <w:rPr>
          <w:rFonts w:asciiTheme="majorHAnsi" w:hAnsiTheme="majorHAnsi" w:cs="Times New Roman"/>
          <w:sz w:val="24"/>
          <w:szCs w:val="24"/>
        </w:rPr>
        <w:t>ссийской Федерации от 17.12.2013</w:t>
      </w:r>
      <w:r w:rsidRPr="000330F2">
        <w:rPr>
          <w:rFonts w:asciiTheme="majorHAnsi" w:hAnsiTheme="majorHAnsi" w:cs="Times New Roman"/>
          <w:sz w:val="24"/>
          <w:szCs w:val="24"/>
        </w:rPr>
        <w:t xml:space="preserve"> № 1897 «Об утверждении федерального государственного образов</w:t>
      </w:r>
      <w:r w:rsidRPr="000330F2">
        <w:rPr>
          <w:rFonts w:asciiTheme="majorHAnsi" w:hAnsiTheme="majorHAnsi" w:cs="Times New Roman"/>
          <w:sz w:val="24"/>
          <w:szCs w:val="24"/>
        </w:rPr>
        <w:t>а</w:t>
      </w:r>
      <w:r w:rsidRPr="000330F2">
        <w:rPr>
          <w:rFonts w:asciiTheme="majorHAnsi" w:hAnsiTheme="majorHAnsi" w:cs="Times New Roman"/>
          <w:sz w:val="24"/>
          <w:szCs w:val="24"/>
        </w:rPr>
        <w:t>тельного стандарта основного общего образования»,</w:t>
      </w:r>
      <w:r w:rsidR="00A95C9B" w:rsidRPr="000330F2">
        <w:rPr>
          <w:rFonts w:asciiTheme="majorHAnsi" w:hAnsiTheme="majorHAnsi" w:cs="Times New Roman"/>
          <w:sz w:val="24"/>
          <w:szCs w:val="24"/>
        </w:rPr>
        <w:t xml:space="preserve"> </w:t>
      </w:r>
      <w:r w:rsidRPr="000330F2">
        <w:rPr>
          <w:rFonts w:asciiTheme="majorHAnsi" w:hAnsiTheme="majorHAnsi" w:cs="Times New Roman"/>
          <w:sz w:val="24"/>
          <w:szCs w:val="24"/>
        </w:rPr>
        <w:t>примерной программы основного общего образования по истории для 5-9 классов образовательных учреждений,</w:t>
      </w:r>
    </w:p>
    <w:p w:rsidR="00911DC6" w:rsidRPr="000330F2" w:rsidRDefault="00911DC6" w:rsidP="000330F2">
      <w:pPr>
        <w:numPr>
          <w:ilvl w:val="0"/>
          <w:numId w:val="2"/>
        </w:numPr>
        <w:tabs>
          <w:tab w:val="clear" w:pos="1428"/>
        </w:tabs>
        <w:spacing w:after="0" w:line="240" w:lineRule="auto"/>
        <w:ind w:left="540"/>
        <w:rPr>
          <w:rFonts w:asciiTheme="majorHAnsi" w:hAnsiTheme="majorHAnsi" w:cs="Times New Roman"/>
          <w:sz w:val="24"/>
          <w:szCs w:val="24"/>
        </w:rPr>
      </w:pPr>
      <w:r w:rsidRPr="000330F2">
        <w:rPr>
          <w:rFonts w:asciiTheme="majorHAnsi" w:hAnsiTheme="majorHAnsi" w:cs="Times New Roman"/>
          <w:sz w:val="24"/>
          <w:szCs w:val="24"/>
        </w:rPr>
        <w:t xml:space="preserve">авторской программы </w:t>
      </w:r>
      <w:r w:rsidR="00E63992" w:rsidRPr="000330F2">
        <w:rPr>
          <w:rFonts w:asciiTheme="majorHAnsi" w:hAnsiTheme="majorHAnsi" w:cs="Times New Roman"/>
          <w:sz w:val="24"/>
          <w:szCs w:val="24"/>
          <w:lang w:val="en-US" w:eastAsia="en-US" w:bidi="en-US"/>
        </w:rPr>
        <w:t>A</w:t>
      </w:r>
      <w:r w:rsidR="00E63992" w:rsidRPr="000330F2">
        <w:rPr>
          <w:rFonts w:asciiTheme="majorHAnsi" w:hAnsiTheme="majorHAnsi" w:cs="Times New Roman"/>
          <w:sz w:val="24"/>
          <w:szCs w:val="24"/>
          <w:lang w:eastAsia="en-US" w:bidi="en-US"/>
        </w:rPr>
        <w:t>.</w:t>
      </w:r>
      <w:r w:rsidR="00E63992" w:rsidRPr="000330F2">
        <w:rPr>
          <w:rFonts w:asciiTheme="majorHAnsi" w:hAnsiTheme="majorHAnsi" w:cs="Times New Roman"/>
          <w:sz w:val="24"/>
          <w:szCs w:val="24"/>
          <w:lang w:val="en-US" w:eastAsia="en-US" w:bidi="en-US"/>
        </w:rPr>
        <w:t>A</w:t>
      </w:r>
      <w:r w:rsidR="00E63992" w:rsidRPr="000330F2">
        <w:rPr>
          <w:rFonts w:asciiTheme="majorHAnsi" w:hAnsiTheme="majorHAnsi" w:cs="Times New Roman"/>
          <w:sz w:val="24"/>
          <w:szCs w:val="24"/>
          <w:lang w:eastAsia="en-US" w:bidi="en-US"/>
        </w:rPr>
        <w:t xml:space="preserve">. </w:t>
      </w:r>
      <w:r w:rsidR="00E63992" w:rsidRPr="000330F2">
        <w:rPr>
          <w:rFonts w:asciiTheme="majorHAnsi" w:hAnsiTheme="majorHAnsi" w:cs="Times New Roman"/>
          <w:sz w:val="24"/>
          <w:szCs w:val="24"/>
        </w:rPr>
        <w:t xml:space="preserve">Данилова, </w:t>
      </w:r>
      <w:r w:rsidR="00E63992" w:rsidRPr="000330F2">
        <w:rPr>
          <w:rFonts w:asciiTheme="majorHAnsi" w:hAnsiTheme="majorHAnsi" w:cs="Times New Roman"/>
          <w:sz w:val="24"/>
          <w:szCs w:val="24"/>
          <w:lang w:val="en-US" w:eastAsia="en-US" w:bidi="en-US"/>
        </w:rPr>
        <w:t>O</w:t>
      </w:r>
      <w:r w:rsidR="00E63992" w:rsidRPr="000330F2">
        <w:rPr>
          <w:rFonts w:asciiTheme="majorHAnsi" w:hAnsiTheme="majorHAnsi" w:cs="Times New Roman"/>
          <w:sz w:val="24"/>
          <w:szCs w:val="24"/>
          <w:lang w:eastAsia="en-US" w:bidi="en-US"/>
        </w:rPr>
        <w:t>.</w:t>
      </w:r>
      <w:r w:rsidR="00E63992" w:rsidRPr="000330F2">
        <w:rPr>
          <w:rFonts w:asciiTheme="majorHAnsi" w:hAnsiTheme="majorHAnsi" w:cs="Times New Roman"/>
          <w:sz w:val="24"/>
          <w:szCs w:val="24"/>
          <w:lang w:val="en-US" w:eastAsia="en-US" w:bidi="en-US"/>
        </w:rPr>
        <w:t>H</w:t>
      </w:r>
      <w:r w:rsidR="00E63992" w:rsidRPr="000330F2">
        <w:rPr>
          <w:rFonts w:asciiTheme="majorHAnsi" w:hAnsiTheme="majorHAnsi" w:cs="Times New Roman"/>
          <w:sz w:val="24"/>
          <w:szCs w:val="24"/>
          <w:lang w:eastAsia="en-US" w:bidi="en-US"/>
        </w:rPr>
        <w:t xml:space="preserve">. </w:t>
      </w:r>
      <w:r w:rsidR="00E63992" w:rsidRPr="000330F2">
        <w:rPr>
          <w:rFonts w:asciiTheme="majorHAnsi" w:hAnsiTheme="majorHAnsi" w:cs="Times New Roman"/>
          <w:sz w:val="24"/>
          <w:szCs w:val="24"/>
        </w:rPr>
        <w:t xml:space="preserve">Журавлевой, И.Е. Барыкина </w:t>
      </w:r>
      <w:r w:rsidRPr="000330F2">
        <w:rPr>
          <w:rFonts w:asciiTheme="majorHAnsi" w:hAnsiTheme="majorHAnsi" w:cs="Times New Roman"/>
          <w:sz w:val="24"/>
          <w:szCs w:val="24"/>
        </w:rPr>
        <w:t>«История России»,</w:t>
      </w:r>
    </w:p>
    <w:p w:rsidR="00911DC6" w:rsidRPr="000330F2" w:rsidRDefault="00911DC6" w:rsidP="000330F2">
      <w:pPr>
        <w:pStyle w:val="a8"/>
        <w:numPr>
          <w:ilvl w:val="0"/>
          <w:numId w:val="2"/>
        </w:numPr>
        <w:tabs>
          <w:tab w:val="clear" w:pos="1428"/>
        </w:tabs>
        <w:ind w:left="540"/>
        <w:rPr>
          <w:rFonts w:asciiTheme="majorHAnsi" w:hAnsiTheme="majorHAnsi"/>
        </w:rPr>
      </w:pPr>
      <w:r w:rsidRPr="000330F2">
        <w:rPr>
          <w:rFonts w:asciiTheme="majorHAnsi" w:hAnsiTheme="majorHAnsi"/>
        </w:rPr>
        <w:t xml:space="preserve">авторской программы по Всеобщей истории - </w:t>
      </w:r>
      <w:proofErr w:type="spellStart"/>
      <w:r w:rsidRPr="000330F2">
        <w:rPr>
          <w:rFonts w:asciiTheme="majorHAnsi" w:hAnsiTheme="majorHAnsi"/>
        </w:rPr>
        <w:t>Годера</w:t>
      </w:r>
      <w:proofErr w:type="spellEnd"/>
      <w:r w:rsidRPr="000330F2">
        <w:rPr>
          <w:rFonts w:asciiTheme="majorHAnsi" w:hAnsiTheme="majorHAnsi"/>
        </w:rPr>
        <w:t xml:space="preserve"> Г.И. и Свенцицкой И.С., </w:t>
      </w:r>
      <w:proofErr w:type="spellStart"/>
      <w:r w:rsidRPr="000330F2">
        <w:rPr>
          <w:rFonts w:asciiTheme="majorHAnsi" w:hAnsiTheme="majorHAnsi"/>
        </w:rPr>
        <w:t>Агибаловой</w:t>
      </w:r>
      <w:proofErr w:type="spellEnd"/>
      <w:r w:rsidRPr="000330F2">
        <w:rPr>
          <w:rFonts w:asciiTheme="majorHAnsi" w:hAnsiTheme="majorHAnsi"/>
        </w:rPr>
        <w:t xml:space="preserve"> Е.В., </w:t>
      </w:r>
      <w:proofErr w:type="spellStart"/>
      <w:r w:rsidRPr="000330F2">
        <w:rPr>
          <w:rFonts w:asciiTheme="majorHAnsi" w:hAnsiTheme="majorHAnsi"/>
        </w:rPr>
        <w:t>Юдовской</w:t>
      </w:r>
      <w:proofErr w:type="spellEnd"/>
      <w:r w:rsidRPr="000330F2">
        <w:rPr>
          <w:rFonts w:asciiTheme="majorHAnsi" w:hAnsiTheme="majorHAnsi"/>
        </w:rPr>
        <w:t xml:space="preserve"> А.Я., </w:t>
      </w:r>
      <w:proofErr w:type="spellStart"/>
      <w:r w:rsidRPr="000330F2">
        <w:rPr>
          <w:rFonts w:asciiTheme="majorHAnsi" w:hAnsiTheme="majorHAnsi"/>
        </w:rPr>
        <w:t>Сороко-Цюпа</w:t>
      </w:r>
      <w:proofErr w:type="spellEnd"/>
      <w:r w:rsidRPr="000330F2">
        <w:rPr>
          <w:rFonts w:asciiTheme="majorHAnsi" w:hAnsiTheme="majorHAnsi"/>
        </w:rPr>
        <w:t xml:space="preserve"> О.С.</w:t>
      </w:r>
    </w:p>
    <w:p w:rsidR="00911DC6" w:rsidRPr="000330F2" w:rsidRDefault="00911DC6" w:rsidP="000330F2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0330F2">
        <w:rPr>
          <w:rFonts w:asciiTheme="majorHAnsi" w:hAnsiTheme="majorHAnsi" w:cs="Times New Roman"/>
          <w:b/>
          <w:sz w:val="24"/>
          <w:szCs w:val="24"/>
        </w:rPr>
        <w:t>Цели:</w:t>
      </w:r>
    </w:p>
    <w:p w:rsidR="00911DC6" w:rsidRPr="000330F2" w:rsidRDefault="00911DC6" w:rsidP="000330F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0330F2">
        <w:rPr>
          <w:rFonts w:asciiTheme="majorHAnsi" w:hAnsiTheme="majorHAnsi" w:cs="Times New Roman"/>
          <w:sz w:val="24"/>
          <w:szCs w:val="24"/>
        </w:rPr>
        <w:t>воспитание гражданственности, национальной идентичности, развитие мирово</w:t>
      </w:r>
      <w:r w:rsidRPr="000330F2">
        <w:rPr>
          <w:rFonts w:asciiTheme="majorHAnsi" w:hAnsiTheme="majorHAnsi" w:cs="Times New Roman"/>
          <w:sz w:val="24"/>
          <w:szCs w:val="24"/>
        </w:rPr>
        <w:t>з</w:t>
      </w:r>
      <w:r w:rsidRPr="000330F2">
        <w:rPr>
          <w:rFonts w:asciiTheme="majorHAnsi" w:hAnsiTheme="majorHAnsi" w:cs="Times New Roman"/>
          <w:sz w:val="24"/>
          <w:szCs w:val="24"/>
        </w:rPr>
        <w:t>зренческих убеждений учащихся на основе осмысления ими исторически сложи</w:t>
      </w:r>
      <w:r w:rsidRPr="000330F2">
        <w:rPr>
          <w:rFonts w:asciiTheme="majorHAnsi" w:hAnsiTheme="majorHAnsi" w:cs="Times New Roman"/>
          <w:sz w:val="24"/>
          <w:szCs w:val="24"/>
        </w:rPr>
        <w:t>в</w:t>
      </w:r>
      <w:r w:rsidRPr="000330F2">
        <w:rPr>
          <w:rFonts w:asciiTheme="majorHAnsi" w:hAnsiTheme="majorHAnsi" w:cs="Times New Roman"/>
          <w:sz w:val="24"/>
          <w:szCs w:val="24"/>
        </w:rPr>
        <w:t xml:space="preserve">шихся культурных, религиозных, </w:t>
      </w:r>
      <w:proofErr w:type="spellStart"/>
      <w:r w:rsidRPr="000330F2">
        <w:rPr>
          <w:rFonts w:asciiTheme="majorHAnsi" w:hAnsiTheme="majorHAnsi" w:cs="Times New Roman"/>
          <w:sz w:val="24"/>
          <w:szCs w:val="24"/>
        </w:rPr>
        <w:t>этно-национальных</w:t>
      </w:r>
      <w:proofErr w:type="spellEnd"/>
      <w:r w:rsidRPr="000330F2">
        <w:rPr>
          <w:rFonts w:asciiTheme="majorHAnsi" w:hAnsiTheme="majorHAnsi" w:cs="Times New Roman"/>
          <w:sz w:val="24"/>
          <w:szCs w:val="24"/>
        </w:rPr>
        <w:t xml:space="preserve"> традиций, нравственных и с</w:t>
      </w:r>
      <w:r w:rsidRPr="000330F2">
        <w:rPr>
          <w:rFonts w:asciiTheme="majorHAnsi" w:hAnsiTheme="majorHAnsi" w:cs="Times New Roman"/>
          <w:sz w:val="24"/>
          <w:szCs w:val="24"/>
        </w:rPr>
        <w:t>о</w:t>
      </w:r>
      <w:r w:rsidRPr="000330F2">
        <w:rPr>
          <w:rFonts w:asciiTheme="majorHAnsi" w:hAnsiTheme="majorHAnsi" w:cs="Times New Roman"/>
          <w:sz w:val="24"/>
          <w:szCs w:val="24"/>
        </w:rPr>
        <w:t>циальных установок, идеологических доктрин;</w:t>
      </w:r>
      <w:r w:rsidR="009710C7" w:rsidRPr="000330F2">
        <w:rPr>
          <w:rFonts w:asciiTheme="majorHAnsi" w:hAnsiTheme="majorHAnsi" w:cs="Times New Roman"/>
          <w:sz w:val="24"/>
          <w:szCs w:val="24"/>
        </w:rPr>
        <w:t xml:space="preserve"> </w:t>
      </w:r>
      <w:r w:rsidRPr="000330F2">
        <w:rPr>
          <w:rFonts w:asciiTheme="majorHAnsi" w:hAnsiTheme="majorHAnsi" w:cs="Times New Roman"/>
          <w:sz w:val="24"/>
          <w:szCs w:val="24"/>
        </w:rPr>
        <w:t>развитие способности понимать и</w:t>
      </w:r>
      <w:r w:rsidRPr="000330F2">
        <w:rPr>
          <w:rFonts w:asciiTheme="majorHAnsi" w:hAnsiTheme="majorHAnsi" w:cs="Times New Roman"/>
          <w:sz w:val="24"/>
          <w:szCs w:val="24"/>
        </w:rPr>
        <w:t>с</w:t>
      </w:r>
      <w:r w:rsidRPr="000330F2">
        <w:rPr>
          <w:rFonts w:asciiTheme="majorHAnsi" w:hAnsiTheme="majorHAnsi" w:cs="Times New Roman"/>
          <w:sz w:val="24"/>
          <w:szCs w:val="24"/>
        </w:rPr>
        <w:t>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  <w:proofErr w:type="gramEnd"/>
      <w:r w:rsidR="009710C7" w:rsidRPr="000330F2">
        <w:rPr>
          <w:rFonts w:asciiTheme="majorHAnsi" w:hAnsiTheme="majorHAnsi" w:cs="Times New Roman"/>
          <w:sz w:val="24"/>
          <w:szCs w:val="24"/>
        </w:rPr>
        <w:t xml:space="preserve"> </w:t>
      </w:r>
      <w:r w:rsidRPr="000330F2">
        <w:rPr>
          <w:rFonts w:asciiTheme="majorHAnsi" w:hAnsiTheme="majorHAnsi" w:cs="Times New Roman"/>
          <w:sz w:val="24"/>
          <w:szCs w:val="24"/>
        </w:rPr>
        <w:t>освоение систематизированных знаний об истории человечества, формирование ц</w:t>
      </w:r>
      <w:r w:rsidRPr="000330F2">
        <w:rPr>
          <w:rFonts w:asciiTheme="majorHAnsi" w:hAnsiTheme="majorHAnsi" w:cs="Times New Roman"/>
          <w:sz w:val="24"/>
          <w:szCs w:val="24"/>
        </w:rPr>
        <w:t>е</w:t>
      </w:r>
      <w:r w:rsidRPr="000330F2">
        <w:rPr>
          <w:rFonts w:asciiTheme="majorHAnsi" w:hAnsiTheme="majorHAnsi" w:cs="Times New Roman"/>
          <w:sz w:val="24"/>
          <w:szCs w:val="24"/>
        </w:rPr>
        <w:t>лостного представления о месте и роли России во всемирно-историческом процессе;</w:t>
      </w:r>
      <w:r w:rsidR="009710C7" w:rsidRPr="000330F2">
        <w:rPr>
          <w:rFonts w:asciiTheme="majorHAnsi" w:hAnsiTheme="majorHAnsi" w:cs="Times New Roman"/>
          <w:sz w:val="24"/>
          <w:szCs w:val="24"/>
        </w:rPr>
        <w:t xml:space="preserve"> </w:t>
      </w:r>
      <w:r w:rsidRPr="000330F2">
        <w:rPr>
          <w:rFonts w:asciiTheme="majorHAnsi" w:hAnsiTheme="majorHAnsi" w:cs="Times New Roman"/>
          <w:sz w:val="24"/>
          <w:szCs w:val="24"/>
        </w:rPr>
        <w:t>овладение умениями и навыками поиска, систематизации и комплексного анализа исторической информации;</w:t>
      </w:r>
      <w:r w:rsidR="009710C7" w:rsidRPr="000330F2">
        <w:rPr>
          <w:rFonts w:asciiTheme="majorHAnsi" w:hAnsiTheme="majorHAnsi" w:cs="Times New Roman"/>
          <w:sz w:val="24"/>
          <w:szCs w:val="24"/>
        </w:rPr>
        <w:t xml:space="preserve"> </w:t>
      </w:r>
      <w:r w:rsidRPr="000330F2">
        <w:rPr>
          <w:rFonts w:asciiTheme="majorHAnsi" w:hAnsiTheme="majorHAnsi" w:cs="Times New Roman"/>
          <w:sz w:val="24"/>
          <w:szCs w:val="24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</w:t>
      </w:r>
      <w:r w:rsidRPr="000330F2">
        <w:rPr>
          <w:rFonts w:asciiTheme="majorHAnsi" w:hAnsiTheme="majorHAnsi" w:cs="Times New Roman"/>
          <w:sz w:val="24"/>
          <w:szCs w:val="24"/>
        </w:rPr>
        <w:t>е</w:t>
      </w:r>
      <w:r w:rsidRPr="000330F2">
        <w:rPr>
          <w:rFonts w:asciiTheme="majorHAnsi" w:hAnsiTheme="majorHAnsi" w:cs="Times New Roman"/>
          <w:sz w:val="24"/>
          <w:szCs w:val="24"/>
        </w:rPr>
        <w:t>делять собственное отношение к дискуссионным проблемам прошлого и совреме</w:t>
      </w:r>
      <w:r w:rsidRPr="000330F2">
        <w:rPr>
          <w:rFonts w:asciiTheme="majorHAnsi" w:hAnsiTheme="majorHAnsi" w:cs="Times New Roman"/>
          <w:sz w:val="24"/>
          <w:szCs w:val="24"/>
        </w:rPr>
        <w:t>н</w:t>
      </w:r>
      <w:r w:rsidRPr="000330F2">
        <w:rPr>
          <w:rFonts w:asciiTheme="majorHAnsi" w:hAnsiTheme="majorHAnsi" w:cs="Times New Roman"/>
          <w:sz w:val="24"/>
          <w:szCs w:val="24"/>
        </w:rPr>
        <w:t>ности.</w:t>
      </w:r>
    </w:p>
    <w:p w:rsidR="00AC4336" w:rsidRPr="000330F2" w:rsidRDefault="00AC4336" w:rsidP="000330F2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0330F2">
        <w:rPr>
          <w:rFonts w:asciiTheme="majorHAnsi" w:hAnsiTheme="majorHAnsi" w:cs="Times New Roman"/>
          <w:b/>
          <w:sz w:val="24"/>
          <w:szCs w:val="24"/>
        </w:rPr>
        <w:t xml:space="preserve">Задачи обучения. </w:t>
      </w:r>
    </w:p>
    <w:p w:rsidR="00AC4336" w:rsidRPr="000330F2" w:rsidRDefault="00AC4336" w:rsidP="000330F2">
      <w:pPr>
        <w:spacing w:after="0" w:line="240" w:lineRule="auto"/>
        <w:ind w:firstLine="709"/>
        <w:rPr>
          <w:rFonts w:asciiTheme="majorHAnsi" w:hAnsiTheme="majorHAnsi" w:cs="Times New Roman"/>
          <w:i/>
          <w:sz w:val="24"/>
          <w:szCs w:val="24"/>
        </w:rPr>
      </w:pPr>
      <w:r w:rsidRPr="000330F2">
        <w:rPr>
          <w:rFonts w:asciiTheme="majorHAnsi" w:hAnsiTheme="majorHAnsi" w:cs="Times New Roman"/>
          <w:i/>
          <w:sz w:val="24"/>
          <w:szCs w:val="24"/>
        </w:rPr>
        <w:t>Предметные задачи:</w:t>
      </w:r>
    </w:p>
    <w:p w:rsidR="00AC4336" w:rsidRPr="000330F2" w:rsidRDefault="00AC4336" w:rsidP="000330F2">
      <w:pPr>
        <w:pStyle w:val="a8"/>
        <w:numPr>
          <w:ilvl w:val="0"/>
          <w:numId w:val="33"/>
        </w:numPr>
        <w:rPr>
          <w:rFonts w:asciiTheme="majorHAnsi" w:hAnsiTheme="majorHAnsi"/>
        </w:rPr>
      </w:pPr>
      <w:r w:rsidRPr="000330F2">
        <w:rPr>
          <w:rFonts w:asciiTheme="majorHAnsi" w:hAnsiTheme="majorHAnsi"/>
        </w:rPr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</w:t>
      </w:r>
      <w:r w:rsidRPr="000330F2">
        <w:rPr>
          <w:rFonts w:asciiTheme="majorHAnsi" w:hAnsiTheme="majorHAnsi"/>
        </w:rPr>
        <w:t>е</w:t>
      </w:r>
      <w:r w:rsidRPr="000330F2">
        <w:rPr>
          <w:rFonts w:asciiTheme="majorHAnsi" w:hAnsiTheme="majorHAnsi"/>
        </w:rPr>
        <w:t>ской, духовной и нравственной сферах при особом внимании к месту и роли Ро</w:t>
      </w:r>
      <w:r w:rsidRPr="000330F2">
        <w:rPr>
          <w:rFonts w:asciiTheme="majorHAnsi" w:hAnsiTheme="majorHAnsi"/>
        </w:rPr>
        <w:t>с</w:t>
      </w:r>
      <w:r w:rsidRPr="000330F2">
        <w:rPr>
          <w:rFonts w:asciiTheme="majorHAnsi" w:hAnsiTheme="majorHAnsi"/>
        </w:rPr>
        <w:t>сии во всемирно-историческом процессе;</w:t>
      </w:r>
    </w:p>
    <w:p w:rsidR="00AC4336" w:rsidRPr="000330F2" w:rsidRDefault="00AC4336" w:rsidP="000330F2">
      <w:pPr>
        <w:pStyle w:val="a8"/>
        <w:numPr>
          <w:ilvl w:val="0"/>
          <w:numId w:val="33"/>
        </w:numPr>
        <w:rPr>
          <w:rFonts w:asciiTheme="majorHAnsi" w:hAnsiTheme="majorHAnsi"/>
        </w:rPr>
      </w:pPr>
      <w:r w:rsidRPr="000330F2">
        <w:rPr>
          <w:rFonts w:asciiTheme="majorHAnsi" w:hAnsiTheme="majorHAnsi"/>
        </w:rPr>
        <w:t xml:space="preserve"> развитие способности учащихся анализировать содержащуюся в различных и</w:t>
      </w:r>
      <w:r w:rsidRPr="000330F2">
        <w:rPr>
          <w:rFonts w:asciiTheme="majorHAnsi" w:hAnsiTheme="majorHAnsi"/>
        </w:rPr>
        <w:t>с</w:t>
      </w:r>
      <w:r w:rsidRPr="000330F2">
        <w:rPr>
          <w:rFonts w:asciiTheme="majorHAnsi" w:hAnsiTheme="majorHAnsi"/>
        </w:rPr>
        <w:t>точниках информацию о событиях и явлениях прошлого и настоящего, руков</w:t>
      </w:r>
      <w:r w:rsidRPr="000330F2">
        <w:rPr>
          <w:rFonts w:asciiTheme="majorHAnsi" w:hAnsiTheme="majorHAnsi"/>
        </w:rPr>
        <w:t>о</w:t>
      </w:r>
      <w:r w:rsidRPr="000330F2">
        <w:rPr>
          <w:rFonts w:asciiTheme="majorHAnsi" w:hAnsiTheme="majorHAnsi"/>
        </w:rPr>
        <w:t>дствуясь принципом историзма, в их динамике, взаимосвязи и взаимообусло</w:t>
      </w:r>
      <w:r w:rsidRPr="000330F2">
        <w:rPr>
          <w:rFonts w:asciiTheme="majorHAnsi" w:hAnsiTheme="majorHAnsi"/>
        </w:rPr>
        <w:t>в</w:t>
      </w:r>
      <w:r w:rsidRPr="000330F2">
        <w:rPr>
          <w:rFonts w:asciiTheme="majorHAnsi" w:hAnsiTheme="majorHAnsi"/>
        </w:rPr>
        <w:t xml:space="preserve">ленности; </w:t>
      </w:r>
    </w:p>
    <w:p w:rsidR="00AC4336" w:rsidRPr="000330F2" w:rsidRDefault="00AC4336" w:rsidP="000330F2">
      <w:pPr>
        <w:pStyle w:val="a8"/>
        <w:numPr>
          <w:ilvl w:val="0"/>
          <w:numId w:val="33"/>
        </w:numPr>
        <w:rPr>
          <w:rFonts w:asciiTheme="majorHAnsi" w:hAnsiTheme="majorHAnsi"/>
        </w:rPr>
      </w:pPr>
      <w:r w:rsidRPr="000330F2">
        <w:rPr>
          <w:rFonts w:asciiTheme="majorHAnsi" w:hAnsiTheme="majorHAnsi"/>
        </w:rPr>
        <w:t>ф</w:t>
      </w:r>
      <w:r w:rsidRPr="000330F2">
        <w:rPr>
          <w:rFonts w:asciiTheme="majorHAnsi" w:hAnsiTheme="majorHAnsi"/>
          <w:color w:val="000000"/>
        </w:rPr>
        <w:t>ормирования умения воспринимать событие, явление в пространстве и врем</w:t>
      </w:r>
      <w:r w:rsidRPr="000330F2">
        <w:rPr>
          <w:rFonts w:asciiTheme="majorHAnsi" w:hAnsiTheme="majorHAnsi"/>
          <w:color w:val="000000"/>
        </w:rPr>
        <w:t>е</w:t>
      </w:r>
      <w:r w:rsidRPr="000330F2">
        <w:rPr>
          <w:rFonts w:asciiTheme="majorHAnsi" w:hAnsiTheme="majorHAnsi"/>
          <w:color w:val="000000"/>
        </w:rPr>
        <w:t>ни, в историческом движении, вычленять периоды и этапы исторического пр</w:t>
      </w:r>
      <w:r w:rsidRPr="000330F2">
        <w:rPr>
          <w:rFonts w:asciiTheme="majorHAnsi" w:hAnsiTheme="majorHAnsi"/>
          <w:color w:val="000000"/>
        </w:rPr>
        <w:t>о</w:t>
      </w:r>
      <w:r w:rsidRPr="000330F2">
        <w:rPr>
          <w:rFonts w:asciiTheme="majorHAnsi" w:hAnsiTheme="majorHAnsi"/>
          <w:color w:val="000000"/>
        </w:rPr>
        <w:t>цесса.</w:t>
      </w:r>
    </w:p>
    <w:p w:rsidR="00AC4336" w:rsidRPr="000330F2" w:rsidRDefault="00AC4336" w:rsidP="000330F2">
      <w:pPr>
        <w:pStyle w:val="a8"/>
        <w:ind w:left="360"/>
        <w:rPr>
          <w:rFonts w:asciiTheme="majorHAnsi" w:hAnsiTheme="majorHAnsi"/>
        </w:rPr>
      </w:pPr>
      <w:proofErr w:type="spellStart"/>
      <w:r w:rsidRPr="000330F2">
        <w:rPr>
          <w:rFonts w:asciiTheme="majorHAnsi" w:hAnsiTheme="majorHAnsi"/>
          <w:i/>
        </w:rPr>
        <w:t>Межпредметные</w:t>
      </w:r>
      <w:proofErr w:type="spellEnd"/>
      <w:r w:rsidRPr="000330F2">
        <w:rPr>
          <w:rFonts w:asciiTheme="majorHAnsi" w:hAnsiTheme="majorHAnsi"/>
          <w:i/>
        </w:rPr>
        <w:t xml:space="preserve"> задачи:</w:t>
      </w:r>
    </w:p>
    <w:p w:rsidR="00AC4336" w:rsidRPr="000330F2" w:rsidRDefault="00AC4336" w:rsidP="000330F2">
      <w:pPr>
        <w:pStyle w:val="a8"/>
        <w:numPr>
          <w:ilvl w:val="0"/>
          <w:numId w:val="33"/>
        </w:numPr>
        <w:rPr>
          <w:rFonts w:asciiTheme="majorHAnsi" w:hAnsiTheme="majorHAnsi"/>
        </w:rPr>
      </w:pPr>
      <w:r w:rsidRPr="000330F2">
        <w:rPr>
          <w:rFonts w:asciiTheme="majorHAnsi" w:hAnsiTheme="majorHAnsi"/>
          <w:color w:val="000000"/>
        </w:rPr>
        <w:t>овладение законченным систематизированным комплексом социально значимой информации, почерпнутой также на уроках обществознания, географии, литер</w:t>
      </w:r>
      <w:r w:rsidRPr="000330F2">
        <w:rPr>
          <w:rFonts w:asciiTheme="majorHAnsi" w:hAnsiTheme="majorHAnsi"/>
          <w:color w:val="000000"/>
        </w:rPr>
        <w:t>а</w:t>
      </w:r>
      <w:r w:rsidRPr="000330F2">
        <w:rPr>
          <w:rFonts w:asciiTheme="majorHAnsi" w:hAnsiTheme="majorHAnsi"/>
          <w:color w:val="000000"/>
        </w:rPr>
        <w:t xml:space="preserve">туры, естествознания. </w:t>
      </w:r>
    </w:p>
    <w:p w:rsidR="00AC4336" w:rsidRPr="000330F2" w:rsidRDefault="00AC4336" w:rsidP="000330F2">
      <w:pPr>
        <w:pStyle w:val="a8"/>
        <w:ind w:left="360"/>
        <w:rPr>
          <w:rFonts w:asciiTheme="majorHAnsi" w:hAnsiTheme="majorHAnsi"/>
          <w:i/>
        </w:rPr>
      </w:pPr>
      <w:r w:rsidRPr="000330F2">
        <w:rPr>
          <w:rFonts w:asciiTheme="majorHAnsi" w:hAnsiTheme="majorHAnsi"/>
          <w:i/>
        </w:rPr>
        <w:t>Личностные задачи:</w:t>
      </w:r>
    </w:p>
    <w:p w:rsidR="00AC4336" w:rsidRPr="000330F2" w:rsidRDefault="00AC4336" w:rsidP="000330F2">
      <w:pPr>
        <w:pStyle w:val="a8"/>
        <w:numPr>
          <w:ilvl w:val="0"/>
          <w:numId w:val="33"/>
        </w:numPr>
        <w:rPr>
          <w:rFonts w:asciiTheme="majorHAnsi" w:hAnsiTheme="majorHAnsi"/>
        </w:rPr>
      </w:pPr>
      <w:r w:rsidRPr="000330F2">
        <w:rPr>
          <w:rFonts w:asciiTheme="majorHAnsi" w:hAnsiTheme="majorHAnsi"/>
        </w:rPr>
        <w:t xml:space="preserve">формирование у учащихся ориентиров для гражданской, </w:t>
      </w:r>
      <w:proofErr w:type="spellStart"/>
      <w:r w:rsidRPr="000330F2">
        <w:rPr>
          <w:rFonts w:asciiTheme="majorHAnsi" w:hAnsiTheme="majorHAnsi"/>
        </w:rPr>
        <w:t>этнонациональной</w:t>
      </w:r>
      <w:proofErr w:type="spellEnd"/>
      <w:r w:rsidRPr="000330F2">
        <w:rPr>
          <w:rFonts w:asciiTheme="majorHAnsi" w:hAnsiTheme="majorHAnsi"/>
        </w:rPr>
        <w:t>, с</w:t>
      </w:r>
      <w:r w:rsidRPr="000330F2">
        <w:rPr>
          <w:rFonts w:asciiTheme="majorHAnsi" w:hAnsiTheme="majorHAnsi"/>
        </w:rPr>
        <w:t>о</w:t>
      </w:r>
      <w:r w:rsidRPr="000330F2">
        <w:rPr>
          <w:rFonts w:asciiTheme="majorHAnsi" w:hAnsiTheme="majorHAnsi"/>
        </w:rPr>
        <w:t>циальной, культурной самоидентификации в окружающем мире;</w:t>
      </w:r>
    </w:p>
    <w:p w:rsidR="00AC4336" w:rsidRPr="000330F2" w:rsidRDefault="00AC4336" w:rsidP="000330F2">
      <w:pPr>
        <w:pStyle w:val="a8"/>
        <w:numPr>
          <w:ilvl w:val="0"/>
          <w:numId w:val="33"/>
        </w:numPr>
        <w:rPr>
          <w:rFonts w:asciiTheme="majorHAnsi" w:hAnsiTheme="majorHAnsi"/>
        </w:rPr>
      </w:pPr>
      <w:r w:rsidRPr="000330F2">
        <w:rPr>
          <w:rFonts w:asciiTheme="majorHAnsi" w:hAnsiTheme="majorHAnsi"/>
        </w:rPr>
        <w:t>воспитание учащихся в духе патриотизма, уважения к своему Отечеству — мн</w:t>
      </w:r>
      <w:r w:rsidRPr="000330F2">
        <w:rPr>
          <w:rFonts w:asciiTheme="majorHAnsi" w:hAnsiTheme="majorHAnsi"/>
        </w:rPr>
        <w:t>о</w:t>
      </w:r>
      <w:r w:rsidRPr="000330F2">
        <w:rPr>
          <w:rFonts w:asciiTheme="majorHAnsi" w:hAnsiTheme="majorHAnsi"/>
        </w:rPr>
        <w:t>гонациональному Российскому государству, в соответствии с идеями взаимоп</w:t>
      </w:r>
      <w:r w:rsidRPr="000330F2">
        <w:rPr>
          <w:rFonts w:asciiTheme="majorHAnsi" w:hAnsiTheme="majorHAnsi"/>
        </w:rPr>
        <w:t>о</w:t>
      </w:r>
      <w:r w:rsidRPr="000330F2">
        <w:rPr>
          <w:rFonts w:asciiTheme="majorHAnsi" w:hAnsiTheme="majorHAnsi"/>
        </w:rPr>
        <w:lastRenderedPageBreak/>
        <w:t>нимания, толерантности и мира между людьми и народами, в духе демократич</w:t>
      </w:r>
      <w:r w:rsidRPr="000330F2">
        <w:rPr>
          <w:rFonts w:asciiTheme="majorHAnsi" w:hAnsiTheme="majorHAnsi"/>
        </w:rPr>
        <w:t>е</w:t>
      </w:r>
      <w:r w:rsidRPr="000330F2">
        <w:rPr>
          <w:rFonts w:asciiTheme="majorHAnsi" w:hAnsiTheme="majorHAnsi"/>
        </w:rPr>
        <w:t>ских ценностей современного общества;</w:t>
      </w:r>
    </w:p>
    <w:p w:rsidR="00AC4336" w:rsidRPr="000330F2" w:rsidRDefault="00AC4336" w:rsidP="000330F2">
      <w:pPr>
        <w:pStyle w:val="a8"/>
        <w:numPr>
          <w:ilvl w:val="0"/>
          <w:numId w:val="33"/>
        </w:numPr>
        <w:rPr>
          <w:rFonts w:asciiTheme="majorHAnsi" w:hAnsiTheme="majorHAnsi"/>
        </w:rPr>
      </w:pPr>
      <w:r w:rsidRPr="000330F2">
        <w:rPr>
          <w:rFonts w:asciiTheme="majorHAnsi" w:hAnsiTheme="majorHAnsi"/>
        </w:rPr>
        <w:t>формирование у школьников умений применять исторические знания для о</w:t>
      </w:r>
      <w:r w:rsidRPr="000330F2">
        <w:rPr>
          <w:rFonts w:asciiTheme="majorHAnsi" w:hAnsiTheme="majorHAnsi"/>
        </w:rPr>
        <w:t>с</w:t>
      </w:r>
      <w:r w:rsidRPr="000330F2">
        <w:rPr>
          <w:rFonts w:asciiTheme="majorHAnsi" w:hAnsiTheme="majorHAnsi"/>
        </w:rPr>
        <w:t xml:space="preserve">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Pr="000330F2">
        <w:rPr>
          <w:rFonts w:asciiTheme="majorHAnsi" w:hAnsiTheme="majorHAnsi"/>
        </w:rPr>
        <w:t>полиэтничном</w:t>
      </w:r>
      <w:proofErr w:type="spellEnd"/>
      <w:r w:rsidRPr="000330F2">
        <w:rPr>
          <w:rFonts w:asciiTheme="majorHAnsi" w:hAnsiTheme="majorHAnsi"/>
        </w:rPr>
        <w:t xml:space="preserve"> и </w:t>
      </w:r>
      <w:proofErr w:type="spellStart"/>
      <w:r w:rsidRPr="000330F2">
        <w:rPr>
          <w:rFonts w:asciiTheme="majorHAnsi" w:hAnsiTheme="majorHAnsi"/>
        </w:rPr>
        <w:t>многоконфессионал</w:t>
      </w:r>
      <w:r w:rsidRPr="000330F2">
        <w:rPr>
          <w:rFonts w:asciiTheme="majorHAnsi" w:hAnsiTheme="majorHAnsi"/>
        </w:rPr>
        <w:t>ь</w:t>
      </w:r>
      <w:r w:rsidRPr="000330F2">
        <w:rPr>
          <w:rFonts w:asciiTheme="majorHAnsi" w:hAnsiTheme="majorHAnsi"/>
        </w:rPr>
        <w:t>ном</w:t>
      </w:r>
      <w:proofErr w:type="spellEnd"/>
      <w:r w:rsidRPr="000330F2">
        <w:rPr>
          <w:rFonts w:asciiTheme="majorHAnsi" w:hAnsiTheme="majorHAnsi"/>
        </w:rPr>
        <w:t xml:space="preserve"> обществе.</w:t>
      </w:r>
    </w:p>
    <w:p w:rsidR="00AC4336" w:rsidRPr="000330F2" w:rsidRDefault="00AC4336" w:rsidP="000330F2">
      <w:pPr>
        <w:autoSpaceDE w:val="0"/>
        <w:autoSpaceDN w:val="0"/>
        <w:adjustRightInd w:val="0"/>
        <w:spacing w:after="0" w:line="240" w:lineRule="auto"/>
        <w:ind w:firstLine="426"/>
        <w:rPr>
          <w:rFonts w:asciiTheme="majorHAnsi" w:hAnsiTheme="majorHAnsi" w:cs="Times New Roman"/>
          <w:color w:val="000000"/>
          <w:sz w:val="24"/>
          <w:szCs w:val="24"/>
        </w:rPr>
      </w:pPr>
      <w:r w:rsidRPr="000330F2">
        <w:rPr>
          <w:rFonts w:asciiTheme="majorHAnsi" w:hAnsiTheme="majorHAnsi" w:cs="Times New Roman"/>
          <w:sz w:val="24"/>
          <w:szCs w:val="24"/>
        </w:rPr>
        <w:t xml:space="preserve">В 6 - </w:t>
      </w:r>
      <w:proofErr w:type="spellStart"/>
      <w:r w:rsidRPr="000330F2">
        <w:rPr>
          <w:rFonts w:asciiTheme="majorHAnsi" w:hAnsiTheme="majorHAnsi" w:cs="Times New Roman"/>
          <w:sz w:val="24"/>
          <w:szCs w:val="24"/>
        </w:rPr>
        <w:t>ом</w:t>
      </w:r>
      <w:proofErr w:type="spellEnd"/>
      <w:r w:rsidRPr="000330F2">
        <w:rPr>
          <w:rFonts w:asciiTheme="majorHAnsi" w:hAnsiTheme="majorHAnsi" w:cs="Times New Roman"/>
          <w:sz w:val="24"/>
          <w:szCs w:val="24"/>
        </w:rPr>
        <w:t xml:space="preserve"> классе </w:t>
      </w:r>
      <w:r w:rsidRPr="000330F2">
        <w:rPr>
          <w:rFonts w:asciiTheme="majorHAnsi" w:hAnsiTheme="majorHAnsi" w:cs="Times New Roman"/>
          <w:color w:val="000000"/>
          <w:sz w:val="24"/>
          <w:szCs w:val="24"/>
        </w:rPr>
        <w:t>задачей курса истории является «погружение» учащегося в эпоху, формирование понимания ее «духа» через мысли людей, вещи, события, процессы и явления.</w:t>
      </w:r>
      <w:r w:rsidRPr="000330F2">
        <w:rPr>
          <w:rFonts w:asciiTheme="majorHAnsi" w:hAnsiTheme="majorHAnsi" w:cs="Times New Roman"/>
          <w:sz w:val="24"/>
          <w:szCs w:val="24"/>
        </w:rPr>
        <w:t xml:space="preserve"> </w:t>
      </w:r>
      <w:r w:rsidRPr="000330F2">
        <w:rPr>
          <w:rFonts w:asciiTheme="majorHAnsi" w:hAnsiTheme="majorHAnsi" w:cs="Times New Roman"/>
          <w:color w:val="000000"/>
          <w:sz w:val="24"/>
          <w:szCs w:val="24"/>
        </w:rPr>
        <w:t>Программа предполагает знакомство учащихся с некоторыми докуме</w:t>
      </w:r>
      <w:r w:rsidRPr="000330F2">
        <w:rPr>
          <w:rFonts w:asciiTheme="majorHAnsi" w:hAnsiTheme="majorHAnsi" w:cs="Times New Roman"/>
          <w:color w:val="000000"/>
          <w:sz w:val="24"/>
          <w:szCs w:val="24"/>
        </w:rPr>
        <w:t>н</w:t>
      </w:r>
      <w:r w:rsidRPr="000330F2">
        <w:rPr>
          <w:rFonts w:asciiTheme="majorHAnsi" w:hAnsiTheme="majorHAnsi" w:cs="Times New Roman"/>
          <w:color w:val="000000"/>
          <w:sz w:val="24"/>
          <w:szCs w:val="24"/>
        </w:rPr>
        <w:t>тальными источниками. На элементарном уровне происходит ознакомление уч</w:t>
      </w:r>
      <w:r w:rsidRPr="000330F2">
        <w:rPr>
          <w:rFonts w:asciiTheme="majorHAnsi" w:hAnsiTheme="majorHAnsi" w:cs="Times New Roman"/>
          <w:color w:val="000000"/>
          <w:sz w:val="24"/>
          <w:szCs w:val="24"/>
        </w:rPr>
        <w:t>а</w:t>
      </w:r>
      <w:r w:rsidRPr="000330F2">
        <w:rPr>
          <w:rFonts w:asciiTheme="majorHAnsi" w:hAnsiTheme="majorHAnsi" w:cs="Times New Roman"/>
          <w:color w:val="000000"/>
          <w:sz w:val="24"/>
          <w:szCs w:val="24"/>
        </w:rPr>
        <w:t>щихся с путями формирования исторического знания, вследствие чего у школьн</w:t>
      </w:r>
      <w:r w:rsidRPr="000330F2">
        <w:rPr>
          <w:rFonts w:asciiTheme="majorHAnsi" w:hAnsiTheme="majorHAnsi" w:cs="Times New Roman"/>
          <w:color w:val="000000"/>
          <w:sz w:val="24"/>
          <w:szCs w:val="24"/>
        </w:rPr>
        <w:t>и</w:t>
      </w:r>
      <w:r w:rsidRPr="000330F2">
        <w:rPr>
          <w:rFonts w:asciiTheme="majorHAnsi" w:hAnsiTheme="majorHAnsi" w:cs="Times New Roman"/>
          <w:color w:val="000000"/>
          <w:sz w:val="24"/>
          <w:szCs w:val="24"/>
        </w:rPr>
        <w:t>ков складывается критический взгляд на события и их оценки, на мотивы поступков исторических деятелей.</w:t>
      </w:r>
    </w:p>
    <w:p w:rsidR="00AC4336" w:rsidRPr="000330F2" w:rsidRDefault="00AC4336" w:rsidP="000330F2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 New Roman"/>
          <w:sz w:val="24"/>
          <w:szCs w:val="24"/>
        </w:rPr>
      </w:pPr>
      <w:r w:rsidRPr="000330F2">
        <w:rPr>
          <w:rFonts w:asciiTheme="majorHAnsi" w:hAnsiTheme="majorHAnsi" w:cs="Times New Roman"/>
          <w:sz w:val="24"/>
          <w:szCs w:val="24"/>
        </w:rPr>
        <w:t xml:space="preserve">Реализация данной программы предполагает широкое использование </w:t>
      </w:r>
      <w:proofErr w:type="spellStart"/>
      <w:r w:rsidRPr="000330F2">
        <w:rPr>
          <w:rFonts w:asciiTheme="majorHAnsi" w:hAnsiTheme="majorHAnsi" w:cs="Times New Roman"/>
          <w:sz w:val="24"/>
          <w:szCs w:val="24"/>
        </w:rPr>
        <w:t>межпре</w:t>
      </w:r>
      <w:r w:rsidRPr="000330F2">
        <w:rPr>
          <w:rFonts w:asciiTheme="majorHAnsi" w:hAnsiTheme="majorHAnsi" w:cs="Times New Roman"/>
          <w:sz w:val="24"/>
          <w:szCs w:val="24"/>
        </w:rPr>
        <w:t>д</w:t>
      </w:r>
      <w:r w:rsidRPr="000330F2">
        <w:rPr>
          <w:rFonts w:asciiTheme="majorHAnsi" w:hAnsiTheme="majorHAnsi" w:cs="Times New Roman"/>
          <w:sz w:val="24"/>
          <w:szCs w:val="24"/>
        </w:rPr>
        <w:t>метных</w:t>
      </w:r>
      <w:proofErr w:type="spellEnd"/>
      <w:r w:rsidRPr="000330F2">
        <w:rPr>
          <w:rFonts w:asciiTheme="majorHAnsi" w:hAnsiTheme="majorHAnsi" w:cs="Times New Roman"/>
          <w:sz w:val="24"/>
          <w:szCs w:val="24"/>
        </w:rPr>
        <w:t xml:space="preserve"> связей с географией, изобразительным искусством, </w:t>
      </w:r>
      <w:proofErr w:type="spellStart"/>
      <w:r w:rsidRPr="000330F2">
        <w:rPr>
          <w:rFonts w:asciiTheme="majorHAnsi" w:hAnsiTheme="majorHAnsi" w:cs="Times New Roman"/>
          <w:sz w:val="24"/>
          <w:szCs w:val="24"/>
        </w:rPr>
        <w:t>литерат</w:t>
      </w:r>
      <w:r w:rsidRPr="000330F2">
        <w:rPr>
          <w:rFonts w:asciiTheme="majorHAnsi" w:hAnsiTheme="majorHAnsi" w:cs="Times New Roman"/>
          <w:sz w:val="24"/>
          <w:szCs w:val="24"/>
        </w:rPr>
        <w:t>у</w:t>
      </w:r>
      <w:r w:rsidRPr="000330F2">
        <w:rPr>
          <w:rFonts w:asciiTheme="majorHAnsi" w:hAnsiTheme="majorHAnsi" w:cs="Times New Roman"/>
          <w:sz w:val="24"/>
          <w:szCs w:val="24"/>
        </w:rPr>
        <w:t>рой</w:t>
      </w:r>
      <w:proofErr w:type="gramStart"/>
      <w:r w:rsidRPr="000330F2">
        <w:rPr>
          <w:rFonts w:asciiTheme="majorHAnsi" w:hAnsiTheme="majorHAnsi" w:cs="Times New Roman"/>
          <w:sz w:val="24"/>
          <w:szCs w:val="24"/>
        </w:rPr>
        <w:t>,о</w:t>
      </w:r>
      <w:proofErr w:type="gramEnd"/>
      <w:r w:rsidRPr="000330F2">
        <w:rPr>
          <w:rFonts w:asciiTheme="majorHAnsi" w:hAnsiTheme="majorHAnsi" w:cs="Times New Roman"/>
          <w:sz w:val="24"/>
          <w:szCs w:val="24"/>
        </w:rPr>
        <w:t>бществознанием</w:t>
      </w:r>
      <w:proofErr w:type="spellEnd"/>
      <w:r w:rsidRPr="000330F2">
        <w:rPr>
          <w:rFonts w:asciiTheme="majorHAnsi" w:hAnsiTheme="majorHAnsi" w:cs="Times New Roman"/>
          <w:sz w:val="24"/>
          <w:szCs w:val="24"/>
        </w:rPr>
        <w:t>, естествознанием.</w:t>
      </w:r>
    </w:p>
    <w:p w:rsidR="00AC4336" w:rsidRPr="000330F2" w:rsidRDefault="00AC4336" w:rsidP="000330F2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 New Roman"/>
          <w:sz w:val="24"/>
          <w:szCs w:val="24"/>
        </w:rPr>
      </w:pPr>
      <w:r w:rsidRPr="000330F2">
        <w:rPr>
          <w:rFonts w:asciiTheme="majorHAnsi" w:hAnsiTheme="majorHAnsi" w:cs="Times New Roman"/>
          <w:sz w:val="24"/>
          <w:szCs w:val="24"/>
        </w:rPr>
        <w:t xml:space="preserve">В преподавании истории предполагается реализовать </w:t>
      </w:r>
      <w:proofErr w:type="spellStart"/>
      <w:r w:rsidRPr="000330F2">
        <w:rPr>
          <w:rFonts w:asciiTheme="majorHAnsi" w:hAnsiTheme="majorHAnsi" w:cs="Times New Roman"/>
          <w:sz w:val="24"/>
          <w:szCs w:val="24"/>
        </w:rPr>
        <w:t>компетентностный</w:t>
      </w:r>
      <w:proofErr w:type="spellEnd"/>
      <w:r w:rsidRPr="000330F2">
        <w:rPr>
          <w:rFonts w:asciiTheme="majorHAnsi" w:hAnsiTheme="majorHAnsi" w:cs="Times New Roman"/>
          <w:sz w:val="24"/>
          <w:szCs w:val="24"/>
        </w:rPr>
        <w:t xml:space="preserve">,   </w:t>
      </w:r>
      <w:proofErr w:type="spellStart"/>
      <w:r w:rsidRPr="000330F2">
        <w:rPr>
          <w:rFonts w:asciiTheme="majorHAnsi" w:hAnsiTheme="majorHAnsi" w:cs="Times New Roman"/>
          <w:sz w:val="24"/>
          <w:szCs w:val="24"/>
        </w:rPr>
        <w:t>си</w:t>
      </w:r>
      <w:r w:rsidRPr="000330F2">
        <w:rPr>
          <w:rFonts w:asciiTheme="majorHAnsi" w:hAnsiTheme="majorHAnsi" w:cs="Times New Roman"/>
          <w:sz w:val="24"/>
          <w:szCs w:val="24"/>
        </w:rPr>
        <w:t>с</w:t>
      </w:r>
      <w:r w:rsidRPr="000330F2">
        <w:rPr>
          <w:rFonts w:asciiTheme="majorHAnsi" w:hAnsiTheme="majorHAnsi" w:cs="Times New Roman"/>
          <w:sz w:val="24"/>
          <w:szCs w:val="24"/>
        </w:rPr>
        <w:t>темно-деятельностный</w:t>
      </w:r>
      <w:proofErr w:type="spellEnd"/>
      <w:r w:rsidRPr="000330F2">
        <w:rPr>
          <w:rFonts w:asciiTheme="majorHAnsi" w:hAnsiTheme="majorHAnsi" w:cs="Times New Roman"/>
          <w:sz w:val="24"/>
          <w:szCs w:val="24"/>
        </w:rPr>
        <w:t xml:space="preserve">, </w:t>
      </w:r>
      <w:proofErr w:type="gramStart"/>
      <w:r w:rsidRPr="000330F2">
        <w:rPr>
          <w:rFonts w:asciiTheme="majorHAnsi" w:hAnsiTheme="majorHAnsi" w:cs="Times New Roman"/>
          <w:sz w:val="24"/>
          <w:szCs w:val="24"/>
        </w:rPr>
        <w:t>личностно-ориентированный</w:t>
      </w:r>
      <w:proofErr w:type="gramEnd"/>
      <w:r w:rsidRPr="000330F2">
        <w:rPr>
          <w:rFonts w:asciiTheme="majorHAnsi" w:hAnsiTheme="majorHAnsi" w:cs="Times New Roman"/>
          <w:sz w:val="24"/>
          <w:szCs w:val="24"/>
        </w:rPr>
        <w:t xml:space="preserve"> подходы.</w:t>
      </w:r>
    </w:p>
    <w:p w:rsidR="00911DC6" w:rsidRPr="000330F2" w:rsidRDefault="00911DC6" w:rsidP="000330F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330F2">
        <w:rPr>
          <w:rStyle w:val="c1c3"/>
          <w:rFonts w:asciiTheme="majorHAnsi" w:hAnsiTheme="majorHAnsi" w:cs="Times New Roman"/>
          <w:b/>
          <w:i/>
          <w:sz w:val="24"/>
          <w:szCs w:val="24"/>
        </w:rPr>
        <w:t>Формами текущего и итогового контроля</w:t>
      </w:r>
      <w:r w:rsidRPr="000330F2">
        <w:rPr>
          <w:rStyle w:val="c1"/>
          <w:rFonts w:asciiTheme="majorHAnsi" w:hAnsiTheme="majorHAnsi" w:cs="Times New Roman"/>
          <w:sz w:val="24"/>
          <w:szCs w:val="24"/>
        </w:rPr>
        <w:t> являются контрольные срезы, тест</w:t>
      </w:r>
      <w:r w:rsidRPr="000330F2">
        <w:rPr>
          <w:rStyle w:val="c1"/>
          <w:rFonts w:asciiTheme="majorHAnsi" w:hAnsiTheme="majorHAnsi" w:cs="Times New Roman"/>
          <w:sz w:val="24"/>
          <w:szCs w:val="24"/>
        </w:rPr>
        <w:t>о</w:t>
      </w:r>
      <w:r w:rsidRPr="000330F2">
        <w:rPr>
          <w:rStyle w:val="c1"/>
          <w:rFonts w:asciiTheme="majorHAnsi" w:hAnsiTheme="majorHAnsi" w:cs="Times New Roman"/>
          <w:sz w:val="24"/>
          <w:szCs w:val="24"/>
        </w:rPr>
        <w:t>вые формы контроля, выполнение практических работ,  работа по источникам, ко</w:t>
      </w:r>
      <w:r w:rsidRPr="000330F2">
        <w:rPr>
          <w:rStyle w:val="c1"/>
          <w:rFonts w:asciiTheme="majorHAnsi" w:hAnsiTheme="majorHAnsi" w:cs="Times New Roman"/>
          <w:sz w:val="24"/>
          <w:szCs w:val="24"/>
        </w:rPr>
        <w:t>н</w:t>
      </w:r>
      <w:r w:rsidRPr="000330F2">
        <w:rPr>
          <w:rStyle w:val="c1"/>
          <w:rFonts w:asciiTheme="majorHAnsi" w:hAnsiTheme="majorHAnsi" w:cs="Times New Roman"/>
          <w:sz w:val="24"/>
          <w:szCs w:val="24"/>
        </w:rPr>
        <w:t>трольные работы в форме тестов по типу ГИА.</w:t>
      </w:r>
    </w:p>
    <w:p w:rsidR="00476F82" w:rsidRPr="000330F2" w:rsidRDefault="00476F82" w:rsidP="000330F2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911DC6" w:rsidRPr="000330F2" w:rsidRDefault="00476F82" w:rsidP="000330F2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0330F2">
        <w:rPr>
          <w:rFonts w:asciiTheme="majorHAnsi" w:hAnsiTheme="majorHAnsi" w:cs="Times New Roman"/>
          <w:b/>
          <w:sz w:val="24"/>
          <w:szCs w:val="24"/>
        </w:rPr>
        <w:t>2.</w:t>
      </w:r>
      <w:r w:rsidR="00911DC6" w:rsidRPr="000330F2">
        <w:rPr>
          <w:rFonts w:asciiTheme="majorHAnsi" w:hAnsiTheme="majorHAnsi" w:cs="Times New Roman"/>
          <w:b/>
          <w:sz w:val="24"/>
          <w:szCs w:val="24"/>
        </w:rPr>
        <w:t xml:space="preserve"> Общая характеристика учебного курса.</w:t>
      </w:r>
    </w:p>
    <w:p w:rsidR="000D3DF8" w:rsidRPr="000330F2" w:rsidRDefault="000D3DF8" w:rsidP="000330F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330F2">
        <w:rPr>
          <w:rFonts w:asciiTheme="majorHAnsi" w:hAnsiTheme="majorHAnsi" w:cs="Times New Roman"/>
          <w:sz w:val="24"/>
          <w:szCs w:val="24"/>
        </w:rPr>
        <w:t>Историческое образование на ступени среднего (полного) общего образования  сп</w:t>
      </w:r>
      <w:r w:rsidRPr="000330F2">
        <w:rPr>
          <w:rFonts w:asciiTheme="majorHAnsi" w:hAnsiTheme="majorHAnsi" w:cs="Times New Roman"/>
          <w:sz w:val="24"/>
          <w:szCs w:val="24"/>
        </w:rPr>
        <w:t>о</w:t>
      </w:r>
      <w:r w:rsidRPr="000330F2">
        <w:rPr>
          <w:rFonts w:asciiTheme="majorHAnsi" w:hAnsiTheme="majorHAnsi" w:cs="Times New Roman"/>
          <w:sz w:val="24"/>
          <w:szCs w:val="24"/>
        </w:rPr>
        <w:t xml:space="preserve">собствует формированию </w:t>
      </w:r>
      <w:proofErr w:type="spellStart"/>
      <w:r w:rsidRPr="000330F2">
        <w:rPr>
          <w:rFonts w:asciiTheme="majorHAnsi" w:hAnsiTheme="majorHAnsi" w:cs="Times New Roman"/>
          <w:sz w:val="24"/>
          <w:szCs w:val="24"/>
        </w:rPr>
        <w:t>систематизованных</w:t>
      </w:r>
      <w:proofErr w:type="spellEnd"/>
      <w:r w:rsidRPr="000330F2">
        <w:rPr>
          <w:rFonts w:asciiTheme="majorHAnsi" w:hAnsiTheme="majorHAnsi" w:cs="Times New Roman"/>
          <w:sz w:val="24"/>
          <w:szCs w:val="24"/>
        </w:rPr>
        <w:t xml:space="preserve">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 </w:t>
      </w:r>
    </w:p>
    <w:p w:rsidR="00911DC6" w:rsidRPr="000330F2" w:rsidRDefault="00911DC6" w:rsidP="000330F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330F2">
        <w:rPr>
          <w:rFonts w:asciiTheme="majorHAnsi" w:hAnsiTheme="majorHAnsi" w:cs="Times New Roman"/>
          <w:sz w:val="24"/>
          <w:szCs w:val="24"/>
        </w:rPr>
        <w:t xml:space="preserve">Особенности программы – ее </w:t>
      </w:r>
      <w:proofErr w:type="spellStart"/>
      <w:r w:rsidRPr="000330F2">
        <w:rPr>
          <w:rFonts w:asciiTheme="majorHAnsi" w:hAnsiTheme="majorHAnsi" w:cs="Times New Roman"/>
          <w:sz w:val="24"/>
          <w:szCs w:val="24"/>
        </w:rPr>
        <w:t>интегративность</w:t>
      </w:r>
      <w:proofErr w:type="spellEnd"/>
      <w:r w:rsidRPr="000330F2">
        <w:rPr>
          <w:rFonts w:asciiTheme="majorHAnsi" w:hAnsiTheme="majorHAnsi" w:cs="Times New Roman"/>
          <w:sz w:val="24"/>
          <w:szCs w:val="24"/>
        </w:rPr>
        <w:t>, объединение курсов всеобщей и от</w:t>
      </w:r>
      <w:r w:rsidRPr="000330F2">
        <w:rPr>
          <w:rFonts w:asciiTheme="majorHAnsi" w:hAnsiTheme="majorHAnsi" w:cs="Times New Roman"/>
          <w:sz w:val="24"/>
          <w:szCs w:val="24"/>
        </w:rPr>
        <w:t>е</w:t>
      </w:r>
      <w:r w:rsidRPr="000330F2">
        <w:rPr>
          <w:rFonts w:asciiTheme="majorHAnsi" w:hAnsiTheme="majorHAnsi" w:cs="Times New Roman"/>
          <w:sz w:val="24"/>
          <w:szCs w:val="24"/>
        </w:rPr>
        <w:t xml:space="preserve">чественной истории при сохранении их самостоятельности и </w:t>
      </w:r>
      <w:proofErr w:type="spellStart"/>
      <w:r w:rsidRPr="000330F2">
        <w:rPr>
          <w:rFonts w:asciiTheme="majorHAnsi" w:hAnsiTheme="majorHAnsi" w:cs="Times New Roman"/>
          <w:sz w:val="24"/>
          <w:szCs w:val="24"/>
        </w:rPr>
        <w:t>самоценности</w:t>
      </w:r>
      <w:proofErr w:type="spellEnd"/>
      <w:r w:rsidRPr="000330F2">
        <w:rPr>
          <w:rFonts w:asciiTheme="majorHAnsi" w:hAnsiTheme="majorHAnsi" w:cs="Times New Roman"/>
          <w:sz w:val="24"/>
          <w:szCs w:val="24"/>
        </w:rPr>
        <w:t>. Курс «История Средних веков» формирует общую картину исторического развития чел</w:t>
      </w:r>
      <w:r w:rsidRPr="000330F2">
        <w:rPr>
          <w:rFonts w:asciiTheme="majorHAnsi" w:hAnsiTheme="majorHAnsi" w:cs="Times New Roman"/>
          <w:sz w:val="24"/>
          <w:szCs w:val="24"/>
        </w:rPr>
        <w:t>о</w:t>
      </w:r>
      <w:r w:rsidRPr="000330F2">
        <w:rPr>
          <w:rFonts w:asciiTheme="majorHAnsi" w:hAnsiTheme="majorHAnsi" w:cs="Times New Roman"/>
          <w:sz w:val="24"/>
          <w:szCs w:val="24"/>
        </w:rPr>
        <w:t>вечества, представления об общих, ведущих процессах, явлениях и понятиях в пер</w:t>
      </w:r>
      <w:r w:rsidRPr="000330F2">
        <w:rPr>
          <w:rFonts w:asciiTheme="majorHAnsi" w:hAnsiTheme="majorHAnsi" w:cs="Times New Roman"/>
          <w:sz w:val="24"/>
          <w:szCs w:val="24"/>
        </w:rPr>
        <w:t>и</w:t>
      </w:r>
      <w:r w:rsidRPr="000330F2">
        <w:rPr>
          <w:rFonts w:asciiTheme="majorHAnsi" w:hAnsiTheme="majorHAnsi" w:cs="Times New Roman"/>
          <w:sz w:val="24"/>
          <w:szCs w:val="24"/>
        </w:rPr>
        <w:t xml:space="preserve">од с конца  </w:t>
      </w:r>
      <w:r w:rsidRPr="000330F2">
        <w:rPr>
          <w:rFonts w:asciiTheme="majorHAnsi" w:hAnsiTheme="majorHAnsi" w:cs="Times New Roman"/>
          <w:sz w:val="24"/>
          <w:szCs w:val="24"/>
          <w:lang w:val="en-US"/>
        </w:rPr>
        <w:t>V</w:t>
      </w:r>
      <w:r w:rsidRPr="000330F2">
        <w:rPr>
          <w:rFonts w:asciiTheme="majorHAnsi" w:hAnsiTheme="majorHAnsi" w:cs="Times New Roman"/>
          <w:sz w:val="24"/>
          <w:szCs w:val="24"/>
        </w:rPr>
        <w:t xml:space="preserve"> по </w:t>
      </w:r>
      <w:r w:rsidRPr="000330F2">
        <w:rPr>
          <w:rFonts w:asciiTheme="majorHAnsi" w:hAnsiTheme="majorHAnsi" w:cs="Times New Roman"/>
          <w:sz w:val="24"/>
          <w:szCs w:val="24"/>
          <w:lang w:val="en-US"/>
        </w:rPr>
        <w:t>XV</w:t>
      </w:r>
      <w:r w:rsidRPr="000330F2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Pr="000330F2">
        <w:rPr>
          <w:rFonts w:asciiTheme="majorHAnsi" w:hAnsiTheme="majorHAnsi" w:cs="Times New Roman"/>
          <w:sz w:val="24"/>
          <w:szCs w:val="24"/>
        </w:rPr>
        <w:t>в</w:t>
      </w:r>
      <w:proofErr w:type="gramEnd"/>
      <w:r w:rsidRPr="000330F2">
        <w:rPr>
          <w:rFonts w:asciiTheme="majorHAnsi" w:hAnsiTheme="majorHAnsi" w:cs="Times New Roman"/>
          <w:sz w:val="24"/>
          <w:szCs w:val="24"/>
        </w:rPr>
        <w:t xml:space="preserve">.– </w:t>
      </w:r>
      <w:proofErr w:type="gramStart"/>
      <w:r w:rsidRPr="000330F2">
        <w:rPr>
          <w:rFonts w:asciiTheme="majorHAnsi" w:hAnsiTheme="majorHAnsi" w:cs="Times New Roman"/>
          <w:sz w:val="24"/>
          <w:szCs w:val="24"/>
        </w:rPr>
        <w:t>от</w:t>
      </w:r>
      <w:proofErr w:type="gramEnd"/>
      <w:r w:rsidRPr="000330F2">
        <w:rPr>
          <w:rFonts w:asciiTheme="majorHAnsi" w:hAnsiTheme="majorHAnsi" w:cs="Times New Roman"/>
          <w:sz w:val="24"/>
          <w:szCs w:val="24"/>
        </w:rPr>
        <w:t xml:space="preserve"> падения Западной Римской империи до начала эпохи Вел</w:t>
      </w:r>
      <w:r w:rsidRPr="000330F2">
        <w:rPr>
          <w:rFonts w:asciiTheme="majorHAnsi" w:hAnsiTheme="majorHAnsi" w:cs="Times New Roman"/>
          <w:sz w:val="24"/>
          <w:szCs w:val="24"/>
        </w:rPr>
        <w:t>и</w:t>
      </w:r>
      <w:r w:rsidRPr="000330F2">
        <w:rPr>
          <w:rFonts w:asciiTheme="majorHAnsi" w:hAnsiTheme="majorHAnsi" w:cs="Times New Roman"/>
          <w:sz w:val="24"/>
          <w:szCs w:val="24"/>
        </w:rPr>
        <w:t>ких географических открытий. При этом, т</w:t>
      </w:r>
      <w:proofErr w:type="gramStart"/>
      <w:r w:rsidRPr="000330F2">
        <w:rPr>
          <w:rFonts w:asciiTheme="majorHAnsi" w:hAnsiTheme="majorHAnsi" w:cs="Times New Roman"/>
          <w:sz w:val="24"/>
          <w:szCs w:val="24"/>
        </w:rPr>
        <w:t>.к</w:t>
      </w:r>
      <w:proofErr w:type="gramEnd"/>
      <w:r w:rsidRPr="000330F2">
        <w:rPr>
          <w:rFonts w:asciiTheme="majorHAnsi" w:hAnsiTheme="majorHAnsi" w:cs="Times New Roman"/>
          <w:sz w:val="24"/>
          <w:szCs w:val="24"/>
        </w:rPr>
        <w:t xml:space="preserve"> на всеобщую историю выделяется н</w:t>
      </w:r>
      <w:r w:rsidRPr="000330F2">
        <w:rPr>
          <w:rFonts w:asciiTheme="majorHAnsi" w:hAnsiTheme="majorHAnsi" w:cs="Times New Roman"/>
          <w:sz w:val="24"/>
          <w:szCs w:val="24"/>
        </w:rPr>
        <w:t>е</w:t>
      </w:r>
      <w:r w:rsidRPr="000330F2">
        <w:rPr>
          <w:rFonts w:asciiTheme="majorHAnsi" w:hAnsiTheme="majorHAnsi" w:cs="Times New Roman"/>
          <w:sz w:val="24"/>
          <w:szCs w:val="24"/>
        </w:rPr>
        <w:t>большой объем времени, акцент делается на определяющих явлениях, помогающих, в первую очередь, понимать и объяснять современное мироустройство. Курс дает возможность проследить огромную роль Средневековья в складывании основ с</w:t>
      </w:r>
      <w:r w:rsidRPr="000330F2">
        <w:rPr>
          <w:rFonts w:asciiTheme="majorHAnsi" w:hAnsiTheme="majorHAnsi" w:cs="Times New Roman"/>
          <w:sz w:val="24"/>
          <w:szCs w:val="24"/>
        </w:rPr>
        <w:t>о</w:t>
      </w:r>
      <w:r w:rsidRPr="000330F2">
        <w:rPr>
          <w:rFonts w:asciiTheme="majorHAnsi" w:hAnsiTheme="majorHAnsi" w:cs="Times New Roman"/>
          <w:sz w:val="24"/>
          <w:szCs w:val="24"/>
        </w:rPr>
        <w:t xml:space="preserve">временного мира, уделяя внимание тем феноменам истории, </w:t>
      </w:r>
      <w:proofErr w:type="gramStart"/>
      <w:r w:rsidRPr="000330F2">
        <w:rPr>
          <w:rFonts w:asciiTheme="majorHAnsi" w:hAnsiTheme="majorHAnsi" w:cs="Times New Roman"/>
          <w:sz w:val="24"/>
          <w:szCs w:val="24"/>
        </w:rPr>
        <w:t>которые</w:t>
      </w:r>
      <w:proofErr w:type="gramEnd"/>
      <w:r w:rsidRPr="000330F2">
        <w:rPr>
          <w:rFonts w:asciiTheme="majorHAnsi" w:hAnsiTheme="majorHAnsi" w:cs="Times New Roman"/>
          <w:sz w:val="24"/>
          <w:szCs w:val="24"/>
        </w:rPr>
        <w:t xml:space="preserve"> так или иначе вошли в историю современной цивилизации.</w:t>
      </w:r>
      <w:r w:rsidR="009710C7" w:rsidRPr="000330F2">
        <w:rPr>
          <w:rFonts w:asciiTheme="majorHAnsi" w:hAnsiTheme="majorHAnsi" w:cs="Times New Roman"/>
          <w:sz w:val="24"/>
          <w:szCs w:val="24"/>
        </w:rPr>
        <w:t xml:space="preserve"> </w:t>
      </w:r>
      <w:r w:rsidRPr="000330F2">
        <w:rPr>
          <w:rFonts w:asciiTheme="majorHAnsi" w:hAnsiTheme="majorHAnsi" w:cs="Times New Roman"/>
          <w:sz w:val="24"/>
          <w:szCs w:val="24"/>
        </w:rPr>
        <w:t xml:space="preserve">Преподавание курса «История России с древнейших времен до конца </w:t>
      </w:r>
      <w:r w:rsidRPr="000330F2">
        <w:rPr>
          <w:rFonts w:asciiTheme="majorHAnsi" w:hAnsiTheme="majorHAnsi" w:cs="Times New Roman"/>
          <w:sz w:val="24"/>
          <w:szCs w:val="24"/>
          <w:lang w:val="en-US"/>
        </w:rPr>
        <w:t>XVI</w:t>
      </w:r>
      <w:r w:rsidRPr="000330F2">
        <w:rPr>
          <w:rFonts w:asciiTheme="majorHAnsi" w:hAnsiTheme="majorHAnsi" w:cs="Times New Roman"/>
          <w:sz w:val="24"/>
          <w:szCs w:val="24"/>
        </w:rPr>
        <w:t xml:space="preserve"> века»  предполагает детальное и подробное изуч</w:t>
      </w:r>
      <w:r w:rsidRPr="000330F2">
        <w:rPr>
          <w:rFonts w:asciiTheme="majorHAnsi" w:hAnsiTheme="majorHAnsi" w:cs="Times New Roman"/>
          <w:sz w:val="24"/>
          <w:szCs w:val="24"/>
        </w:rPr>
        <w:t>е</w:t>
      </w:r>
      <w:r w:rsidRPr="000330F2">
        <w:rPr>
          <w:rFonts w:asciiTheme="majorHAnsi" w:hAnsiTheme="majorHAnsi" w:cs="Times New Roman"/>
          <w:sz w:val="24"/>
          <w:szCs w:val="24"/>
        </w:rPr>
        <w:t>ние истории родной страны, глубокое понимание ее противоречивых процессов, различных точек зрения и трактовок. Изучение зарубежной истории помогает опр</w:t>
      </w:r>
      <w:r w:rsidRPr="000330F2">
        <w:rPr>
          <w:rFonts w:asciiTheme="majorHAnsi" w:hAnsiTheme="majorHAnsi" w:cs="Times New Roman"/>
          <w:sz w:val="24"/>
          <w:szCs w:val="24"/>
        </w:rPr>
        <w:t>е</w:t>
      </w:r>
      <w:r w:rsidRPr="000330F2">
        <w:rPr>
          <w:rFonts w:asciiTheme="majorHAnsi" w:hAnsiTheme="majorHAnsi" w:cs="Times New Roman"/>
          <w:sz w:val="24"/>
          <w:szCs w:val="24"/>
        </w:rPr>
        <w:t>делить место России в истории человечества</w:t>
      </w:r>
    </w:p>
    <w:p w:rsidR="00911DC6" w:rsidRPr="000330F2" w:rsidRDefault="000D3DF8" w:rsidP="000330F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330F2">
        <w:rPr>
          <w:rStyle w:val="dash0410005f0431005f0437005f0430005f0446005f0020005f0441005f043f005f0438005f0441005f043a005f0430005f005fchar1char1"/>
          <w:rFonts w:asciiTheme="majorHAnsi" w:hAnsiTheme="majorHAnsi"/>
          <w:b/>
        </w:rPr>
        <w:t>Описание места учебного предмета, курса в учебном плане</w:t>
      </w:r>
      <w:r w:rsidR="00911DC6" w:rsidRPr="000330F2">
        <w:rPr>
          <w:rStyle w:val="c1"/>
          <w:rFonts w:asciiTheme="majorHAnsi" w:hAnsiTheme="majorHAnsi" w:cs="Times New Roman"/>
          <w:b/>
          <w:sz w:val="24"/>
          <w:szCs w:val="24"/>
        </w:rPr>
        <w:t>.</w:t>
      </w:r>
      <w:r w:rsidR="00911DC6" w:rsidRPr="000330F2">
        <w:rPr>
          <w:rStyle w:val="c1"/>
          <w:rFonts w:asciiTheme="majorHAnsi" w:hAnsiTheme="majorHAnsi" w:cs="Times New Roman"/>
          <w:sz w:val="24"/>
          <w:szCs w:val="24"/>
        </w:rPr>
        <w:t xml:space="preserve"> Предмет «История» изучается на ступени основного общего образования в качестве обязательного предмета </w:t>
      </w:r>
      <w:r w:rsidR="00911DC6" w:rsidRPr="000330F2">
        <w:rPr>
          <w:rStyle w:val="c1"/>
          <w:rFonts w:asciiTheme="majorHAnsi" w:hAnsiTheme="majorHAnsi" w:cs="Times New Roman"/>
          <w:b/>
          <w:i/>
          <w:sz w:val="24"/>
          <w:szCs w:val="24"/>
        </w:rPr>
        <w:t xml:space="preserve">в 6 классе по 2 часа в </w:t>
      </w:r>
      <w:r w:rsidR="00A95C9B" w:rsidRPr="000330F2">
        <w:rPr>
          <w:rStyle w:val="c1"/>
          <w:rFonts w:asciiTheme="majorHAnsi" w:hAnsiTheme="majorHAnsi" w:cs="Times New Roman"/>
          <w:b/>
          <w:i/>
          <w:sz w:val="24"/>
          <w:szCs w:val="24"/>
        </w:rPr>
        <w:t>неделю (68</w:t>
      </w:r>
      <w:r w:rsidR="00911DC6" w:rsidRPr="000330F2">
        <w:rPr>
          <w:rStyle w:val="c1"/>
          <w:rFonts w:asciiTheme="majorHAnsi" w:hAnsiTheme="majorHAnsi" w:cs="Times New Roman"/>
          <w:b/>
          <w:i/>
          <w:sz w:val="24"/>
          <w:szCs w:val="24"/>
        </w:rPr>
        <w:t xml:space="preserve"> часов)</w:t>
      </w:r>
      <w:r w:rsidR="00911DC6" w:rsidRPr="000330F2">
        <w:rPr>
          <w:rStyle w:val="c1"/>
          <w:rFonts w:asciiTheme="majorHAnsi" w:hAnsiTheme="majorHAnsi" w:cs="Times New Roman"/>
          <w:sz w:val="24"/>
          <w:szCs w:val="24"/>
        </w:rPr>
        <w:t>, что является оптимальным для изучения дисциплины</w:t>
      </w:r>
      <w:proofErr w:type="gramStart"/>
      <w:r w:rsidR="00911DC6" w:rsidRPr="000330F2">
        <w:rPr>
          <w:rStyle w:val="c1"/>
          <w:rFonts w:asciiTheme="majorHAnsi" w:hAnsiTheme="majorHAnsi" w:cs="Times New Roman"/>
          <w:sz w:val="24"/>
          <w:szCs w:val="24"/>
        </w:rPr>
        <w:t>..</w:t>
      </w:r>
      <w:proofErr w:type="gramEnd"/>
    </w:p>
    <w:p w:rsidR="00BB29B2" w:rsidRPr="000330F2" w:rsidRDefault="00A95C9B" w:rsidP="000330F2">
      <w:pPr>
        <w:pStyle w:val="c5"/>
        <w:spacing w:before="0" w:beforeAutospacing="0" w:after="0" w:afterAutospacing="0"/>
        <w:rPr>
          <w:rStyle w:val="c1"/>
          <w:rFonts w:asciiTheme="majorHAnsi" w:hAnsiTheme="majorHAnsi"/>
        </w:rPr>
      </w:pPr>
      <w:r w:rsidRPr="000330F2">
        <w:rPr>
          <w:rStyle w:val="c1"/>
          <w:rFonts w:asciiTheme="majorHAnsi" w:hAnsiTheme="majorHAnsi"/>
        </w:rPr>
        <w:t>Предмет «история» в 6 –</w:t>
      </w:r>
      <w:r w:rsidR="00911DC6" w:rsidRPr="000330F2">
        <w:rPr>
          <w:rStyle w:val="c1"/>
          <w:rFonts w:asciiTheme="majorHAnsi" w:hAnsiTheme="majorHAnsi"/>
        </w:rPr>
        <w:t>м классе включает два к</w:t>
      </w:r>
      <w:r w:rsidR="00BB5F81" w:rsidRPr="000330F2">
        <w:rPr>
          <w:rStyle w:val="c1"/>
          <w:rFonts w:asciiTheme="majorHAnsi" w:hAnsiTheme="majorHAnsi"/>
        </w:rPr>
        <w:t xml:space="preserve">урса: история средних веков </w:t>
      </w:r>
      <w:r w:rsidR="001D4FD8" w:rsidRPr="000330F2">
        <w:rPr>
          <w:rStyle w:val="c1"/>
          <w:rFonts w:asciiTheme="majorHAnsi" w:hAnsiTheme="majorHAnsi"/>
        </w:rPr>
        <w:t>– 30</w:t>
      </w:r>
      <w:r w:rsidR="009710C7" w:rsidRPr="000330F2">
        <w:rPr>
          <w:rStyle w:val="c1"/>
          <w:rFonts w:asciiTheme="majorHAnsi" w:hAnsiTheme="majorHAnsi"/>
        </w:rPr>
        <w:t xml:space="preserve"> ч</w:t>
      </w:r>
      <w:r w:rsidR="009710C7" w:rsidRPr="000330F2">
        <w:rPr>
          <w:rStyle w:val="c1"/>
          <w:rFonts w:asciiTheme="majorHAnsi" w:hAnsiTheme="majorHAnsi"/>
        </w:rPr>
        <w:t>а</w:t>
      </w:r>
      <w:r w:rsidR="009710C7" w:rsidRPr="000330F2">
        <w:rPr>
          <w:rStyle w:val="c1"/>
          <w:rFonts w:asciiTheme="majorHAnsi" w:hAnsiTheme="majorHAnsi"/>
        </w:rPr>
        <w:t>сов и истории России – 4</w:t>
      </w:r>
      <w:r w:rsidR="001D4FD8" w:rsidRPr="000330F2">
        <w:rPr>
          <w:rStyle w:val="c1"/>
          <w:rFonts w:asciiTheme="majorHAnsi" w:hAnsiTheme="majorHAnsi"/>
        </w:rPr>
        <w:t>0</w:t>
      </w:r>
      <w:r w:rsidR="00911DC6" w:rsidRPr="000330F2">
        <w:rPr>
          <w:rStyle w:val="c1"/>
          <w:rFonts w:asciiTheme="majorHAnsi" w:hAnsiTheme="majorHAnsi"/>
        </w:rPr>
        <w:t xml:space="preserve"> часов (согласно </w:t>
      </w:r>
      <w:r w:rsidR="00824F72" w:rsidRPr="000330F2">
        <w:rPr>
          <w:rStyle w:val="c1"/>
          <w:rFonts w:asciiTheme="majorHAnsi" w:hAnsiTheme="majorHAnsi"/>
        </w:rPr>
        <w:t>авторской программе</w:t>
      </w:r>
      <w:r w:rsidR="00BB5F81" w:rsidRPr="000330F2">
        <w:rPr>
          <w:rStyle w:val="c1"/>
          <w:rFonts w:asciiTheme="majorHAnsi" w:hAnsiTheme="majorHAnsi"/>
        </w:rPr>
        <w:t xml:space="preserve">). </w:t>
      </w:r>
      <w:r w:rsidR="00911DC6" w:rsidRPr="000330F2">
        <w:rPr>
          <w:rStyle w:val="c1"/>
          <w:rFonts w:asciiTheme="majorHAnsi" w:hAnsiTheme="majorHAnsi"/>
        </w:rPr>
        <w:t>Предполагается последовательное изучение двух курсов.</w:t>
      </w:r>
      <w:r w:rsidR="00824F72" w:rsidRPr="000330F2">
        <w:rPr>
          <w:rStyle w:val="c1"/>
          <w:rFonts w:asciiTheme="majorHAnsi" w:hAnsiTheme="majorHAnsi"/>
        </w:rPr>
        <w:t xml:space="preserve"> Раздел 5 «Историческое и культурное н</w:t>
      </w:r>
      <w:r w:rsidR="00824F72" w:rsidRPr="000330F2">
        <w:rPr>
          <w:rStyle w:val="c1"/>
          <w:rFonts w:asciiTheme="majorHAnsi" w:hAnsiTheme="majorHAnsi"/>
        </w:rPr>
        <w:t>а</w:t>
      </w:r>
      <w:r w:rsidR="00824F72" w:rsidRPr="000330F2">
        <w:rPr>
          <w:rStyle w:val="c1"/>
          <w:rFonts w:asciiTheme="majorHAnsi" w:hAnsiTheme="majorHAnsi"/>
        </w:rPr>
        <w:t>следие Средневековья»</w:t>
      </w:r>
      <w:r w:rsidR="00AD5E96" w:rsidRPr="000330F2">
        <w:rPr>
          <w:rStyle w:val="c1"/>
          <w:rFonts w:asciiTheme="majorHAnsi" w:hAnsiTheme="majorHAnsi"/>
        </w:rPr>
        <w:t xml:space="preserve"> планируется увеличить на </w:t>
      </w:r>
      <w:r w:rsidR="001D4FD8" w:rsidRPr="000330F2">
        <w:rPr>
          <w:rStyle w:val="c1"/>
          <w:rFonts w:asciiTheme="majorHAnsi" w:hAnsiTheme="majorHAnsi"/>
        </w:rPr>
        <w:t>два</w:t>
      </w:r>
      <w:r w:rsidR="00AD5E96" w:rsidRPr="000330F2">
        <w:rPr>
          <w:rStyle w:val="c1"/>
          <w:rFonts w:asciiTheme="majorHAnsi" w:hAnsiTheme="majorHAnsi"/>
        </w:rPr>
        <w:t xml:space="preserve"> час</w:t>
      </w:r>
      <w:r w:rsidR="001D4FD8" w:rsidRPr="000330F2">
        <w:rPr>
          <w:rStyle w:val="c1"/>
          <w:rFonts w:asciiTheme="majorHAnsi" w:hAnsiTheme="majorHAnsi"/>
        </w:rPr>
        <w:t>а</w:t>
      </w:r>
      <w:r w:rsidR="00AD5E96" w:rsidRPr="000330F2">
        <w:rPr>
          <w:rStyle w:val="c1"/>
          <w:rFonts w:asciiTheme="majorHAnsi" w:hAnsiTheme="majorHAnsi"/>
        </w:rPr>
        <w:t xml:space="preserve"> с целью </w:t>
      </w:r>
      <w:r w:rsidR="00824F72" w:rsidRPr="000330F2">
        <w:rPr>
          <w:rStyle w:val="c1"/>
          <w:rFonts w:asciiTheme="majorHAnsi" w:hAnsiTheme="majorHAnsi"/>
        </w:rPr>
        <w:t>защиты</w:t>
      </w:r>
      <w:r w:rsidR="00AD5E96" w:rsidRPr="000330F2">
        <w:rPr>
          <w:rStyle w:val="c1"/>
          <w:rFonts w:asciiTheme="majorHAnsi" w:hAnsiTheme="majorHAnsi"/>
        </w:rPr>
        <w:t xml:space="preserve"> проекта.</w:t>
      </w:r>
    </w:p>
    <w:p w:rsidR="000D3DF8" w:rsidRPr="000330F2" w:rsidRDefault="000D3DF8" w:rsidP="000330F2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0330F2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lastRenderedPageBreak/>
        <w:t>Требования к результатам обучения и освоения содержания курса по истории в 6 классе</w:t>
      </w:r>
    </w:p>
    <w:p w:rsidR="000D3DF8" w:rsidRPr="000330F2" w:rsidRDefault="000D3DF8" w:rsidP="000330F2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0330F2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u w:val="single"/>
        </w:rPr>
        <w:t>Предметные</w:t>
      </w:r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t> результаты изучения истории учащимися включают:</w:t>
      </w:r>
    </w:p>
    <w:p w:rsidR="000D3DF8" w:rsidRPr="000330F2" w:rsidRDefault="000D3DF8" w:rsidP="000330F2">
      <w:pPr>
        <w:numPr>
          <w:ilvl w:val="0"/>
          <w:numId w:val="34"/>
        </w:numPr>
        <w:spacing w:after="0" w:line="240" w:lineRule="auto"/>
        <w:ind w:left="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t>овладение целостными представлениями об историческом пути народов своей страны и человечества как необходимой основы для миропонимания и познания с</w:t>
      </w:r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t>о</w:t>
      </w:r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t>временного общества;</w:t>
      </w:r>
    </w:p>
    <w:p w:rsidR="000D3DF8" w:rsidRPr="000330F2" w:rsidRDefault="000D3DF8" w:rsidP="000330F2">
      <w:pPr>
        <w:numPr>
          <w:ilvl w:val="0"/>
          <w:numId w:val="34"/>
        </w:numPr>
        <w:spacing w:after="0" w:line="240" w:lineRule="auto"/>
        <w:ind w:left="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0D3DF8" w:rsidRPr="000330F2" w:rsidRDefault="000D3DF8" w:rsidP="000330F2">
      <w:pPr>
        <w:numPr>
          <w:ilvl w:val="0"/>
          <w:numId w:val="34"/>
        </w:numPr>
        <w:spacing w:after="0" w:line="240" w:lineRule="auto"/>
        <w:ind w:left="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</w:t>
      </w:r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t>а</w:t>
      </w:r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t>тельную ценность;</w:t>
      </w:r>
    </w:p>
    <w:p w:rsidR="000D3DF8" w:rsidRPr="000330F2" w:rsidRDefault="000D3DF8" w:rsidP="000330F2">
      <w:pPr>
        <w:numPr>
          <w:ilvl w:val="0"/>
          <w:numId w:val="34"/>
        </w:numPr>
        <w:spacing w:after="0" w:line="240" w:lineRule="auto"/>
        <w:ind w:left="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t>готовность применять исторические знания для выявления и сохранения историч</w:t>
      </w:r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t>е</w:t>
      </w:r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t>ских и культурных памятников своей страны и мира</w:t>
      </w:r>
    </w:p>
    <w:p w:rsidR="000D3DF8" w:rsidRPr="000330F2" w:rsidRDefault="000D3DF8" w:rsidP="000330F2">
      <w:pPr>
        <w:spacing w:after="0" w:line="240" w:lineRule="auto"/>
        <w:ind w:left="36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t>Учащиеся должны</w:t>
      </w:r>
      <w:r w:rsidRPr="000330F2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 знать</w:t>
      </w:r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t>:</w:t>
      </w:r>
    </w:p>
    <w:p w:rsidR="000D3DF8" w:rsidRPr="000330F2" w:rsidRDefault="000D3DF8" w:rsidP="000330F2">
      <w:pPr>
        <w:numPr>
          <w:ilvl w:val="0"/>
          <w:numId w:val="35"/>
        </w:numPr>
        <w:spacing w:after="0" w:line="240" w:lineRule="auto"/>
        <w:ind w:left="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t>хронологию, работу с хронологией;</w:t>
      </w:r>
    </w:p>
    <w:p w:rsidR="000D3DF8" w:rsidRPr="000330F2" w:rsidRDefault="000D3DF8" w:rsidP="000330F2">
      <w:pPr>
        <w:numPr>
          <w:ilvl w:val="0"/>
          <w:numId w:val="35"/>
        </w:numPr>
        <w:spacing w:after="0" w:line="240" w:lineRule="auto"/>
        <w:ind w:left="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t>исторические факты, работу с фактами: характеризовать место, обстоятельства, участников, результаты важнейших исторических событий;</w:t>
      </w:r>
    </w:p>
    <w:p w:rsidR="000D3DF8" w:rsidRPr="000330F2" w:rsidRDefault="000D3DF8" w:rsidP="000330F2">
      <w:pPr>
        <w:numPr>
          <w:ilvl w:val="0"/>
          <w:numId w:val="35"/>
        </w:numPr>
        <w:spacing w:after="0" w:line="240" w:lineRule="auto"/>
        <w:ind w:left="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t>Работу с историческими источниками: читать историческую карту с опорой на легенду; проводить поиск необходимой информации в одном источнике</w:t>
      </w:r>
    </w:p>
    <w:p w:rsidR="000D3DF8" w:rsidRPr="000330F2" w:rsidRDefault="000D3DF8" w:rsidP="000330F2">
      <w:pPr>
        <w:numPr>
          <w:ilvl w:val="0"/>
          <w:numId w:val="35"/>
        </w:numPr>
        <w:spacing w:after="0" w:line="240" w:lineRule="auto"/>
        <w:ind w:left="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t>Описание (реконструкция): рассказывать (устно или письменно) об историч</w:t>
      </w:r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t>е</w:t>
      </w:r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t>ских  событиях, их участниках; характеризовать условия и образ жизни, занятия л</w:t>
      </w:r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t>ю</w:t>
      </w:r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t>дей</w:t>
      </w:r>
      <w:proofErr w:type="gramStart"/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,</w:t>
      </w:r>
      <w:proofErr w:type="gramEnd"/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на основе текста и иллюстраций учебника, дополнительной литературы, с</w:t>
      </w:r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t>о</w:t>
      </w:r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t>ставлять описание.</w:t>
      </w:r>
    </w:p>
    <w:p w:rsidR="000D3DF8" w:rsidRPr="000330F2" w:rsidRDefault="000D3DF8" w:rsidP="000330F2">
      <w:pPr>
        <w:numPr>
          <w:ilvl w:val="0"/>
          <w:numId w:val="35"/>
        </w:numPr>
        <w:spacing w:after="0" w:line="240" w:lineRule="auto"/>
        <w:ind w:left="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t>Различать факт (событие) соотносить единичные исторические факты</w:t>
      </w:r>
      <w:proofErr w:type="gramStart"/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,</w:t>
      </w:r>
      <w:proofErr w:type="gramEnd"/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называть характерные, существенные признаки исторических событий и явлений; раскр</w:t>
      </w:r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t>ы</w:t>
      </w:r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t>вать смысл, значение важнейших исторических понятий;  </w:t>
      </w:r>
    </w:p>
    <w:p w:rsidR="000D3DF8" w:rsidRPr="000330F2" w:rsidRDefault="000D3DF8" w:rsidP="000330F2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0330F2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Уметь:</w:t>
      </w:r>
    </w:p>
    <w:p w:rsidR="000D3DF8" w:rsidRPr="000330F2" w:rsidRDefault="000D3DF8" w:rsidP="000330F2">
      <w:pPr>
        <w:numPr>
          <w:ilvl w:val="0"/>
          <w:numId w:val="36"/>
        </w:numPr>
        <w:spacing w:after="0" w:line="240" w:lineRule="auto"/>
        <w:ind w:left="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t>указывать хронологические рамки и периоды ключевых процессов, а также даты важнейших событий отечественной и всеобщей истории; - </w:t>
      </w:r>
    </w:p>
    <w:p w:rsidR="000D3DF8" w:rsidRPr="000330F2" w:rsidRDefault="000D3DF8" w:rsidP="000330F2">
      <w:pPr>
        <w:numPr>
          <w:ilvl w:val="0"/>
          <w:numId w:val="36"/>
        </w:numPr>
        <w:spacing w:after="0" w:line="240" w:lineRule="auto"/>
        <w:ind w:left="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t>работать с учебной и внешкольной</w:t>
      </w:r>
      <w:proofErr w:type="gramStart"/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,</w:t>
      </w:r>
      <w:proofErr w:type="gramEnd"/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использовать современные источники инфо</w:t>
      </w:r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t>р</w:t>
      </w:r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t>мации, в том числе материалы на электронных носителях; </w:t>
      </w:r>
    </w:p>
    <w:p w:rsidR="000D3DF8" w:rsidRPr="000330F2" w:rsidRDefault="000D3DF8" w:rsidP="000330F2">
      <w:pPr>
        <w:numPr>
          <w:ilvl w:val="0"/>
          <w:numId w:val="36"/>
        </w:numPr>
        <w:spacing w:after="0" w:line="240" w:lineRule="auto"/>
        <w:ind w:left="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t>использовать текст исторического источника при ответе на вопросы,</w:t>
      </w:r>
    </w:p>
    <w:p w:rsidR="000D3DF8" w:rsidRPr="000330F2" w:rsidRDefault="000D3DF8" w:rsidP="000330F2">
      <w:pPr>
        <w:numPr>
          <w:ilvl w:val="0"/>
          <w:numId w:val="36"/>
        </w:numPr>
        <w:spacing w:after="0" w:line="240" w:lineRule="auto"/>
        <w:ind w:left="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t>показывать на исторической карте территории расселения народов, границы гос</w:t>
      </w:r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t>у</w:t>
      </w:r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t>дарств, города, места значительных исторических событий</w:t>
      </w:r>
    </w:p>
    <w:p w:rsidR="000D3DF8" w:rsidRPr="000330F2" w:rsidRDefault="000D3DF8" w:rsidP="000330F2">
      <w:pPr>
        <w:numPr>
          <w:ilvl w:val="0"/>
          <w:numId w:val="36"/>
        </w:numPr>
        <w:spacing w:after="0" w:line="240" w:lineRule="auto"/>
        <w:ind w:left="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t>рассказывать о важнейших исторических событиях и их участниках, показывая знание необходимых  фактов, дат, терминов; давать описание исторических событий и памятников культуры на основе текста и иллюстративного материала учебника,</w:t>
      </w:r>
    </w:p>
    <w:p w:rsidR="000D3DF8" w:rsidRPr="000330F2" w:rsidRDefault="000D3DF8" w:rsidP="000330F2">
      <w:pPr>
        <w:numPr>
          <w:ilvl w:val="0"/>
          <w:numId w:val="36"/>
        </w:numPr>
        <w:spacing w:after="0" w:line="240" w:lineRule="auto"/>
        <w:ind w:left="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t>объяснять свое отношение к наиболее значительным событиям и личностям ист</w:t>
      </w:r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t>о</w:t>
      </w:r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t>рии России и всеобщей истории</w:t>
      </w:r>
    </w:p>
    <w:p w:rsidR="000D3DF8" w:rsidRPr="000330F2" w:rsidRDefault="000D3DF8" w:rsidP="000330F2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proofErr w:type="spellStart"/>
      <w:r w:rsidRPr="000330F2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u w:val="single"/>
        </w:rPr>
        <w:t>Метапредметные</w:t>
      </w:r>
      <w:proofErr w:type="spellEnd"/>
      <w:r w:rsidRPr="000330F2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u w:val="single"/>
        </w:rPr>
        <w:t xml:space="preserve"> результаты </w:t>
      </w:r>
    </w:p>
    <w:p w:rsidR="000D3DF8" w:rsidRPr="000330F2" w:rsidRDefault="000D3DF8" w:rsidP="000330F2">
      <w:pPr>
        <w:numPr>
          <w:ilvl w:val="0"/>
          <w:numId w:val="37"/>
        </w:numPr>
        <w:spacing w:after="0" w:line="240" w:lineRule="auto"/>
        <w:ind w:left="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t>способность сознательно организовывать свою деятельность — учебную, общес</w:t>
      </w:r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t>т</w:t>
      </w:r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t>венную и др.;</w:t>
      </w:r>
    </w:p>
    <w:p w:rsidR="000D3DF8" w:rsidRPr="000330F2" w:rsidRDefault="000D3DF8" w:rsidP="000330F2">
      <w:pPr>
        <w:numPr>
          <w:ilvl w:val="0"/>
          <w:numId w:val="37"/>
        </w:numPr>
        <w:spacing w:after="0" w:line="240" w:lineRule="auto"/>
        <w:ind w:left="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t>владение умениями работать с учебной и внешкольной информацией</w:t>
      </w:r>
      <w:proofErr w:type="gramStart"/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,</w:t>
      </w:r>
      <w:proofErr w:type="gramEnd"/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использовать современные источники информации, в том числе материалы на электронных нос</w:t>
      </w:r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t>и</w:t>
      </w:r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t>телях;</w:t>
      </w:r>
    </w:p>
    <w:p w:rsidR="000D3DF8" w:rsidRPr="000330F2" w:rsidRDefault="000D3DF8" w:rsidP="000330F2">
      <w:pPr>
        <w:numPr>
          <w:ilvl w:val="0"/>
          <w:numId w:val="37"/>
        </w:numPr>
        <w:spacing w:after="0" w:line="240" w:lineRule="auto"/>
        <w:ind w:left="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t>способность решать творческие задачи, представлять результаты своей деятельн</w:t>
      </w:r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t>о</w:t>
      </w:r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t>сти в различных формах (сообщение, эссе, презентация, реферат и др.);</w:t>
      </w:r>
    </w:p>
    <w:p w:rsidR="000D3DF8" w:rsidRPr="000330F2" w:rsidRDefault="000D3DF8" w:rsidP="000330F2">
      <w:pPr>
        <w:numPr>
          <w:ilvl w:val="0"/>
          <w:numId w:val="37"/>
        </w:numPr>
        <w:spacing w:after="0" w:line="240" w:lineRule="auto"/>
        <w:ind w:left="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t>готовность к сотрудничеству с соучениками,</w:t>
      </w:r>
    </w:p>
    <w:p w:rsidR="000D3DF8" w:rsidRPr="000330F2" w:rsidRDefault="000D3DF8" w:rsidP="000330F2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0330F2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u w:val="single"/>
        </w:rPr>
        <w:t>Личностные результаты</w:t>
      </w:r>
    </w:p>
    <w:p w:rsidR="000D3DF8" w:rsidRPr="000330F2" w:rsidRDefault="000D3DF8" w:rsidP="000330F2">
      <w:pPr>
        <w:numPr>
          <w:ilvl w:val="0"/>
          <w:numId w:val="38"/>
        </w:numPr>
        <w:spacing w:after="0" w:line="240" w:lineRule="auto"/>
        <w:ind w:left="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t>осознание своей идентичности как гражданина страны, члена семьи</w:t>
      </w:r>
    </w:p>
    <w:p w:rsidR="000D3DF8" w:rsidRPr="000330F2" w:rsidRDefault="000D3DF8" w:rsidP="000330F2">
      <w:pPr>
        <w:numPr>
          <w:ilvl w:val="0"/>
          <w:numId w:val="38"/>
        </w:numPr>
        <w:spacing w:after="0" w:line="240" w:lineRule="auto"/>
        <w:ind w:left="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t>освоение гуманистических традиций и ценностей современного общества,</w:t>
      </w:r>
    </w:p>
    <w:p w:rsidR="000D3DF8" w:rsidRPr="000330F2" w:rsidRDefault="000D3DF8" w:rsidP="000330F2">
      <w:pPr>
        <w:numPr>
          <w:ilvl w:val="0"/>
          <w:numId w:val="38"/>
        </w:numPr>
        <w:spacing w:after="0" w:line="240" w:lineRule="auto"/>
        <w:ind w:left="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t>осмысление социально-нравственного опыта предшествующих поколений,</w:t>
      </w:r>
    </w:p>
    <w:p w:rsidR="000D3DF8" w:rsidRPr="000330F2" w:rsidRDefault="000D3DF8" w:rsidP="000330F2">
      <w:pPr>
        <w:numPr>
          <w:ilvl w:val="0"/>
          <w:numId w:val="38"/>
        </w:numPr>
        <w:spacing w:after="0" w:line="240" w:lineRule="auto"/>
        <w:ind w:left="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lastRenderedPageBreak/>
        <w:t>понимание культурного многообразия мира, уважение к культуре своего и других народов, толерантность.</w:t>
      </w:r>
    </w:p>
    <w:p w:rsidR="000D3DF8" w:rsidRPr="000330F2" w:rsidRDefault="000D3DF8" w:rsidP="000330F2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t>Учащиеся должны </w:t>
      </w:r>
      <w:r w:rsidRPr="000330F2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владеть:</w:t>
      </w:r>
    </w:p>
    <w:p w:rsidR="000D3DF8" w:rsidRPr="000330F2" w:rsidRDefault="000D3DF8" w:rsidP="000330F2">
      <w:pPr>
        <w:numPr>
          <w:ilvl w:val="0"/>
          <w:numId w:val="39"/>
        </w:numPr>
        <w:spacing w:after="0" w:line="240" w:lineRule="auto"/>
        <w:ind w:left="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t>способностью решать творческие задачи, представлять результаты своей деятел</w:t>
      </w:r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t>ь</w:t>
      </w:r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t>ности в различных формах (сообщение, эссе, презентация, реферат и др.); - </w:t>
      </w:r>
    </w:p>
    <w:p w:rsidR="000D3DF8" w:rsidRPr="000330F2" w:rsidRDefault="000D3DF8" w:rsidP="000330F2">
      <w:pPr>
        <w:numPr>
          <w:ilvl w:val="0"/>
          <w:numId w:val="39"/>
        </w:numPr>
        <w:spacing w:after="0" w:line="240" w:lineRule="auto"/>
        <w:ind w:left="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t>чувством патриотизма, уважения к своему Отечеству — многонациональному Ро</w:t>
      </w:r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t>с</w:t>
      </w:r>
      <w:r w:rsidRPr="000330F2">
        <w:rPr>
          <w:rFonts w:asciiTheme="majorHAnsi" w:eastAsia="Times New Roman" w:hAnsiTheme="majorHAnsi" w:cs="Times New Roman"/>
          <w:color w:val="000000"/>
          <w:sz w:val="24"/>
          <w:szCs w:val="24"/>
        </w:rPr>
        <w:t>сийскому государству, в соответствии с идеями взаимопонимания, толерантности и мира между людьми и народами.</w:t>
      </w:r>
    </w:p>
    <w:p w:rsidR="000D3DF8" w:rsidRPr="000330F2" w:rsidRDefault="000D3DF8" w:rsidP="000330F2">
      <w:pPr>
        <w:pStyle w:val="c5"/>
        <w:spacing w:before="0" w:beforeAutospacing="0" w:after="0" w:afterAutospacing="0"/>
        <w:rPr>
          <w:rFonts w:asciiTheme="majorHAnsi" w:hAnsiTheme="majorHAnsi"/>
        </w:rPr>
      </w:pPr>
    </w:p>
    <w:p w:rsidR="00BB29B2" w:rsidRPr="000330F2" w:rsidRDefault="00BB29B2" w:rsidP="000330F2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 w:rsidRPr="000330F2">
        <w:rPr>
          <w:rFonts w:asciiTheme="majorHAnsi" w:eastAsia="Times New Roman" w:hAnsiTheme="majorHAnsi" w:cs="Times New Roman"/>
          <w:b/>
          <w:sz w:val="24"/>
          <w:szCs w:val="24"/>
        </w:rPr>
        <w:t xml:space="preserve">Содержание учебного предмета </w:t>
      </w:r>
    </w:p>
    <w:p w:rsidR="00BB29B2" w:rsidRPr="000330F2" w:rsidRDefault="00BB29B2" w:rsidP="000330F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"/>
        <w:gridCol w:w="2661"/>
        <w:gridCol w:w="1501"/>
        <w:gridCol w:w="5297"/>
      </w:tblGrid>
      <w:tr w:rsidR="000E7C36" w:rsidRPr="000330F2" w:rsidTr="000E7C36">
        <w:tc>
          <w:tcPr>
            <w:tcW w:w="585" w:type="dxa"/>
          </w:tcPr>
          <w:p w:rsidR="000E7C36" w:rsidRPr="000330F2" w:rsidRDefault="000E7C36" w:rsidP="000330F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/</w:t>
            </w:r>
            <w:proofErr w:type="spellStart"/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11" w:type="dxa"/>
          </w:tcPr>
          <w:p w:rsidR="000E7C36" w:rsidRPr="000330F2" w:rsidRDefault="000E7C36" w:rsidP="000330F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74" w:type="dxa"/>
          </w:tcPr>
          <w:p w:rsidR="000E7C36" w:rsidRPr="000330F2" w:rsidRDefault="000E7C36" w:rsidP="000330F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495" w:type="dxa"/>
          </w:tcPr>
          <w:p w:rsidR="000E7C36" w:rsidRPr="000330F2" w:rsidRDefault="000E7C36" w:rsidP="000330F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Содержание учебного раздела</w:t>
            </w:r>
          </w:p>
        </w:tc>
      </w:tr>
      <w:tr w:rsidR="000E7C36" w:rsidRPr="000330F2" w:rsidTr="000E7C36">
        <w:tc>
          <w:tcPr>
            <w:tcW w:w="585" w:type="dxa"/>
          </w:tcPr>
          <w:p w:rsidR="000E7C36" w:rsidRPr="000330F2" w:rsidRDefault="000E7C36" w:rsidP="000330F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0E7C36" w:rsidRPr="000330F2" w:rsidRDefault="000E7C36" w:rsidP="000330F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E7C36" w:rsidRPr="000330F2" w:rsidRDefault="000E7C36" w:rsidP="000330F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:rsidR="000E7C36" w:rsidRPr="000330F2" w:rsidRDefault="000E7C36" w:rsidP="000330F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Основные изучаемые вопросы</w:t>
            </w:r>
          </w:p>
        </w:tc>
      </w:tr>
      <w:tr w:rsidR="000E7C36" w:rsidRPr="000330F2" w:rsidTr="000E7C36">
        <w:tc>
          <w:tcPr>
            <w:tcW w:w="585" w:type="dxa"/>
          </w:tcPr>
          <w:p w:rsidR="000E7C36" w:rsidRPr="000330F2" w:rsidRDefault="000E7C36" w:rsidP="000330F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1.</w:t>
            </w:r>
          </w:p>
        </w:tc>
        <w:tc>
          <w:tcPr>
            <w:tcW w:w="2511" w:type="dxa"/>
          </w:tcPr>
          <w:p w:rsidR="000E7C36" w:rsidRPr="000330F2" w:rsidRDefault="000E7C36" w:rsidP="000330F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Введение. Живое средневековье</w:t>
            </w:r>
          </w:p>
        </w:tc>
        <w:tc>
          <w:tcPr>
            <w:tcW w:w="1474" w:type="dxa"/>
          </w:tcPr>
          <w:p w:rsidR="000E7C36" w:rsidRPr="000330F2" w:rsidRDefault="00824F72" w:rsidP="000330F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5495" w:type="dxa"/>
          </w:tcPr>
          <w:p w:rsidR="000E7C36" w:rsidRPr="000330F2" w:rsidRDefault="000E7C36" w:rsidP="000330F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Что изучает история. Понятие «средние века». Хронологические рамки Средневековья. М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е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сто истории средних веков в истории челов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е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чества. Источники знаний об истории Сре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д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них веков.</w:t>
            </w:r>
          </w:p>
        </w:tc>
      </w:tr>
      <w:tr w:rsidR="000E7C36" w:rsidRPr="000330F2" w:rsidTr="000E7C36">
        <w:tc>
          <w:tcPr>
            <w:tcW w:w="585" w:type="dxa"/>
          </w:tcPr>
          <w:p w:rsidR="000E7C36" w:rsidRPr="000330F2" w:rsidRDefault="000E7C36" w:rsidP="000330F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2.</w:t>
            </w:r>
          </w:p>
        </w:tc>
        <w:tc>
          <w:tcPr>
            <w:tcW w:w="2511" w:type="dxa"/>
          </w:tcPr>
          <w:p w:rsidR="000E7C36" w:rsidRPr="000330F2" w:rsidRDefault="000E7C36" w:rsidP="000330F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Тема</w:t>
            </w:r>
            <w:proofErr w:type="gramStart"/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  <w:proofErr w:type="gramEnd"/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. Становление средневековой Евр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о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пы</w:t>
            </w:r>
          </w:p>
        </w:tc>
        <w:tc>
          <w:tcPr>
            <w:tcW w:w="1474" w:type="dxa"/>
          </w:tcPr>
          <w:p w:rsidR="000E7C36" w:rsidRPr="000330F2" w:rsidRDefault="000E7C36" w:rsidP="000330F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0330F2">
              <w:rPr>
                <w:rFonts w:asciiTheme="majorHAnsi" w:hAnsiTheme="majorHAnsi" w:cs="Times New Roman"/>
                <w:sz w:val="24"/>
                <w:szCs w:val="24"/>
              </w:rPr>
              <w:t>4</w:t>
            </w:r>
          </w:p>
        </w:tc>
        <w:tc>
          <w:tcPr>
            <w:tcW w:w="5495" w:type="dxa"/>
          </w:tcPr>
          <w:p w:rsidR="000E7C36" w:rsidRPr="000330F2" w:rsidRDefault="000E7C36" w:rsidP="000330F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Великое переселение народов. Германские племена. Падение Запад. Римской империи. Королевская власть при </w:t>
            </w:r>
            <w:proofErr w:type="spellStart"/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Хлодвиге</w:t>
            </w:r>
            <w:proofErr w:type="spellEnd"/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. Принятие христианства. Законы франков.</w:t>
            </w:r>
          </w:p>
          <w:p w:rsidR="000E7C36" w:rsidRPr="000330F2" w:rsidRDefault="000E7C36" w:rsidP="000330F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Карл Великий. Франкская империя. Распад государства Каролингов. Сеньоры и вассалы. Феодальная лестница. Представление о мире. </w:t>
            </w:r>
          </w:p>
          <w:p w:rsidR="000E7C36" w:rsidRPr="000330F2" w:rsidRDefault="000E7C36" w:rsidP="000330F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Место религии в жизни средневекового чел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о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века.</w:t>
            </w:r>
          </w:p>
          <w:p w:rsidR="000E7C36" w:rsidRPr="000330F2" w:rsidRDefault="000E7C36" w:rsidP="000330F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Каролингское Возрождение</w:t>
            </w:r>
          </w:p>
        </w:tc>
      </w:tr>
      <w:tr w:rsidR="000E7C36" w:rsidRPr="000330F2" w:rsidTr="000E7C36">
        <w:tc>
          <w:tcPr>
            <w:tcW w:w="585" w:type="dxa"/>
          </w:tcPr>
          <w:p w:rsidR="000E7C36" w:rsidRPr="000330F2" w:rsidRDefault="000E7C36" w:rsidP="000330F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3.</w:t>
            </w:r>
          </w:p>
        </w:tc>
        <w:tc>
          <w:tcPr>
            <w:tcW w:w="2511" w:type="dxa"/>
          </w:tcPr>
          <w:p w:rsidR="000E7C36" w:rsidRPr="000330F2" w:rsidRDefault="000E7C36" w:rsidP="000330F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Тема 2. Византийская империя и славяне в 6-</w:t>
            </w:r>
            <w:r w:rsidRPr="000330F2">
              <w:rPr>
                <w:rFonts w:asciiTheme="majorHAnsi" w:hAnsiTheme="majorHAnsi" w:cs="Times New Roman"/>
                <w:sz w:val="24"/>
                <w:szCs w:val="24"/>
              </w:rPr>
              <w:t>11 веках.</w:t>
            </w:r>
          </w:p>
        </w:tc>
        <w:tc>
          <w:tcPr>
            <w:tcW w:w="1474" w:type="dxa"/>
          </w:tcPr>
          <w:p w:rsidR="000E7C36" w:rsidRPr="000330F2" w:rsidRDefault="000E7C36" w:rsidP="000330F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0330F2"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5495" w:type="dxa"/>
          </w:tcPr>
          <w:p w:rsidR="000E7C36" w:rsidRPr="000330F2" w:rsidRDefault="000E7C36" w:rsidP="000330F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Территория, хозяйство, государственное ус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т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ройство империи. Византийские императоры. Войны Юстиниана. Культура Византии. Н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а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правления движения славян. Занятия и образ жизни славян. Образование государств</w:t>
            </w:r>
          </w:p>
        </w:tc>
      </w:tr>
      <w:tr w:rsidR="000E7C36" w:rsidRPr="000330F2" w:rsidTr="000E7C36">
        <w:tc>
          <w:tcPr>
            <w:tcW w:w="585" w:type="dxa"/>
          </w:tcPr>
          <w:p w:rsidR="000E7C36" w:rsidRPr="000330F2" w:rsidRDefault="000E7C36" w:rsidP="000330F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4.</w:t>
            </w:r>
          </w:p>
        </w:tc>
        <w:tc>
          <w:tcPr>
            <w:tcW w:w="2511" w:type="dxa"/>
          </w:tcPr>
          <w:p w:rsidR="000E7C36" w:rsidRPr="000330F2" w:rsidRDefault="000E7C36" w:rsidP="000330F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Тема 3. Арабы в 6-11 веках</w:t>
            </w:r>
          </w:p>
        </w:tc>
        <w:tc>
          <w:tcPr>
            <w:tcW w:w="1474" w:type="dxa"/>
          </w:tcPr>
          <w:p w:rsidR="000E7C36" w:rsidRPr="000330F2" w:rsidRDefault="007D4A7D" w:rsidP="000330F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0330F2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5495" w:type="dxa"/>
          </w:tcPr>
          <w:p w:rsidR="000E7C36" w:rsidRPr="000330F2" w:rsidRDefault="000E7C36" w:rsidP="000330F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Расселение и занятия арабских племен. М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у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хаммед и зарождение ислама. Завоевания арабов в Азии, Сев. Африке, Европе. Распр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о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странение ислама. Культура арабов</w:t>
            </w:r>
          </w:p>
        </w:tc>
      </w:tr>
      <w:tr w:rsidR="000E7C36" w:rsidRPr="000330F2" w:rsidTr="000E7C36">
        <w:tc>
          <w:tcPr>
            <w:tcW w:w="585" w:type="dxa"/>
          </w:tcPr>
          <w:p w:rsidR="000E7C36" w:rsidRPr="000330F2" w:rsidRDefault="000E7C36" w:rsidP="000330F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5.</w:t>
            </w:r>
          </w:p>
        </w:tc>
        <w:tc>
          <w:tcPr>
            <w:tcW w:w="2511" w:type="dxa"/>
          </w:tcPr>
          <w:p w:rsidR="000E7C36" w:rsidRPr="000330F2" w:rsidRDefault="000E7C36" w:rsidP="000330F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Тема 4.Феодалы и крестьяне</w:t>
            </w:r>
          </w:p>
        </w:tc>
        <w:tc>
          <w:tcPr>
            <w:tcW w:w="1474" w:type="dxa"/>
          </w:tcPr>
          <w:p w:rsidR="000E7C36" w:rsidRPr="000330F2" w:rsidRDefault="000E7C36" w:rsidP="000330F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5495" w:type="dxa"/>
          </w:tcPr>
          <w:p w:rsidR="000E7C36" w:rsidRPr="000330F2" w:rsidRDefault="000E7C36" w:rsidP="000330F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Феодальное землевладение. Европейское р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ы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царство.</w:t>
            </w:r>
          </w:p>
          <w:p w:rsidR="000E7C36" w:rsidRPr="000330F2" w:rsidRDefault="000E7C36" w:rsidP="000330F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gramStart"/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Феодальная</w:t>
            </w:r>
            <w:proofErr w:type="gramEnd"/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 знать. Жизнь и быт феодалов. Жизнь, быт, труд крестьян. Феодальные п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о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винности. Крестьянское хозяйство. Нат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у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ральное хозяйство. Община.</w:t>
            </w:r>
          </w:p>
        </w:tc>
      </w:tr>
      <w:tr w:rsidR="000E7C36" w:rsidRPr="000330F2" w:rsidTr="000E7C36">
        <w:tc>
          <w:tcPr>
            <w:tcW w:w="585" w:type="dxa"/>
          </w:tcPr>
          <w:p w:rsidR="000E7C36" w:rsidRPr="000330F2" w:rsidRDefault="000E7C36" w:rsidP="000330F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6.</w:t>
            </w:r>
          </w:p>
        </w:tc>
        <w:tc>
          <w:tcPr>
            <w:tcW w:w="2511" w:type="dxa"/>
          </w:tcPr>
          <w:p w:rsidR="000E7C36" w:rsidRPr="000330F2" w:rsidRDefault="000E7C36" w:rsidP="000330F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Тема5.Средневековый город в Западной и Центрально Европе</w:t>
            </w:r>
          </w:p>
        </w:tc>
        <w:tc>
          <w:tcPr>
            <w:tcW w:w="1474" w:type="dxa"/>
          </w:tcPr>
          <w:p w:rsidR="000E7C36" w:rsidRPr="000330F2" w:rsidRDefault="000E7C36" w:rsidP="000330F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5495" w:type="dxa"/>
          </w:tcPr>
          <w:p w:rsidR="000E7C36" w:rsidRPr="000330F2" w:rsidRDefault="000E7C36" w:rsidP="000330F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Возникновение городов. Борьба с сеньорами. Облик городов. Города – центры торговли,  ремесла и культуры. Цехи и гильдии. Горо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д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ские сословия. Городское управление, заро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ж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дение демократических порядков. Жизнь и быт горожан. Торговля и ярмарки</w:t>
            </w:r>
          </w:p>
        </w:tc>
      </w:tr>
      <w:tr w:rsidR="000E7C36" w:rsidRPr="000330F2" w:rsidTr="000E7C36">
        <w:tc>
          <w:tcPr>
            <w:tcW w:w="585" w:type="dxa"/>
          </w:tcPr>
          <w:p w:rsidR="000E7C36" w:rsidRPr="000330F2" w:rsidRDefault="000E7C36" w:rsidP="000330F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7.</w:t>
            </w:r>
          </w:p>
        </w:tc>
        <w:tc>
          <w:tcPr>
            <w:tcW w:w="2511" w:type="dxa"/>
          </w:tcPr>
          <w:p w:rsidR="000E7C36" w:rsidRPr="000330F2" w:rsidRDefault="000E7C36" w:rsidP="000330F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Тема 6.Католическая церковь в 11 -13 в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е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ках. Крестовые пох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о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ды</w:t>
            </w:r>
          </w:p>
        </w:tc>
        <w:tc>
          <w:tcPr>
            <w:tcW w:w="1474" w:type="dxa"/>
          </w:tcPr>
          <w:p w:rsidR="000E7C36" w:rsidRPr="000330F2" w:rsidRDefault="000E7C36" w:rsidP="000330F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495" w:type="dxa"/>
          </w:tcPr>
          <w:p w:rsidR="000E7C36" w:rsidRPr="000330F2" w:rsidRDefault="000E7C36" w:rsidP="000330F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Разделение христианства на католицизм и православие. Светские правители и церковь. Объединяющая роль католической церкви. 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Источники богатства. Крестовые походы и их последствия. Ересь и преследование еретиков</w:t>
            </w:r>
          </w:p>
        </w:tc>
      </w:tr>
      <w:tr w:rsidR="000E7C36" w:rsidRPr="000330F2" w:rsidTr="000E7C36">
        <w:tc>
          <w:tcPr>
            <w:tcW w:w="585" w:type="dxa"/>
          </w:tcPr>
          <w:p w:rsidR="000E7C36" w:rsidRPr="000330F2" w:rsidRDefault="000E7C36" w:rsidP="000330F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11" w:type="dxa"/>
          </w:tcPr>
          <w:p w:rsidR="000E7C36" w:rsidRPr="000330F2" w:rsidRDefault="000E7C36" w:rsidP="000330F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Тема 7.Образование централизованных госуда</w:t>
            </w:r>
            <w:proofErr w:type="gramStart"/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рств в З</w:t>
            </w:r>
            <w:proofErr w:type="gramEnd"/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апа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д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ной Европе(11-15 в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е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ка)</w:t>
            </w:r>
          </w:p>
        </w:tc>
        <w:tc>
          <w:tcPr>
            <w:tcW w:w="1474" w:type="dxa"/>
          </w:tcPr>
          <w:p w:rsidR="000E7C36" w:rsidRPr="000330F2" w:rsidRDefault="000E7C36" w:rsidP="000330F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6</w:t>
            </w:r>
          </w:p>
        </w:tc>
        <w:tc>
          <w:tcPr>
            <w:tcW w:w="5495" w:type="dxa"/>
          </w:tcPr>
          <w:p w:rsidR="000E7C36" w:rsidRPr="000330F2" w:rsidRDefault="000E7C36" w:rsidP="000330F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Усиление королевской власти. Сословно – представительная монархия. Генеральные штаты. Образование централизованного г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о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сударства. Кризис европейского средневек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о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вого общества в 14 – 15 </w:t>
            </w:r>
            <w:proofErr w:type="spellStart"/>
            <w:proofErr w:type="gramStart"/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вв</w:t>
            </w:r>
            <w:proofErr w:type="spellEnd"/>
            <w:proofErr w:type="gramEnd"/>
            <w:r w:rsidRPr="000330F2"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  <w:t xml:space="preserve"> 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Крестьянские </w:t>
            </w:r>
            <w:proofErr w:type="spellStart"/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во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с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ста</w:t>
            </w:r>
            <w:proofErr w:type="spellEnd"/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ния</w:t>
            </w:r>
            <w:proofErr w:type="spellEnd"/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во Франции и в Англии. Завершение объединения Франции. Война Алой и Белой розы. Установление сильной центральной власти в Англии.</w:t>
            </w:r>
          </w:p>
          <w:p w:rsidR="000E7C36" w:rsidRPr="000330F2" w:rsidRDefault="000E7C36" w:rsidP="000330F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Последствия процесса централизации.</w:t>
            </w:r>
            <w:r w:rsidRPr="000330F2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Под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ъ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ем хозяйства. Причины сохранения раздро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б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ленности страны. Образование централиз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о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ванных госуда</w:t>
            </w:r>
            <w:proofErr w:type="gramStart"/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рств в Г</w:t>
            </w:r>
            <w:proofErr w:type="gramEnd"/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ермании. Священная Римская империя</w:t>
            </w:r>
          </w:p>
        </w:tc>
      </w:tr>
      <w:tr w:rsidR="000E7C36" w:rsidRPr="000330F2" w:rsidTr="000E7C36">
        <w:tc>
          <w:tcPr>
            <w:tcW w:w="585" w:type="dxa"/>
          </w:tcPr>
          <w:p w:rsidR="000E7C36" w:rsidRPr="000330F2" w:rsidRDefault="000E7C36" w:rsidP="000330F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0330F2">
              <w:rPr>
                <w:rFonts w:asciiTheme="majorHAnsi" w:hAnsiTheme="majorHAnsi" w:cs="Times New Roman"/>
                <w:sz w:val="24"/>
                <w:szCs w:val="24"/>
              </w:rPr>
              <w:t>9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2511" w:type="dxa"/>
          </w:tcPr>
          <w:p w:rsidR="000E7C36" w:rsidRPr="000330F2" w:rsidRDefault="000E7C36" w:rsidP="000330F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0330F2">
              <w:rPr>
                <w:rFonts w:asciiTheme="majorHAnsi" w:hAnsiTheme="majorHAnsi" w:cs="Times New Roman"/>
                <w:sz w:val="24"/>
                <w:szCs w:val="24"/>
              </w:rPr>
              <w:t>Тема 8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. Славянские государства и Виза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н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тия в 14 -15 веках</w:t>
            </w:r>
          </w:p>
        </w:tc>
        <w:tc>
          <w:tcPr>
            <w:tcW w:w="1474" w:type="dxa"/>
          </w:tcPr>
          <w:p w:rsidR="000E7C36" w:rsidRPr="000330F2" w:rsidRDefault="000E7C36" w:rsidP="000330F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5495" w:type="dxa"/>
          </w:tcPr>
          <w:p w:rsidR="000E7C36" w:rsidRPr="000330F2" w:rsidRDefault="000E7C36" w:rsidP="000330F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Чешское государство. Национальное движ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е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ние в Чехии. Ян Гуси Ян Жижка. Гуситские войны и их значение.</w:t>
            </w:r>
          </w:p>
        </w:tc>
      </w:tr>
      <w:tr w:rsidR="000E7C36" w:rsidRPr="000330F2" w:rsidTr="000E7C36">
        <w:tc>
          <w:tcPr>
            <w:tcW w:w="585" w:type="dxa"/>
          </w:tcPr>
          <w:p w:rsidR="000E7C36" w:rsidRPr="000330F2" w:rsidRDefault="000E7C36" w:rsidP="000330F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0330F2">
              <w:rPr>
                <w:rFonts w:asciiTheme="majorHAnsi" w:hAnsiTheme="majorHAnsi" w:cs="Times New Roman"/>
                <w:sz w:val="24"/>
                <w:szCs w:val="24"/>
              </w:rPr>
              <w:t>10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2511" w:type="dxa"/>
          </w:tcPr>
          <w:p w:rsidR="000E7C36" w:rsidRPr="000330F2" w:rsidRDefault="000E7C36" w:rsidP="000330F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0330F2">
              <w:rPr>
                <w:rFonts w:asciiTheme="majorHAnsi" w:hAnsiTheme="majorHAnsi" w:cs="Times New Roman"/>
                <w:sz w:val="24"/>
                <w:szCs w:val="24"/>
              </w:rPr>
              <w:t>Тема 9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.</w:t>
            </w:r>
            <w:r w:rsidRPr="000330F2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Культура З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а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падной Европы в </w:t>
            </w:r>
            <w:r w:rsidRPr="000330F2">
              <w:rPr>
                <w:rFonts w:asciiTheme="majorHAnsi" w:hAnsiTheme="majorHAnsi" w:cs="Times New Roman"/>
                <w:sz w:val="24"/>
                <w:szCs w:val="24"/>
              </w:rPr>
              <w:t>Средние века</w:t>
            </w:r>
          </w:p>
        </w:tc>
        <w:tc>
          <w:tcPr>
            <w:tcW w:w="1474" w:type="dxa"/>
          </w:tcPr>
          <w:p w:rsidR="000E7C36" w:rsidRPr="000330F2" w:rsidRDefault="000E7C36" w:rsidP="000330F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0330F2"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5495" w:type="dxa"/>
          </w:tcPr>
          <w:p w:rsidR="000E7C36" w:rsidRPr="000330F2" w:rsidRDefault="000E7C36" w:rsidP="000330F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Наука и образование. Технические открытия и изобретения. Средневековый эпос. Фоль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к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лор. Архитектура, скульптура, живопись</w:t>
            </w:r>
          </w:p>
        </w:tc>
      </w:tr>
      <w:tr w:rsidR="000E7C36" w:rsidRPr="000330F2" w:rsidTr="000E7C36">
        <w:tc>
          <w:tcPr>
            <w:tcW w:w="585" w:type="dxa"/>
          </w:tcPr>
          <w:p w:rsidR="000E7C36" w:rsidRPr="000330F2" w:rsidRDefault="000E7C36" w:rsidP="000330F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0330F2">
              <w:rPr>
                <w:rFonts w:asciiTheme="majorHAnsi" w:hAnsiTheme="majorHAnsi" w:cs="Times New Roman"/>
                <w:sz w:val="24"/>
                <w:szCs w:val="24"/>
              </w:rPr>
              <w:t>11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2511" w:type="dxa"/>
          </w:tcPr>
          <w:p w:rsidR="000E7C36" w:rsidRPr="000330F2" w:rsidRDefault="000E7C36" w:rsidP="000330F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Тема 11.Е</w:t>
            </w:r>
            <w:r w:rsidRPr="000330F2">
              <w:rPr>
                <w:rFonts w:asciiTheme="majorHAnsi" w:hAnsiTheme="majorHAnsi" w:cs="Times New Roman"/>
                <w:sz w:val="24"/>
                <w:szCs w:val="24"/>
              </w:rPr>
              <w:t>ароды Азии, Африки и Америки в С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редние века</w:t>
            </w:r>
          </w:p>
        </w:tc>
        <w:tc>
          <w:tcPr>
            <w:tcW w:w="1474" w:type="dxa"/>
          </w:tcPr>
          <w:p w:rsidR="000E7C36" w:rsidRPr="000330F2" w:rsidRDefault="000E7C36" w:rsidP="000330F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5495" w:type="dxa"/>
          </w:tcPr>
          <w:p w:rsidR="000E7C36" w:rsidRPr="000330F2" w:rsidRDefault="000E7C36" w:rsidP="000330F2">
            <w:pPr>
              <w:spacing w:after="0" w:line="240" w:lineRule="auto"/>
              <w:ind w:left="36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Китай: распад и восстановление единой де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р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жавы. Крестьянские восстания, нашествия кочевников. Индийские княжества. Создание государства Великих Моголов. Делийский султанат. </w:t>
            </w:r>
          </w:p>
          <w:p w:rsidR="000E7C36" w:rsidRPr="000330F2" w:rsidRDefault="000E7C36" w:rsidP="000330F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Доколумбовы цивилизации Америки. Майя, </w:t>
            </w:r>
            <w:proofErr w:type="spellStart"/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атцеки</w:t>
            </w:r>
            <w:proofErr w:type="spellEnd"/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и инки: государства, верования, ос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о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бенности хозяйственной жизни</w:t>
            </w:r>
          </w:p>
        </w:tc>
      </w:tr>
      <w:tr w:rsidR="000E7C36" w:rsidRPr="000330F2" w:rsidTr="000E7C36">
        <w:tc>
          <w:tcPr>
            <w:tcW w:w="585" w:type="dxa"/>
          </w:tcPr>
          <w:p w:rsidR="000E7C36" w:rsidRPr="000330F2" w:rsidRDefault="000E7C36" w:rsidP="000330F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0330F2">
              <w:rPr>
                <w:rFonts w:asciiTheme="majorHAnsi" w:hAnsiTheme="majorHAnsi" w:cs="Times New Roman"/>
                <w:sz w:val="24"/>
                <w:szCs w:val="24"/>
              </w:rPr>
              <w:t>12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2511" w:type="dxa"/>
          </w:tcPr>
          <w:p w:rsidR="000E7C36" w:rsidRPr="000330F2" w:rsidRDefault="000E7C36" w:rsidP="000330F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Итогов</w:t>
            </w:r>
            <w:r w:rsidRPr="000330F2">
              <w:rPr>
                <w:rFonts w:asciiTheme="majorHAnsi" w:hAnsiTheme="majorHAnsi" w:cs="Times New Roman"/>
                <w:sz w:val="24"/>
                <w:szCs w:val="24"/>
              </w:rPr>
              <w:t>ое повторение</w:t>
            </w:r>
          </w:p>
        </w:tc>
        <w:tc>
          <w:tcPr>
            <w:tcW w:w="1474" w:type="dxa"/>
          </w:tcPr>
          <w:p w:rsidR="000E7C36" w:rsidRPr="000330F2" w:rsidRDefault="000E7C36" w:rsidP="000330F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0330F2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5495" w:type="dxa"/>
          </w:tcPr>
          <w:p w:rsidR="000E7C36" w:rsidRPr="000330F2" w:rsidRDefault="000E7C36" w:rsidP="000330F2">
            <w:pPr>
              <w:spacing w:after="0" w:line="240" w:lineRule="auto"/>
              <w:ind w:left="36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Средние века в истории. Народы и государс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т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ва на исторической карте. Достижения пр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о</w:t>
            </w:r>
            <w:r w:rsidRPr="000330F2">
              <w:rPr>
                <w:rFonts w:asciiTheme="majorHAnsi" w:eastAsia="Times New Roman" w:hAnsiTheme="majorHAnsi" w:cs="Times New Roman"/>
                <w:sz w:val="24"/>
                <w:szCs w:val="24"/>
              </w:rPr>
              <w:t>изводства и техники. Культурное наследие.</w:t>
            </w:r>
          </w:p>
        </w:tc>
      </w:tr>
    </w:tbl>
    <w:p w:rsidR="00476F82" w:rsidRPr="000330F2" w:rsidRDefault="00476F82" w:rsidP="000330F2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BB29B2" w:rsidRPr="000330F2" w:rsidRDefault="00AD5E96" w:rsidP="000330F2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0330F2">
        <w:rPr>
          <w:rFonts w:asciiTheme="majorHAnsi" w:hAnsiTheme="majorHAnsi" w:cs="Times New Roman"/>
          <w:b/>
          <w:sz w:val="24"/>
          <w:szCs w:val="24"/>
        </w:rPr>
        <w:t>Итого 29 часов</w:t>
      </w:r>
    </w:p>
    <w:p w:rsidR="00FB035D" w:rsidRPr="000330F2" w:rsidRDefault="00FB035D" w:rsidP="000330F2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AD5E96" w:rsidRPr="000330F2" w:rsidRDefault="00AD5E96" w:rsidP="000330F2">
      <w:pPr>
        <w:shd w:val="clear" w:color="auto" w:fill="FFFFFF"/>
        <w:spacing w:after="0" w:line="240" w:lineRule="auto"/>
        <w:rPr>
          <w:rFonts w:asciiTheme="majorHAnsi" w:hAnsiTheme="majorHAnsi" w:cs="Times New Roman"/>
          <w:b/>
          <w:bCs/>
          <w:color w:val="000000"/>
          <w:sz w:val="24"/>
          <w:szCs w:val="24"/>
          <w:u w:val="single"/>
        </w:rPr>
      </w:pPr>
    </w:p>
    <w:p w:rsidR="00AD5E96" w:rsidRPr="000330F2" w:rsidRDefault="00AD5E96" w:rsidP="000330F2">
      <w:pPr>
        <w:shd w:val="clear" w:color="auto" w:fill="FFFFFF"/>
        <w:spacing w:after="0" w:line="240" w:lineRule="auto"/>
        <w:rPr>
          <w:rFonts w:asciiTheme="majorHAnsi" w:hAnsiTheme="majorHAnsi" w:cs="Times New Roman"/>
          <w:b/>
          <w:bCs/>
          <w:color w:val="000000"/>
          <w:sz w:val="24"/>
          <w:szCs w:val="24"/>
          <w:u w:val="single"/>
        </w:rPr>
      </w:pPr>
      <w:r w:rsidRPr="000330F2">
        <w:rPr>
          <w:rFonts w:asciiTheme="majorHAnsi" w:hAnsiTheme="majorHAnsi" w:cs="Times New Roman"/>
          <w:b/>
          <w:bCs/>
          <w:color w:val="000000"/>
          <w:sz w:val="24"/>
          <w:szCs w:val="24"/>
          <w:u w:val="single"/>
        </w:rPr>
        <w:t xml:space="preserve">История России с древнейших времен до конца </w:t>
      </w:r>
      <w:proofErr w:type="gramStart"/>
      <w:r w:rsidRPr="000330F2">
        <w:rPr>
          <w:rFonts w:asciiTheme="majorHAnsi" w:hAnsiTheme="majorHAnsi" w:cs="Times New Roman"/>
          <w:b/>
          <w:bCs/>
          <w:color w:val="000000"/>
          <w:sz w:val="24"/>
          <w:szCs w:val="24"/>
          <w:u w:val="single"/>
        </w:rPr>
        <w:t>Х</w:t>
      </w:r>
      <w:proofErr w:type="gramEnd"/>
      <w:r w:rsidRPr="000330F2">
        <w:rPr>
          <w:rFonts w:asciiTheme="majorHAnsi" w:hAnsiTheme="majorHAnsi" w:cs="Times New Roman"/>
          <w:b/>
          <w:bCs/>
          <w:color w:val="000000"/>
          <w:sz w:val="24"/>
          <w:szCs w:val="24"/>
          <w:u w:val="single"/>
          <w:lang w:val="en-US"/>
        </w:rPr>
        <w:t>VI</w:t>
      </w:r>
      <w:r w:rsidRPr="000330F2">
        <w:rPr>
          <w:rFonts w:asciiTheme="majorHAnsi" w:hAnsiTheme="majorHAnsi" w:cs="Times New Roman"/>
          <w:b/>
          <w:bCs/>
          <w:color w:val="000000"/>
          <w:sz w:val="24"/>
          <w:szCs w:val="24"/>
          <w:u w:val="single"/>
        </w:rPr>
        <w:t xml:space="preserve"> века</w:t>
      </w:r>
    </w:p>
    <w:p w:rsidR="00AD5E96" w:rsidRPr="000330F2" w:rsidRDefault="00AD5E96" w:rsidP="000330F2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0330F2">
        <w:rPr>
          <w:rFonts w:asciiTheme="majorHAnsi" w:hAnsiTheme="majorHAnsi" w:cs="Times New Roman"/>
          <w:b/>
          <w:sz w:val="24"/>
          <w:szCs w:val="24"/>
        </w:rPr>
        <w:t xml:space="preserve">Содержание учебного предмета </w:t>
      </w:r>
    </w:p>
    <w:p w:rsidR="00E63992" w:rsidRPr="000330F2" w:rsidRDefault="00E63992" w:rsidP="000330F2">
      <w:pPr>
        <w:pStyle w:val="50"/>
        <w:shd w:val="clear" w:color="auto" w:fill="auto"/>
        <w:spacing w:line="240" w:lineRule="auto"/>
        <w:ind w:firstLine="413"/>
        <w:jc w:val="left"/>
        <w:rPr>
          <w:rFonts w:asciiTheme="majorHAnsi" w:hAnsiTheme="majorHAnsi"/>
          <w:sz w:val="24"/>
          <w:szCs w:val="24"/>
        </w:rPr>
      </w:pPr>
      <w:r w:rsidRPr="000330F2">
        <w:rPr>
          <w:rFonts w:asciiTheme="majorHAnsi" w:hAnsiTheme="majorHAnsi"/>
          <w:sz w:val="24"/>
          <w:szCs w:val="24"/>
        </w:rPr>
        <w:t>Введение (</w:t>
      </w:r>
      <w:r w:rsidRPr="000330F2">
        <w:rPr>
          <w:rFonts w:asciiTheme="majorHAnsi" w:hAnsiTheme="majorHAnsi"/>
          <w:sz w:val="24"/>
          <w:szCs w:val="24"/>
          <w:lang w:eastAsia="en-US" w:bidi="en-US"/>
        </w:rPr>
        <w:t xml:space="preserve">1 </w:t>
      </w:r>
      <w:r w:rsidRPr="000330F2">
        <w:rPr>
          <w:rFonts w:asciiTheme="majorHAnsi" w:hAnsiTheme="majorHAnsi"/>
          <w:sz w:val="24"/>
          <w:szCs w:val="24"/>
        </w:rPr>
        <w:t>ч)</w:t>
      </w:r>
    </w:p>
    <w:p w:rsidR="00E63992" w:rsidRPr="000330F2" w:rsidRDefault="00E63992" w:rsidP="000330F2">
      <w:pPr>
        <w:pStyle w:val="22"/>
        <w:shd w:val="clear" w:color="auto" w:fill="auto"/>
        <w:spacing w:before="0" w:line="240" w:lineRule="auto"/>
        <w:ind w:firstLine="413"/>
        <w:jc w:val="left"/>
        <w:rPr>
          <w:rFonts w:asciiTheme="majorHAnsi" w:hAnsiTheme="majorHAnsi"/>
          <w:sz w:val="24"/>
          <w:szCs w:val="24"/>
        </w:rPr>
      </w:pPr>
      <w:r w:rsidRPr="000330F2">
        <w:rPr>
          <w:rFonts w:asciiTheme="majorHAnsi" w:hAnsiTheme="majorHAnsi"/>
          <w:sz w:val="24"/>
          <w:szCs w:val="24"/>
        </w:rPr>
        <w:t xml:space="preserve">Задачи и содержание курса «История России. </w:t>
      </w:r>
      <w:r w:rsidRPr="000330F2">
        <w:rPr>
          <w:rFonts w:asciiTheme="majorHAnsi" w:hAnsiTheme="majorHAnsi"/>
          <w:sz w:val="24"/>
          <w:szCs w:val="24"/>
          <w:lang w:eastAsia="en-US" w:bidi="en-US"/>
        </w:rPr>
        <w:t xml:space="preserve">6 </w:t>
      </w:r>
      <w:r w:rsidRPr="000330F2">
        <w:rPr>
          <w:rFonts w:asciiTheme="majorHAnsi" w:hAnsiTheme="majorHAnsi"/>
          <w:sz w:val="24"/>
          <w:szCs w:val="24"/>
        </w:rPr>
        <w:t>класс». История России как н</w:t>
      </w:r>
      <w:r w:rsidRPr="000330F2">
        <w:rPr>
          <w:rFonts w:asciiTheme="majorHAnsi" w:hAnsiTheme="majorHAnsi"/>
          <w:sz w:val="24"/>
          <w:szCs w:val="24"/>
        </w:rPr>
        <w:t>е</w:t>
      </w:r>
      <w:r w:rsidRPr="000330F2">
        <w:rPr>
          <w:rFonts w:asciiTheme="majorHAnsi" w:hAnsiTheme="majorHAnsi"/>
          <w:sz w:val="24"/>
          <w:szCs w:val="24"/>
        </w:rPr>
        <w:t>отъемлемая часть всемирно-исторического процесса. Классификация некоторых языков и языковых групп. Исторические источники и вспомогательные историч</w:t>
      </w:r>
      <w:r w:rsidRPr="000330F2">
        <w:rPr>
          <w:rFonts w:asciiTheme="majorHAnsi" w:hAnsiTheme="majorHAnsi"/>
          <w:sz w:val="24"/>
          <w:szCs w:val="24"/>
        </w:rPr>
        <w:t>е</w:t>
      </w:r>
      <w:r w:rsidRPr="000330F2">
        <w:rPr>
          <w:rFonts w:asciiTheme="majorHAnsi" w:hAnsiTheme="majorHAnsi"/>
          <w:sz w:val="24"/>
          <w:szCs w:val="24"/>
        </w:rPr>
        <w:t>ские науки. Знакомство со справочным и методическим аппаратом учебника и фо</w:t>
      </w:r>
      <w:r w:rsidRPr="000330F2">
        <w:rPr>
          <w:rFonts w:asciiTheme="majorHAnsi" w:hAnsiTheme="majorHAnsi"/>
          <w:sz w:val="24"/>
          <w:szCs w:val="24"/>
        </w:rPr>
        <w:t>р</w:t>
      </w:r>
      <w:r w:rsidRPr="000330F2">
        <w:rPr>
          <w:rFonts w:asciiTheme="majorHAnsi" w:hAnsiTheme="majorHAnsi"/>
          <w:sz w:val="24"/>
          <w:szCs w:val="24"/>
        </w:rPr>
        <w:t>мами работы.</w:t>
      </w:r>
    </w:p>
    <w:p w:rsidR="00E63992" w:rsidRPr="000330F2" w:rsidRDefault="00E63992" w:rsidP="000330F2">
      <w:pPr>
        <w:pStyle w:val="50"/>
        <w:shd w:val="clear" w:color="auto" w:fill="auto"/>
        <w:spacing w:line="240" w:lineRule="auto"/>
        <w:ind w:firstLine="413"/>
        <w:jc w:val="left"/>
        <w:rPr>
          <w:rFonts w:asciiTheme="majorHAnsi" w:hAnsiTheme="majorHAnsi"/>
          <w:sz w:val="24"/>
          <w:szCs w:val="24"/>
        </w:rPr>
      </w:pPr>
      <w:r w:rsidRPr="000330F2">
        <w:rPr>
          <w:rFonts w:asciiTheme="majorHAnsi" w:hAnsiTheme="majorHAnsi"/>
          <w:sz w:val="24"/>
          <w:szCs w:val="24"/>
        </w:rPr>
        <w:t xml:space="preserve">Глава </w:t>
      </w:r>
      <w:r w:rsidRPr="000330F2">
        <w:rPr>
          <w:rFonts w:asciiTheme="majorHAnsi" w:hAnsiTheme="majorHAnsi"/>
          <w:sz w:val="24"/>
          <w:szCs w:val="24"/>
          <w:lang w:eastAsia="en-US" w:bidi="en-US"/>
        </w:rPr>
        <w:t xml:space="preserve">1 </w:t>
      </w:r>
      <w:r w:rsidRPr="000330F2">
        <w:rPr>
          <w:rFonts w:asciiTheme="majorHAnsi" w:hAnsiTheme="majorHAnsi"/>
          <w:sz w:val="24"/>
          <w:szCs w:val="24"/>
        </w:rPr>
        <w:t xml:space="preserve">Народы и государства на территории нашей страны в древности </w:t>
      </w:r>
      <w:r w:rsidRPr="000330F2">
        <w:rPr>
          <w:rFonts w:asciiTheme="majorHAnsi" w:hAnsiTheme="majorHAnsi"/>
          <w:sz w:val="24"/>
          <w:szCs w:val="24"/>
          <w:lang w:eastAsia="en-US" w:bidi="en-US"/>
        </w:rPr>
        <w:t xml:space="preserve">(5 </w:t>
      </w:r>
      <w:r w:rsidRPr="000330F2">
        <w:rPr>
          <w:rFonts w:asciiTheme="majorHAnsi" w:hAnsiTheme="majorHAnsi"/>
          <w:sz w:val="24"/>
          <w:szCs w:val="24"/>
        </w:rPr>
        <w:t>ч)</w:t>
      </w:r>
    </w:p>
    <w:p w:rsidR="00E63992" w:rsidRPr="000330F2" w:rsidRDefault="00E63992" w:rsidP="000330F2">
      <w:pPr>
        <w:pStyle w:val="22"/>
        <w:shd w:val="clear" w:color="auto" w:fill="auto"/>
        <w:spacing w:before="0" w:line="240" w:lineRule="auto"/>
        <w:ind w:firstLine="413"/>
        <w:jc w:val="left"/>
        <w:rPr>
          <w:rFonts w:asciiTheme="majorHAnsi" w:hAnsiTheme="majorHAnsi"/>
          <w:sz w:val="24"/>
          <w:szCs w:val="24"/>
        </w:rPr>
      </w:pPr>
      <w:r w:rsidRPr="000330F2">
        <w:rPr>
          <w:rFonts w:asciiTheme="majorHAnsi" w:hAnsiTheme="majorHAnsi"/>
          <w:sz w:val="24"/>
          <w:szCs w:val="24"/>
        </w:rPr>
        <w:t>Появление и расселение человека на территории современной России. Древние стоянки, родовой строй, орудия труда.</w:t>
      </w:r>
    </w:p>
    <w:p w:rsidR="00E63992" w:rsidRPr="000330F2" w:rsidRDefault="00E63992" w:rsidP="000330F2">
      <w:pPr>
        <w:pStyle w:val="22"/>
        <w:shd w:val="clear" w:color="auto" w:fill="auto"/>
        <w:spacing w:before="0" w:line="240" w:lineRule="auto"/>
        <w:ind w:firstLine="413"/>
        <w:jc w:val="left"/>
        <w:rPr>
          <w:rFonts w:asciiTheme="majorHAnsi" w:hAnsiTheme="majorHAnsi"/>
          <w:sz w:val="24"/>
          <w:szCs w:val="24"/>
        </w:rPr>
      </w:pPr>
      <w:r w:rsidRPr="000330F2">
        <w:rPr>
          <w:rFonts w:asciiTheme="majorHAnsi" w:hAnsiTheme="majorHAnsi"/>
          <w:sz w:val="24"/>
          <w:szCs w:val="24"/>
        </w:rPr>
        <w:t>Первые культуры и общества. Малые государства Причерноморья в эллинист</w:t>
      </w:r>
      <w:r w:rsidRPr="000330F2">
        <w:rPr>
          <w:rFonts w:asciiTheme="majorHAnsi" w:hAnsiTheme="majorHAnsi"/>
          <w:sz w:val="24"/>
          <w:szCs w:val="24"/>
        </w:rPr>
        <w:t>и</w:t>
      </w:r>
      <w:r w:rsidRPr="000330F2">
        <w:rPr>
          <w:rFonts w:asciiTheme="majorHAnsi" w:hAnsiTheme="majorHAnsi"/>
          <w:sz w:val="24"/>
          <w:szCs w:val="24"/>
        </w:rPr>
        <w:t xml:space="preserve">ческую эпоху. Восточная Европа и евразийские степи в середине </w:t>
      </w:r>
      <w:r w:rsidRPr="000330F2">
        <w:rPr>
          <w:rFonts w:asciiTheme="majorHAnsi" w:hAnsiTheme="majorHAnsi"/>
          <w:sz w:val="24"/>
          <w:szCs w:val="24"/>
          <w:lang w:val="en-US" w:eastAsia="en-US" w:bidi="en-US"/>
        </w:rPr>
        <w:t>I</w:t>
      </w:r>
      <w:r w:rsidRPr="000330F2">
        <w:rPr>
          <w:rFonts w:asciiTheme="majorHAnsi" w:hAnsiTheme="majorHAnsi"/>
          <w:sz w:val="24"/>
          <w:szCs w:val="24"/>
          <w:lang w:eastAsia="en-US" w:bidi="en-US"/>
        </w:rPr>
        <w:t xml:space="preserve"> </w:t>
      </w:r>
      <w:r w:rsidRPr="000330F2">
        <w:rPr>
          <w:rFonts w:asciiTheme="majorHAnsi" w:hAnsiTheme="majorHAnsi"/>
          <w:sz w:val="24"/>
          <w:szCs w:val="24"/>
        </w:rPr>
        <w:t xml:space="preserve">тысячелетия н. э. Страны и народы Восточной Европы, Сибири и Дальнего Востока. Хазарский каганат, Тюркский каганат, </w:t>
      </w:r>
      <w:proofErr w:type="gramStart"/>
      <w:r w:rsidRPr="000330F2">
        <w:rPr>
          <w:rFonts w:asciiTheme="majorHAnsi" w:hAnsiTheme="majorHAnsi"/>
          <w:sz w:val="24"/>
          <w:szCs w:val="24"/>
        </w:rPr>
        <w:t>Великая</w:t>
      </w:r>
      <w:proofErr w:type="gramEnd"/>
      <w:r w:rsidRPr="000330F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30F2">
        <w:rPr>
          <w:rFonts w:asciiTheme="majorHAnsi" w:hAnsiTheme="majorHAnsi"/>
          <w:sz w:val="24"/>
          <w:szCs w:val="24"/>
        </w:rPr>
        <w:t>Булгария</w:t>
      </w:r>
      <w:proofErr w:type="spellEnd"/>
      <w:r w:rsidRPr="000330F2">
        <w:rPr>
          <w:rFonts w:asciiTheme="majorHAnsi" w:hAnsiTheme="majorHAnsi"/>
          <w:sz w:val="24"/>
          <w:szCs w:val="24"/>
        </w:rPr>
        <w:t xml:space="preserve">, Скифское царство. Взаимодействие кочевого и </w:t>
      </w:r>
      <w:r w:rsidRPr="000330F2">
        <w:rPr>
          <w:rFonts w:asciiTheme="majorHAnsi" w:hAnsiTheme="majorHAnsi"/>
          <w:sz w:val="24"/>
          <w:szCs w:val="24"/>
        </w:rPr>
        <w:lastRenderedPageBreak/>
        <w:t xml:space="preserve">оседлого мира в эпоху Великого переселения народов. Этнокультурные контакты славянских, тюркских и финно-угорских народов к концу </w:t>
      </w:r>
      <w:r w:rsidRPr="000330F2">
        <w:rPr>
          <w:rFonts w:asciiTheme="majorHAnsi" w:hAnsiTheme="majorHAnsi"/>
          <w:sz w:val="24"/>
          <w:szCs w:val="24"/>
          <w:lang w:val="en-US" w:eastAsia="en-US" w:bidi="en-US"/>
        </w:rPr>
        <w:t>I</w:t>
      </w:r>
      <w:r w:rsidRPr="000330F2">
        <w:rPr>
          <w:rFonts w:asciiTheme="majorHAnsi" w:hAnsiTheme="majorHAnsi"/>
          <w:sz w:val="24"/>
          <w:szCs w:val="24"/>
          <w:lang w:eastAsia="en-US" w:bidi="en-US"/>
        </w:rPr>
        <w:t xml:space="preserve"> </w:t>
      </w:r>
      <w:r w:rsidRPr="000330F2">
        <w:rPr>
          <w:rFonts w:asciiTheme="majorHAnsi" w:hAnsiTheme="majorHAnsi"/>
          <w:sz w:val="24"/>
          <w:szCs w:val="24"/>
        </w:rPr>
        <w:t>тыс. н. э. Появление пе</w:t>
      </w:r>
      <w:r w:rsidRPr="000330F2">
        <w:rPr>
          <w:rFonts w:asciiTheme="majorHAnsi" w:hAnsiTheme="majorHAnsi"/>
          <w:sz w:val="24"/>
          <w:szCs w:val="24"/>
        </w:rPr>
        <w:t>р</w:t>
      </w:r>
      <w:r w:rsidRPr="000330F2">
        <w:rPr>
          <w:rFonts w:asciiTheme="majorHAnsi" w:hAnsiTheme="majorHAnsi"/>
          <w:sz w:val="24"/>
          <w:szCs w:val="24"/>
        </w:rPr>
        <w:t>вых христианских, иудейских, исламских общин.</w:t>
      </w:r>
    </w:p>
    <w:p w:rsidR="00E63992" w:rsidRPr="000330F2" w:rsidRDefault="00E63992" w:rsidP="000330F2">
      <w:pPr>
        <w:pStyle w:val="22"/>
        <w:shd w:val="clear" w:color="auto" w:fill="auto"/>
        <w:spacing w:before="0" w:line="240" w:lineRule="auto"/>
        <w:ind w:firstLine="396"/>
        <w:jc w:val="left"/>
        <w:rPr>
          <w:rFonts w:asciiTheme="majorHAnsi" w:hAnsiTheme="majorHAnsi"/>
          <w:sz w:val="24"/>
          <w:szCs w:val="24"/>
        </w:rPr>
      </w:pPr>
      <w:r w:rsidRPr="000330F2">
        <w:rPr>
          <w:rFonts w:asciiTheme="majorHAnsi" w:hAnsiTheme="majorHAnsi"/>
          <w:sz w:val="24"/>
          <w:szCs w:val="24"/>
        </w:rPr>
        <w:t xml:space="preserve">Дискуссии о славянской прародине и происхождении славян. Расселение славян, их разделение на три ветви — восточных, западных и южных славян. Славянские общности Восточной Европы. Их соседи — </w:t>
      </w:r>
      <w:proofErr w:type="spellStart"/>
      <w:r w:rsidRPr="000330F2">
        <w:rPr>
          <w:rFonts w:asciiTheme="majorHAnsi" w:hAnsiTheme="majorHAnsi"/>
          <w:sz w:val="24"/>
          <w:szCs w:val="24"/>
        </w:rPr>
        <w:t>балты</w:t>
      </w:r>
      <w:proofErr w:type="spellEnd"/>
      <w:r w:rsidRPr="000330F2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330F2">
        <w:rPr>
          <w:rFonts w:asciiTheme="majorHAnsi" w:hAnsiTheme="majorHAnsi"/>
          <w:sz w:val="24"/>
          <w:szCs w:val="24"/>
        </w:rPr>
        <w:t>финно-угры</w:t>
      </w:r>
      <w:proofErr w:type="spellEnd"/>
      <w:r w:rsidRPr="000330F2">
        <w:rPr>
          <w:rFonts w:asciiTheme="majorHAnsi" w:hAnsiTheme="majorHAnsi"/>
          <w:sz w:val="24"/>
          <w:szCs w:val="24"/>
        </w:rPr>
        <w:t>, кочевые племена.</w:t>
      </w:r>
    </w:p>
    <w:p w:rsidR="00E63992" w:rsidRPr="000330F2" w:rsidRDefault="00E63992" w:rsidP="000330F2">
      <w:pPr>
        <w:pStyle w:val="22"/>
        <w:shd w:val="clear" w:color="auto" w:fill="auto"/>
        <w:spacing w:before="0" w:line="240" w:lineRule="auto"/>
        <w:ind w:firstLine="396"/>
        <w:jc w:val="left"/>
        <w:rPr>
          <w:rFonts w:asciiTheme="majorHAnsi" w:hAnsiTheme="majorHAnsi"/>
          <w:sz w:val="24"/>
          <w:szCs w:val="24"/>
        </w:rPr>
      </w:pPr>
      <w:r w:rsidRPr="000330F2">
        <w:rPr>
          <w:rFonts w:asciiTheme="majorHAnsi" w:hAnsiTheme="majorHAnsi"/>
          <w:sz w:val="24"/>
          <w:szCs w:val="24"/>
        </w:rPr>
        <w:t>Хозяйство восточных славян, их общественный строй и политическая организ</w:t>
      </w:r>
      <w:r w:rsidRPr="000330F2">
        <w:rPr>
          <w:rFonts w:asciiTheme="majorHAnsi" w:hAnsiTheme="majorHAnsi"/>
          <w:sz w:val="24"/>
          <w:szCs w:val="24"/>
        </w:rPr>
        <w:t>а</w:t>
      </w:r>
      <w:r w:rsidRPr="000330F2">
        <w:rPr>
          <w:rFonts w:asciiTheme="majorHAnsi" w:hAnsiTheme="majorHAnsi"/>
          <w:sz w:val="24"/>
          <w:szCs w:val="24"/>
        </w:rPr>
        <w:t>ция. Возникновение княжеской власти. Традиционные верования славян.</w:t>
      </w:r>
    </w:p>
    <w:p w:rsidR="00E63992" w:rsidRPr="000330F2" w:rsidRDefault="00E63992" w:rsidP="000330F2">
      <w:pPr>
        <w:pStyle w:val="22"/>
        <w:shd w:val="clear" w:color="auto" w:fill="auto"/>
        <w:spacing w:before="0" w:line="240" w:lineRule="auto"/>
        <w:ind w:firstLine="396"/>
        <w:jc w:val="left"/>
        <w:rPr>
          <w:rFonts w:asciiTheme="majorHAnsi" w:hAnsiTheme="majorHAnsi"/>
          <w:sz w:val="24"/>
          <w:szCs w:val="24"/>
        </w:rPr>
      </w:pPr>
      <w:r w:rsidRPr="000330F2">
        <w:rPr>
          <w:rFonts w:asciiTheme="majorHAnsi" w:hAnsiTheme="majorHAnsi"/>
          <w:sz w:val="24"/>
          <w:szCs w:val="24"/>
        </w:rPr>
        <w:t>Обобщение и систематизация знаний по изученной теме.</w:t>
      </w:r>
    </w:p>
    <w:p w:rsidR="00E63992" w:rsidRPr="000330F2" w:rsidRDefault="00E63992" w:rsidP="000330F2">
      <w:pPr>
        <w:pStyle w:val="22"/>
        <w:shd w:val="clear" w:color="auto" w:fill="auto"/>
        <w:spacing w:before="0" w:line="240" w:lineRule="auto"/>
        <w:ind w:firstLine="396"/>
        <w:jc w:val="left"/>
        <w:rPr>
          <w:rFonts w:asciiTheme="majorHAnsi" w:hAnsiTheme="majorHAnsi"/>
          <w:sz w:val="24"/>
          <w:szCs w:val="24"/>
        </w:rPr>
      </w:pPr>
      <w:proofErr w:type="gramStart"/>
      <w:r w:rsidRPr="000330F2">
        <w:rPr>
          <w:rStyle w:val="23"/>
          <w:rFonts w:asciiTheme="majorHAnsi" w:hAnsiTheme="majorHAnsi"/>
          <w:sz w:val="24"/>
          <w:szCs w:val="24"/>
        </w:rPr>
        <w:t>Основные понятия:</w:t>
      </w:r>
      <w:r w:rsidRPr="000330F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30F2">
        <w:rPr>
          <w:rFonts w:asciiTheme="majorHAnsi" w:hAnsiTheme="majorHAnsi"/>
          <w:sz w:val="24"/>
          <w:szCs w:val="24"/>
        </w:rPr>
        <w:t>первобытно-общинный</w:t>
      </w:r>
      <w:proofErr w:type="spellEnd"/>
      <w:r w:rsidRPr="000330F2">
        <w:rPr>
          <w:rFonts w:asciiTheme="majorHAnsi" w:hAnsiTheme="majorHAnsi"/>
          <w:sz w:val="24"/>
          <w:szCs w:val="24"/>
        </w:rPr>
        <w:t xml:space="preserve"> строй, родоплеменная и соседская общины, племя, союз племен, микролит, неолитическая революция, кочевой и осе</w:t>
      </w:r>
      <w:r w:rsidRPr="000330F2">
        <w:rPr>
          <w:rFonts w:asciiTheme="majorHAnsi" w:hAnsiTheme="majorHAnsi"/>
          <w:sz w:val="24"/>
          <w:szCs w:val="24"/>
        </w:rPr>
        <w:t>д</w:t>
      </w:r>
      <w:r w:rsidRPr="000330F2">
        <w:rPr>
          <w:rFonts w:asciiTheme="majorHAnsi" w:hAnsiTheme="majorHAnsi"/>
          <w:sz w:val="24"/>
          <w:szCs w:val="24"/>
        </w:rPr>
        <w:t>лый образ жизни, ремесленники, разделение труда, присваивающее и производящее хозяйства, эксплуатация, государство, народ (народность), переложная система зе</w:t>
      </w:r>
      <w:r w:rsidRPr="000330F2">
        <w:rPr>
          <w:rFonts w:asciiTheme="majorHAnsi" w:hAnsiTheme="majorHAnsi"/>
          <w:sz w:val="24"/>
          <w:szCs w:val="24"/>
        </w:rPr>
        <w:t>м</w:t>
      </w:r>
      <w:r w:rsidRPr="000330F2">
        <w:rPr>
          <w:rFonts w:asciiTheme="majorHAnsi" w:hAnsiTheme="majorHAnsi"/>
          <w:sz w:val="24"/>
          <w:szCs w:val="24"/>
        </w:rPr>
        <w:t>леделия, двуполье, трехполье, язычество, идол, вече, народное ополчение, колон</w:t>
      </w:r>
      <w:r w:rsidRPr="000330F2">
        <w:rPr>
          <w:rFonts w:asciiTheme="majorHAnsi" w:hAnsiTheme="majorHAnsi"/>
          <w:sz w:val="24"/>
          <w:szCs w:val="24"/>
        </w:rPr>
        <w:t>и</w:t>
      </w:r>
      <w:r w:rsidRPr="000330F2">
        <w:rPr>
          <w:rFonts w:asciiTheme="majorHAnsi" w:hAnsiTheme="majorHAnsi"/>
          <w:sz w:val="24"/>
          <w:szCs w:val="24"/>
        </w:rPr>
        <w:t xml:space="preserve">зация, индоевропейские народы, славяне, </w:t>
      </w:r>
      <w:proofErr w:type="spellStart"/>
      <w:r w:rsidRPr="000330F2">
        <w:rPr>
          <w:rFonts w:asciiTheme="majorHAnsi" w:hAnsiTheme="majorHAnsi"/>
          <w:sz w:val="24"/>
          <w:szCs w:val="24"/>
        </w:rPr>
        <w:t>балты</w:t>
      </w:r>
      <w:proofErr w:type="spellEnd"/>
      <w:r w:rsidRPr="000330F2">
        <w:rPr>
          <w:rFonts w:asciiTheme="majorHAnsi" w:hAnsiTheme="majorHAnsi"/>
          <w:sz w:val="24"/>
          <w:szCs w:val="24"/>
        </w:rPr>
        <w:t>.</w:t>
      </w:r>
      <w:proofErr w:type="gramEnd"/>
    </w:p>
    <w:p w:rsidR="00E63992" w:rsidRPr="000330F2" w:rsidRDefault="00E63992" w:rsidP="000330F2">
      <w:pPr>
        <w:pStyle w:val="50"/>
        <w:shd w:val="clear" w:color="auto" w:fill="auto"/>
        <w:spacing w:line="240" w:lineRule="auto"/>
        <w:ind w:firstLine="396"/>
        <w:jc w:val="left"/>
        <w:rPr>
          <w:rFonts w:asciiTheme="majorHAnsi" w:hAnsiTheme="majorHAnsi"/>
          <w:sz w:val="24"/>
          <w:szCs w:val="24"/>
        </w:rPr>
      </w:pPr>
      <w:r w:rsidRPr="000330F2">
        <w:rPr>
          <w:rFonts w:asciiTheme="majorHAnsi" w:hAnsiTheme="majorHAnsi"/>
          <w:sz w:val="24"/>
          <w:szCs w:val="24"/>
        </w:rPr>
        <w:t xml:space="preserve">Глава </w:t>
      </w:r>
      <w:r w:rsidRPr="000330F2">
        <w:rPr>
          <w:rFonts w:asciiTheme="majorHAnsi" w:hAnsiTheme="majorHAnsi"/>
          <w:sz w:val="24"/>
          <w:szCs w:val="24"/>
          <w:lang w:eastAsia="en-US" w:bidi="en-US"/>
        </w:rPr>
        <w:t xml:space="preserve">2. </w:t>
      </w:r>
      <w:r w:rsidRPr="000330F2">
        <w:rPr>
          <w:rFonts w:asciiTheme="majorHAnsi" w:hAnsiTheme="majorHAnsi"/>
          <w:sz w:val="24"/>
          <w:szCs w:val="24"/>
        </w:rPr>
        <w:t xml:space="preserve">Русь в </w:t>
      </w:r>
      <w:r w:rsidRPr="000330F2">
        <w:rPr>
          <w:rFonts w:asciiTheme="majorHAnsi" w:hAnsiTheme="majorHAnsi"/>
          <w:sz w:val="24"/>
          <w:szCs w:val="24"/>
          <w:lang w:val="en-US" w:eastAsia="en-US" w:bidi="en-US"/>
        </w:rPr>
        <w:t>IX</w:t>
      </w:r>
      <w:r w:rsidRPr="000330F2">
        <w:rPr>
          <w:rFonts w:asciiTheme="majorHAnsi" w:hAnsiTheme="majorHAnsi"/>
          <w:sz w:val="24"/>
          <w:szCs w:val="24"/>
          <w:lang w:eastAsia="en-US" w:bidi="en-US"/>
        </w:rPr>
        <w:t xml:space="preserve"> </w:t>
      </w:r>
      <w:r w:rsidRPr="000330F2">
        <w:rPr>
          <w:rFonts w:asciiTheme="majorHAnsi" w:hAnsiTheme="majorHAnsi"/>
          <w:sz w:val="24"/>
          <w:szCs w:val="24"/>
        </w:rPr>
        <w:t xml:space="preserve">— первой половине </w:t>
      </w:r>
      <w:r w:rsidRPr="000330F2">
        <w:rPr>
          <w:rFonts w:asciiTheme="majorHAnsi" w:hAnsiTheme="majorHAnsi"/>
          <w:sz w:val="24"/>
          <w:szCs w:val="24"/>
          <w:lang w:val="en-US" w:eastAsia="en-US" w:bidi="en-US"/>
        </w:rPr>
        <w:t>XII</w:t>
      </w:r>
      <w:r w:rsidR="001D4FD8" w:rsidRPr="000330F2">
        <w:rPr>
          <w:rFonts w:asciiTheme="majorHAnsi" w:hAnsiTheme="majorHAnsi"/>
          <w:sz w:val="24"/>
          <w:szCs w:val="24"/>
          <w:lang w:eastAsia="en-US" w:bidi="en-US"/>
        </w:rPr>
        <w:t xml:space="preserve"> в</w:t>
      </w:r>
      <w:r w:rsidRPr="000330F2">
        <w:rPr>
          <w:rFonts w:asciiTheme="majorHAnsi" w:hAnsiTheme="majorHAnsi"/>
          <w:sz w:val="24"/>
          <w:szCs w:val="24"/>
          <w:lang w:eastAsia="en-US" w:bidi="en-US"/>
        </w:rPr>
        <w:t xml:space="preserve">. (11 </w:t>
      </w:r>
      <w:r w:rsidRPr="000330F2">
        <w:rPr>
          <w:rFonts w:asciiTheme="majorHAnsi" w:hAnsiTheme="majorHAnsi"/>
          <w:sz w:val="24"/>
          <w:szCs w:val="24"/>
        </w:rPr>
        <w:t>ч)</w:t>
      </w:r>
    </w:p>
    <w:p w:rsidR="00E63992" w:rsidRPr="000330F2" w:rsidRDefault="00E63992" w:rsidP="000330F2">
      <w:pPr>
        <w:pStyle w:val="22"/>
        <w:shd w:val="clear" w:color="auto" w:fill="auto"/>
        <w:spacing w:before="0" w:line="240" w:lineRule="auto"/>
        <w:ind w:firstLine="396"/>
        <w:jc w:val="left"/>
        <w:rPr>
          <w:rFonts w:asciiTheme="majorHAnsi" w:hAnsiTheme="majorHAnsi"/>
          <w:sz w:val="24"/>
          <w:szCs w:val="24"/>
        </w:rPr>
      </w:pPr>
      <w:r w:rsidRPr="000330F2">
        <w:rPr>
          <w:rFonts w:asciiTheme="majorHAnsi" w:hAnsiTheme="majorHAnsi"/>
          <w:sz w:val="24"/>
          <w:szCs w:val="24"/>
        </w:rPr>
        <w:t xml:space="preserve">Происхождение народа </w:t>
      </w:r>
      <w:proofErr w:type="spellStart"/>
      <w:r w:rsidRPr="000330F2">
        <w:rPr>
          <w:rFonts w:asciiTheme="majorHAnsi" w:hAnsiTheme="majorHAnsi"/>
          <w:sz w:val="24"/>
          <w:szCs w:val="24"/>
        </w:rPr>
        <w:t>русь</w:t>
      </w:r>
      <w:proofErr w:type="spellEnd"/>
      <w:r w:rsidRPr="000330F2">
        <w:rPr>
          <w:rFonts w:asciiTheme="majorHAnsi" w:hAnsiTheme="majorHAnsi"/>
          <w:sz w:val="24"/>
          <w:szCs w:val="24"/>
        </w:rPr>
        <w:t>. Норманнский фактор в образовании европейских государств.</w:t>
      </w:r>
    </w:p>
    <w:p w:rsidR="00E63992" w:rsidRPr="000330F2" w:rsidRDefault="00E63992" w:rsidP="000330F2">
      <w:pPr>
        <w:pStyle w:val="22"/>
        <w:shd w:val="clear" w:color="auto" w:fill="auto"/>
        <w:spacing w:before="0" w:line="240" w:lineRule="auto"/>
        <w:ind w:firstLine="396"/>
        <w:jc w:val="left"/>
        <w:rPr>
          <w:rFonts w:asciiTheme="majorHAnsi" w:hAnsiTheme="majorHAnsi"/>
          <w:sz w:val="24"/>
          <w:szCs w:val="24"/>
        </w:rPr>
      </w:pPr>
      <w:r w:rsidRPr="000330F2">
        <w:rPr>
          <w:rFonts w:asciiTheme="majorHAnsi" w:hAnsiTheme="majorHAnsi"/>
          <w:sz w:val="24"/>
          <w:szCs w:val="24"/>
        </w:rPr>
        <w:t>Политическое развитие Европы в эпоху раннего Средневековья. Предпосылки и особенности образования Древнерусского государства. Формирование княжеской власти. Новгород и Клев — центры древнерусской государственности. Первые кн</w:t>
      </w:r>
      <w:r w:rsidRPr="000330F2">
        <w:rPr>
          <w:rFonts w:asciiTheme="majorHAnsi" w:hAnsiTheme="majorHAnsi"/>
          <w:sz w:val="24"/>
          <w:szCs w:val="24"/>
        </w:rPr>
        <w:t>я</w:t>
      </w:r>
      <w:r w:rsidRPr="000330F2">
        <w:rPr>
          <w:rFonts w:asciiTheme="majorHAnsi" w:hAnsiTheme="majorHAnsi"/>
          <w:sz w:val="24"/>
          <w:szCs w:val="24"/>
        </w:rPr>
        <w:t>зья Древнерусского государства. Перенос столицы в Киев.</w:t>
      </w:r>
    </w:p>
    <w:p w:rsidR="00E63992" w:rsidRPr="000330F2" w:rsidRDefault="00E63992" w:rsidP="000330F2">
      <w:pPr>
        <w:pStyle w:val="22"/>
        <w:shd w:val="clear" w:color="auto" w:fill="auto"/>
        <w:spacing w:before="0" w:line="240" w:lineRule="auto"/>
        <w:ind w:firstLine="396"/>
        <w:jc w:val="left"/>
        <w:rPr>
          <w:rFonts w:asciiTheme="majorHAnsi" w:hAnsiTheme="majorHAnsi"/>
          <w:sz w:val="24"/>
          <w:szCs w:val="24"/>
        </w:rPr>
      </w:pPr>
      <w:r w:rsidRPr="000330F2">
        <w:rPr>
          <w:rFonts w:asciiTheme="majorHAnsi" w:hAnsiTheme="majorHAnsi"/>
          <w:sz w:val="24"/>
          <w:szCs w:val="24"/>
        </w:rPr>
        <w:t>Внутренняя и внешняя политика первых князей, социально-экономический строй Древнерусского государства. Реформы княгини Ольги. Формирование терр</w:t>
      </w:r>
      <w:r w:rsidRPr="000330F2">
        <w:rPr>
          <w:rFonts w:asciiTheme="majorHAnsi" w:hAnsiTheme="majorHAnsi"/>
          <w:sz w:val="24"/>
          <w:szCs w:val="24"/>
        </w:rPr>
        <w:t>и</w:t>
      </w:r>
      <w:r w:rsidRPr="000330F2">
        <w:rPr>
          <w:rFonts w:asciiTheme="majorHAnsi" w:hAnsiTheme="majorHAnsi"/>
          <w:sz w:val="24"/>
          <w:szCs w:val="24"/>
        </w:rPr>
        <w:t>тории Древнерусского государства. Земельные отношения. Свободное и зависимое население. Крупнейшие русские города, развитие ремесел и торговли. Святослав и его роль в формировании системы геополитических интересов Руси.</w:t>
      </w:r>
    </w:p>
    <w:p w:rsidR="00E63992" w:rsidRPr="000330F2" w:rsidRDefault="00E63992" w:rsidP="000330F2">
      <w:pPr>
        <w:pStyle w:val="22"/>
        <w:shd w:val="clear" w:color="auto" w:fill="auto"/>
        <w:spacing w:before="0" w:line="240" w:lineRule="auto"/>
        <w:ind w:firstLine="396"/>
        <w:jc w:val="left"/>
        <w:rPr>
          <w:rFonts w:asciiTheme="majorHAnsi" w:hAnsiTheme="majorHAnsi"/>
          <w:sz w:val="24"/>
          <w:szCs w:val="24"/>
        </w:rPr>
      </w:pPr>
      <w:r w:rsidRPr="000330F2">
        <w:rPr>
          <w:rFonts w:asciiTheme="majorHAnsi" w:hAnsiTheme="majorHAnsi"/>
          <w:sz w:val="24"/>
          <w:szCs w:val="24"/>
        </w:rPr>
        <w:t xml:space="preserve">Европейский христианский мир. Крещение Руси: причины и значение. Владимир </w:t>
      </w:r>
      <w:r w:rsidRPr="000330F2">
        <w:rPr>
          <w:rFonts w:asciiTheme="majorHAnsi" w:hAnsiTheme="majorHAnsi"/>
          <w:sz w:val="24"/>
          <w:szCs w:val="24"/>
          <w:lang w:val="en-US" w:eastAsia="en-US" w:bidi="en-US"/>
        </w:rPr>
        <w:t>I</w:t>
      </w:r>
      <w:r w:rsidRPr="000330F2">
        <w:rPr>
          <w:rFonts w:asciiTheme="majorHAnsi" w:hAnsiTheme="majorHAnsi"/>
          <w:sz w:val="24"/>
          <w:szCs w:val="24"/>
          <w:lang w:eastAsia="en-US" w:bidi="en-US"/>
        </w:rPr>
        <w:t xml:space="preserve"> </w:t>
      </w:r>
      <w:r w:rsidRPr="000330F2">
        <w:rPr>
          <w:rFonts w:asciiTheme="majorHAnsi" w:hAnsiTheme="majorHAnsi"/>
          <w:sz w:val="24"/>
          <w:szCs w:val="24"/>
        </w:rPr>
        <w:t>Святой. Место и роль Руси в Европе.</w:t>
      </w:r>
    </w:p>
    <w:p w:rsidR="00E63992" w:rsidRPr="000330F2" w:rsidRDefault="00E63992" w:rsidP="000330F2">
      <w:pPr>
        <w:pStyle w:val="22"/>
        <w:shd w:val="clear" w:color="auto" w:fill="auto"/>
        <w:spacing w:before="0" w:line="240" w:lineRule="auto"/>
        <w:ind w:firstLine="396"/>
        <w:jc w:val="left"/>
        <w:rPr>
          <w:rFonts w:asciiTheme="majorHAnsi" w:hAnsiTheme="majorHAnsi"/>
          <w:sz w:val="24"/>
          <w:szCs w:val="24"/>
        </w:rPr>
      </w:pPr>
      <w:r w:rsidRPr="000330F2">
        <w:rPr>
          <w:rFonts w:asciiTheme="majorHAnsi" w:hAnsiTheme="majorHAnsi"/>
          <w:sz w:val="24"/>
          <w:szCs w:val="24"/>
        </w:rPr>
        <w:t xml:space="preserve">Расцвет Русского государства. Политический строй. Органы власти и управления. Внутриполитическое развитие. Внутренняя и внешняя политика Ярослава Мудрого. Правление Ярославичей. Княжеские усобицы, </w:t>
      </w:r>
      <w:proofErr w:type="spellStart"/>
      <w:r w:rsidRPr="000330F2">
        <w:rPr>
          <w:rFonts w:asciiTheme="majorHAnsi" w:hAnsiTheme="majorHAnsi"/>
          <w:sz w:val="24"/>
          <w:szCs w:val="24"/>
        </w:rPr>
        <w:t>любечский</w:t>
      </w:r>
      <w:proofErr w:type="spellEnd"/>
      <w:r w:rsidRPr="000330F2">
        <w:rPr>
          <w:rFonts w:asciiTheme="majorHAnsi" w:hAnsiTheme="majorHAnsi"/>
          <w:sz w:val="24"/>
          <w:szCs w:val="24"/>
        </w:rPr>
        <w:t xml:space="preserve"> съезд князей. Внутренняя и внешняя политика Владимира Мономаха. Древнерусское право: </w:t>
      </w:r>
      <w:proofErr w:type="gramStart"/>
      <w:r w:rsidRPr="000330F2">
        <w:rPr>
          <w:rFonts w:asciiTheme="majorHAnsi" w:hAnsiTheme="majorHAnsi"/>
          <w:sz w:val="24"/>
          <w:szCs w:val="24"/>
        </w:rPr>
        <w:t>Русская</w:t>
      </w:r>
      <w:proofErr w:type="gramEnd"/>
      <w:r w:rsidRPr="000330F2">
        <w:rPr>
          <w:rFonts w:asciiTheme="majorHAnsi" w:hAnsiTheme="majorHAnsi"/>
          <w:sz w:val="24"/>
          <w:szCs w:val="24"/>
        </w:rPr>
        <w:t xml:space="preserve"> Правда, церковные уставы.</w:t>
      </w:r>
    </w:p>
    <w:p w:rsidR="00E63992" w:rsidRPr="000330F2" w:rsidRDefault="00E63992" w:rsidP="000330F2">
      <w:pPr>
        <w:pStyle w:val="22"/>
        <w:shd w:val="clear" w:color="auto" w:fill="auto"/>
        <w:spacing w:before="0" w:line="240" w:lineRule="auto"/>
        <w:ind w:firstLine="396"/>
        <w:jc w:val="left"/>
        <w:rPr>
          <w:rFonts w:asciiTheme="majorHAnsi" w:hAnsiTheme="majorHAnsi"/>
          <w:sz w:val="24"/>
          <w:szCs w:val="24"/>
        </w:rPr>
      </w:pPr>
      <w:r w:rsidRPr="000330F2">
        <w:rPr>
          <w:rFonts w:asciiTheme="majorHAnsi" w:hAnsiTheme="majorHAnsi"/>
          <w:sz w:val="24"/>
          <w:szCs w:val="24"/>
        </w:rPr>
        <w:t>Православная церковь и ее роль в жизни общества. Социально-экономический уклад. Земельные отношения. Уровень социально-экономического развития русских земель. Дискуссии об общественном строе. Основные социальные слои древнеру</w:t>
      </w:r>
      <w:r w:rsidRPr="000330F2">
        <w:rPr>
          <w:rFonts w:asciiTheme="majorHAnsi" w:hAnsiTheme="majorHAnsi"/>
          <w:sz w:val="24"/>
          <w:szCs w:val="24"/>
        </w:rPr>
        <w:t>с</w:t>
      </w:r>
      <w:r w:rsidRPr="000330F2">
        <w:rPr>
          <w:rFonts w:asciiTheme="majorHAnsi" w:hAnsiTheme="majorHAnsi"/>
          <w:sz w:val="24"/>
          <w:szCs w:val="24"/>
        </w:rPr>
        <w:t>ского общества. Зависимые категории населения.</w:t>
      </w:r>
    </w:p>
    <w:p w:rsidR="00E63992" w:rsidRPr="000330F2" w:rsidRDefault="00E63992" w:rsidP="000330F2">
      <w:pPr>
        <w:pStyle w:val="22"/>
        <w:shd w:val="clear" w:color="auto" w:fill="auto"/>
        <w:spacing w:before="0" w:line="240" w:lineRule="auto"/>
        <w:ind w:firstLine="405"/>
        <w:jc w:val="left"/>
        <w:rPr>
          <w:rFonts w:asciiTheme="majorHAnsi" w:hAnsiTheme="majorHAnsi"/>
          <w:sz w:val="24"/>
          <w:szCs w:val="24"/>
        </w:rPr>
      </w:pPr>
      <w:r w:rsidRPr="000330F2">
        <w:rPr>
          <w:rFonts w:asciiTheme="majorHAnsi" w:hAnsiTheme="majorHAnsi"/>
          <w:sz w:val="24"/>
          <w:szCs w:val="24"/>
        </w:rPr>
        <w:t>Развитие международных связей Русского государства, укрепление его межд</w:t>
      </w:r>
      <w:r w:rsidRPr="000330F2">
        <w:rPr>
          <w:rFonts w:asciiTheme="majorHAnsi" w:hAnsiTheme="majorHAnsi"/>
          <w:sz w:val="24"/>
          <w:szCs w:val="24"/>
        </w:rPr>
        <w:t>у</w:t>
      </w:r>
      <w:r w:rsidRPr="000330F2">
        <w:rPr>
          <w:rFonts w:asciiTheme="majorHAnsi" w:hAnsiTheme="majorHAnsi"/>
          <w:sz w:val="24"/>
          <w:szCs w:val="24"/>
        </w:rPr>
        <w:t>народного положения. Отношения Руси с соседними народами и государствами: В</w:t>
      </w:r>
      <w:r w:rsidRPr="000330F2">
        <w:rPr>
          <w:rFonts w:asciiTheme="majorHAnsi" w:hAnsiTheme="majorHAnsi"/>
          <w:sz w:val="24"/>
          <w:szCs w:val="24"/>
        </w:rPr>
        <w:t>и</w:t>
      </w:r>
      <w:r w:rsidRPr="000330F2">
        <w:rPr>
          <w:rFonts w:asciiTheme="majorHAnsi" w:hAnsiTheme="majorHAnsi"/>
          <w:sz w:val="24"/>
          <w:szCs w:val="24"/>
        </w:rPr>
        <w:t>зантией, странами Северной и Центральной Европы, кочевниками.</w:t>
      </w:r>
    </w:p>
    <w:p w:rsidR="00E63992" w:rsidRPr="000330F2" w:rsidRDefault="00E63992" w:rsidP="000330F2">
      <w:pPr>
        <w:pStyle w:val="22"/>
        <w:shd w:val="clear" w:color="auto" w:fill="auto"/>
        <w:spacing w:before="0" w:line="240" w:lineRule="auto"/>
        <w:ind w:firstLine="405"/>
        <w:jc w:val="left"/>
        <w:rPr>
          <w:rFonts w:asciiTheme="majorHAnsi" w:hAnsiTheme="majorHAnsi"/>
          <w:sz w:val="24"/>
          <w:szCs w:val="24"/>
        </w:rPr>
      </w:pPr>
      <w:r w:rsidRPr="000330F2">
        <w:rPr>
          <w:rFonts w:asciiTheme="majorHAnsi" w:hAnsiTheme="majorHAnsi"/>
          <w:sz w:val="24"/>
          <w:szCs w:val="24"/>
        </w:rPr>
        <w:t>Особенности культуры Руси, ее специфика и достижения. Возникновение пис</w:t>
      </w:r>
      <w:r w:rsidRPr="000330F2">
        <w:rPr>
          <w:rFonts w:asciiTheme="majorHAnsi" w:hAnsiTheme="majorHAnsi"/>
          <w:sz w:val="24"/>
          <w:szCs w:val="24"/>
        </w:rPr>
        <w:t>ь</w:t>
      </w:r>
      <w:r w:rsidRPr="000330F2">
        <w:rPr>
          <w:rFonts w:asciiTheme="majorHAnsi" w:hAnsiTheme="majorHAnsi"/>
          <w:sz w:val="24"/>
          <w:szCs w:val="24"/>
        </w:rPr>
        <w:t>менности. Начало летописания. Литература и ее жанры (слово, житие, поучение, б</w:t>
      </w:r>
      <w:r w:rsidRPr="000330F2">
        <w:rPr>
          <w:rFonts w:asciiTheme="majorHAnsi" w:hAnsiTheme="majorHAnsi"/>
          <w:sz w:val="24"/>
          <w:szCs w:val="24"/>
        </w:rPr>
        <w:t>ы</w:t>
      </w:r>
      <w:r w:rsidRPr="000330F2">
        <w:rPr>
          <w:rFonts w:asciiTheme="majorHAnsi" w:hAnsiTheme="majorHAnsi"/>
          <w:sz w:val="24"/>
          <w:szCs w:val="24"/>
        </w:rPr>
        <w:t>лина и др.). Деревянное и каменное зодчество. Художественное ремесло, фрески, м</w:t>
      </w:r>
      <w:r w:rsidRPr="000330F2">
        <w:rPr>
          <w:rFonts w:asciiTheme="majorHAnsi" w:hAnsiTheme="majorHAnsi"/>
          <w:sz w:val="24"/>
          <w:szCs w:val="24"/>
        </w:rPr>
        <w:t>о</w:t>
      </w:r>
      <w:r w:rsidRPr="000330F2">
        <w:rPr>
          <w:rFonts w:asciiTheme="majorHAnsi" w:hAnsiTheme="majorHAnsi"/>
          <w:sz w:val="24"/>
          <w:szCs w:val="24"/>
        </w:rPr>
        <w:t>заика. Комплексный характер художественного оформления архитектурных соор</w:t>
      </w:r>
      <w:r w:rsidRPr="000330F2">
        <w:rPr>
          <w:rFonts w:asciiTheme="majorHAnsi" w:hAnsiTheme="majorHAnsi"/>
          <w:sz w:val="24"/>
          <w:szCs w:val="24"/>
        </w:rPr>
        <w:t>у</w:t>
      </w:r>
      <w:r w:rsidRPr="000330F2">
        <w:rPr>
          <w:rFonts w:asciiTheme="majorHAnsi" w:hAnsiTheme="majorHAnsi"/>
          <w:sz w:val="24"/>
          <w:szCs w:val="24"/>
        </w:rPr>
        <w:t>жений. Значение древнерусской культуры в развитии европейской культуры.</w:t>
      </w:r>
    </w:p>
    <w:p w:rsidR="00E63992" w:rsidRPr="000330F2" w:rsidRDefault="00E63992" w:rsidP="000330F2">
      <w:pPr>
        <w:pStyle w:val="22"/>
        <w:shd w:val="clear" w:color="auto" w:fill="auto"/>
        <w:spacing w:before="0" w:line="240" w:lineRule="auto"/>
        <w:ind w:firstLine="405"/>
        <w:jc w:val="left"/>
        <w:rPr>
          <w:rFonts w:asciiTheme="majorHAnsi" w:hAnsiTheme="majorHAnsi"/>
          <w:sz w:val="24"/>
          <w:szCs w:val="24"/>
        </w:rPr>
      </w:pPr>
      <w:r w:rsidRPr="000330F2">
        <w:rPr>
          <w:rFonts w:asciiTheme="majorHAnsi" w:hAnsiTheme="majorHAnsi"/>
          <w:sz w:val="24"/>
          <w:szCs w:val="24"/>
        </w:rPr>
        <w:t>Быт и образ жизни разных слоев населения Руси. Ценностные ориентации ру</w:t>
      </w:r>
      <w:r w:rsidRPr="000330F2">
        <w:rPr>
          <w:rFonts w:asciiTheme="majorHAnsi" w:hAnsiTheme="majorHAnsi"/>
          <w:sz w:val="24"/>
          <w:szCs w:val="24"/>
        </w:rPr>
        <w:t>с</w:t>
      </w:r>
      <w:r w:rsidRPr="000330F2">
        <w:rPr>
          <w:rFonts w:asciiTheme="majorHAnsi" w:hAnsiTheme="majorHAnsi"/>
          <w:sz w:val="24"/>
          <w:szCs w:val="24"/>
        </w:rPr>
        <w:t>ского общества. Повседневная жизнь, сельский и городской быт. Положение женщ</w:t>
      </w:r>
      <w:r w:rsidRPr="000330F2">
        <w:rPr>
          <w:rFonts w:asciiTheme="majorHAnsi" w:hAnsiTheme="majorHAnsi"/>
          <w:sz w:val="24"/>
          <w:szCs w:val="24"/>
        </w:rPr>
        <w:t>и</w:t>
      </w:r>
      <w:r w:rsidRPr="000330F2">
        <w:rPr>
          <w:rFonts w:asciiTheme="majorHAnsi" w:hAnsiTheme="majorHAnsi"/>
          <w:sz w:val="24"/>
          <w:szCs w:val="24"/>
        </w:rPr>
        <w:t>ны. Дети и их воспитание. Картина мира древнерусского человека. Изменения в п</w:t>
      </w:r>
      <w:r w:rsidRPr="000330F2">
        <w:rPr>
          <w:rFonts w:asciiTheme="majorHAnsi" w:hAnsiTheme="majorHAnsi"/>
          <w:sz w:val="24"/>
          <w:szCs w:val="24"/>
        </w:rPr>
        <w:t>о</w:t>
      </w:r>
      <w:r w:rsidRPr="000330F2">
        <w:rPr>
          <w:rFonts w:asciiTheme="majorHAnsi" w:hAnsiTheme="majorHAnsi"/>
          <w:sz w:val="24"/>
          <w:szCs w:val="24"/>
        </w:rPr>
        <w:t>вседневной жизни с принятием христианства.</w:t>
      </w:r>
    </w:p>
    <w:p w:rsidR="00E63992" w:rsidRPr="000330F2" w:rsidRDefault="00E63992" w:rsidP="000330F2">
      <w:pPr>
        <w:pStyle w:val="22"/>
        <w:shd w:val="clear" w:color="auto" w:fill="auto"/>
        <w:spacing w:before="0" w:line="240" w:lineRule="auto"/>
        <w:ind w:firstLine="405"/>
        <w:jc w:val="left"/>
        <w:rPr>
          <w:rFonts w:asciiTheme="majorHAnsi" w:hAnsiTheme="majorHAnsi"/>
          <w:sz w:val="24"/>
          <w:szCs w:val="24"/>
        </w:rPr>
      </w:pPr>
      <w:r w:rsidRPr="000330F2">
        <w:rPr>
          <w:rFonts w:asciiTheme="majorHAnsi" w:hAnsiTheme="majorHAnsi"/>
          <w:sz w:val="24"/>
          <w:szCs w:val="24"/>
        </w:rPr>
        <w:t>Обобщение и систематизация знаний по изученной теме.</w:t>
      </w:r>
    </w:p>
    <w:p w:rsidR="00E63992" w:rsidRPr="000330F2" w:rsidRDefault="00E63992" w:rsidP="000330F2">
      <w:pPr>
        <w:pStyle w:val="22"/>
        <w:shd w:val="clear" w:color="auto" w:fill="auto"/>
        <w:spacing w:before="0" w:line="240" w:lineRule="auto"/>
        <w:ind w:firstLine="405"/>
        <w:jc w:val="left"/>
        <w:rPr>
          <w:rFonts w:asciiTheme="majorHAnsi" w:hAnsiTheme="majorHAnsi"/>
          <w:sz w:val="24"/>
          <w:szCs w:val="24"/>
        </w:rPr>
      </w:pPr>
      <w:proofErr w:type="gramStart"/>
      <w:r w:rsidRPr="000330F2">
        <w:rPr>
          <w:rStyle w:val="23"/>
          <w:rFonts w:asciiTheme="majorHAnsi" w:hAnsiTheme="majorHAnsi"/>
          <w:sz w:val="24"/>
          <w:szCs w:val="24"/>
        </w:rPr>
        <w:t>Основные понятия:</w:t>
      </w:r>
      <w:r w:rsidRPr="000330F2">
        <w:rPr>
          <w:rFonts w:asciiTheme="majorHAnsi" w:hAnsiTheme="majorHAnsi"/>
          <w:sz w:val="24"/>
          <w:szCs w:val="24"/>
        </w:rPr>
        <w:t xml:space="preserve"> князь, дружина, полюдье, урок, погост, гривна, династич</w:t>
      </w:r>
      <w:r w:rsidRPr="000330F2">
        <w:rPr>
          <w:rFonts w:asciiTheme="majorHAnsi" w:hAnsiTheme="majorHAnsi"/>
          <w:sz w:val="24"/>
          <w:szCs w:val="24"/>
        </w:rPr>
        <w:t>е</w:t>
      </w:r>
      <w:r w:rsidRPr="000330F2">
        <w:rPr>
          <w:rFonts w:asciiTheme="majorHAnsi" w:hAnsiTheme="majorHAnsi"/>
          <w:sz w:val="24"/>
          <w:szCs w:val="24"/>
        </w:rPr>
        <w:t>ский брак, наместник, политика, усобица, боярин, вотчина, духовенство, епископ, з</w:t>
      </w:r>
      <w:r w:rsidRPr="000330F2">
        <w:rPr>
          <w:rFonts w:asciiTheme="majorHAnsi" w:hAnsiTheme="majorHAnsi"/>
          <w:sz w:val="24"/>
          <w:szCs w:val="24"/>
        </w:rPr>
        <w:t>а</w:t>
      </w:r>
      <w:r w:rsidRPr="000330F2">
        <w:rPr>
          <w:rFonts w:asciiTheme="majorHAnsi" w:hAnsiTheme="majorHAnsi"/>
          <w:sz w:val="24"/>
          <w:szCs w:val="24"/>
        </w:rPr>
        <w:lastRenderedPageBreak/>
        <w:t>куп, люди, митрополит, монастырь, общество, резиденция, рядович, смерд, житие, былина, летопись, миниатюра, граффити, мозаика, фреска, патриотизм, самобы</w:t>
      </w:r>
      <w:r w:rsidRPr="000330F2">
        <w:rPr>
          <w:rFonts w:asciiTheme="majorHAnsi" w:hAnsiTheme="majorHAnsi"/>
          <w:sz w:val="24"/>
          <w:szCs w:val="24"/>
        </w:rPr>
        <w:t>т</w:t>
      </w:r>
      <w:r w:rsidRPr="000330F2">
        <w:rPr>
          <w:rFonts w:asciiTheme="majorHAnsi" w:hAnsiTheme="majorHAnsi"/>
          <w:sz w:val="24"/>
          <w:szCs w:val="24"/>
        </w:rPr>
        <w:t>ность.</w:t>
      </w:r>
      <w:proofErr w:type="gramEnd"/>
    </w:p>
    <w:p w:rsidR="00E63992" w:rsidRPr="000330F2" w:rsidRDefault="00E63992" w:rsidP="000330F2">
      <w:pPr>
        <w:pStyle w:val="50"/>
        <w:shd w:val="clear" w:color="auto" w:fill="auto"/>
        <w:spacing w:line="240" w:lineRule="auto"/>
        <w:ind w:firstLine="405"/>
        <w:jc w:val="left"/>
        <w:rPr>
          <w:rFonts w:asciiTheme="majorHAnsi" w:hAnsiTheme="majorHAnsi"/>
          <w:sz w:val="24"/>
          <w:szCs w:val="24"/>
        </w:rPr>
      </w:pPr>
      <w:r w:rsidRPr="000330F2">
        <w:rPr>
          <w:rFonts w:asciiTheme="majorHAnsi" w:hAnsiTheme="majorHAnsi"/>
          <w:sz w:val="24"/>
          <w:szCs w:val="24"/>
        </w:rPr>
        <w:t xml:space="preserve">Глава </w:t>
      </w:r>
      <w:r w:rsidRPr="000330F2">
        <w:rPr>
          <w:rFonts w:asciiTheme="majorHAnsi" w:hAnsiTheme="majorHAnsi"/>
          <w:sz w:val="24"/>
          <w:szCs w:val="24"/>
          <w:lang w:eastAsia="en-US" w:bidi="en-US"/>
        </w:rPr>
        <w:t xml:space="preserve">3. </w:t>
      </w:r>
      <w:r w:rsidRPr="000330F2">
        <w:rPr>
          <w:rFonts w:asciiTheme="majorHAnsi" w:hAnsiTheme="majorHAnsi"/>
          <w:sz w:val="24"/>
          <w:szCs w:val="24"/>
        </w:rPr>
        <w:t xml:space="preserve">Русь в середине </w:t>
      </w:r>
      <w:r w:rsidRPr="000330F2">
        <w:rPr>
          <w:rFonts w:asciiTheme="majorHAnsi" w:hAnsiTheme="majorHAnsi"/>
          <w:sz w:val="24"/>
          <w:szCs w:val="24"/>
          <w:lang w:val="en-US" w:eastAsia="en-US" w:bidi="en-US"/>
        </w:rPr>
        <w:t>XII</w:t>
      </w:r>
      <w:r w:rsidRPr="000330F2">
        <w:rPr>
          <w:rStyle w:val="54pt"/>
          <w:rFonts w:asciiTheme="majorHAnsi" w:hAnsiTheme="majorHAnsi"/>
          <w:sz w:val="24"/>
          <w:szCs w:val="24"/>
        </w:rPr>
        <w:t xml:space="preserve">— </w:t>
      </w:r>
      <w:r w:rsidRPr="000330F2">
        <w:rPr>
          <w:rFonts w:asciiTheme="majorHAnsi" w:hAnsiTheme="majorHAnsi"/>
          <w:sz w:val="24"/>
          <w:szCs w:val="24"/>
        </w:rPr>
        <w:t xml:space="preserve">начале </w:t>
      </w:r>
      <w:proofErr w:type="spellStart"/>
      <w:r w:rsidRPr="000330F2">
        <w:rPr>
          <w:rFonts w:asciiTheme="majorHAnsi" w:hAnsiTheme="majorHAnsi"/>
          <w:sz w:val="24"/>
          <w:szCs w:val="24"/>
        </w:rPr>
        <w:t>ХШв</w:t>
      </w:r>
      <w:proofErr w:type="spellEnd"/>
      <w:r w:rsidRPr="000330F2">
        <w:rPr>
          <w:rFonts w:asciiTheme="majorHAnsi" w:hAnsiTheme="majorHAnsi"/>
          <w:sz w:val="24"/>
          <w:szCs w:val="24"/>
        </w:rPr>
        <w:t xml:space="preserve">. </w:t>
      </w:r>
      <w:r w:rsidRPr="000330F2">
        <w:rPr>
          <w:rFonts w:asciiTheme="majorHAnsi" w:hAnsiTheme="majorHAnsi"/>
          <w:sz w:val="24"/>
          <w:szCs w:val="24"/>
          <w:lang w:eastAsia="en-US" w:bidi="en-US"/>
        </w:rPr>
        <w:t xml:space="preserve">(5 </w:t>
      </w:r>
      <w:r w:rsidRPr="000330F2">
        <w:rPr>
          <w:rFonts w:asciiTheme="majorHAnsi" w:hAnsiTheme="majorHAnsi"/>
          <w:sz w:val="24"/>
          <w:szCs w:val="24"/>
        </w:rPr>
        <w:t>ч)</w:t>
      </w:r>
    </w:p>
    <w:p w:rsidR="00E63992" w:rsidRPr="000330F2" w:rsidRDefault="00E63992" w:rsidP="000330F2">
      <w:pPr>
        <w:pStyle w:val="22"/>
        <w:shd w:val="clear" w:color="auto" w:fill="auto"/>
        <w:spacing w:before="0" w:line="240" w:lineRule="auto"/>
        <w:ind w:firstLine="405"/>
        <w:jc w:val="left"/>
        <w:rPr>
          <w:rFonts w:asciiTheme="majorHAnsi" w:hAnsiTheme="majorHAnsi"/>
          <w:sz w:val="24"/>
          <w:szCs w:val="24"/>
        </w:rPr>
      </w:pPr>
      <w:r w:rsidRPr="000330F2">
        <w:rPr>
          <w:rFonts w:asciiTheme="majorHAnsi" w:hAnsiTheme="majorHAnsi"/>
          <w:sz w:val="24"/>
          <w:szCs w:val="24"/>
        </w:rPr>
        <w:t>Эпоха политической раздробленности в Европе. Формирование системы земель - самостоятельных государств на Руси. Причины, особенности и последствия полит</w:t>
      </w:r>
      <w:r w:rsidRPr="000330F2">
        <w:rPr>
          <w:rFonts w:asciiTheme="majorHAnsi" w:hAnsiTheme="majorHAnsi"/>
          <w:sz w:val="24"/>
          <w:szCs w:val="24"/>
        </w:rPr>
        <w:t>и</w:t>
      </w:r>
      <w:r w:rsidRPr="000330F2">
        <w:rPr>
          <w:rFonts w:asciiTheme="majorHAnsi" w:hAnsiTheme="majorHAnsi"/>
          <w:sz w:val="24"/>
          <w:szCs w:val="24"/>
        </w:rPr>
        <w:t>ческой раздробленности Руси. Консолидирующая роль православной церкви в усл</w:t>
      </w:r>
      <w:r w:rsidRPr="000330F2">
        <w:rPr>
          <w:rFonts w:asciiTheme="majorHAnsi" w:hAnsiTheme="majorHAnsi"/>
          <w:sz w:val="24"/>
          <w:szCs w:val="24"/>
        </w:rPr>
        <w:t>о</w:t>
      </w:r>
      <w:r w:rsidRPr="000330F2">
        <w:rPr>
          <w:rFonts w:asciiTheme="majorHAnsi" w:hAnsiTheme="majorHAnsi"/>
          <w:sz w:val="24"/>
          <w:szCs w:val="24"/>
        </w:rPr>
        <w:t xml:space="preserve">виях </w:t>
      </w:r>
      <w:proofErr w:type="spellStart"/>
      <w:r w:rsidRPr="000330F2">
        <w:rPr>
          <w:rFonts w:asciiTheme="majorHAnsi" w:hAnsiTheme="majorHAnsi"/>
          <w:sz w:val="24"/>
          <w:szCs w:val="24"/>
        </w:rPr>
        <w:t>политическойдецентрализации</w:t>
      </w:r>
      <w:proofErr w:type="spellEnd"/>
      <w:r w:rsidRPr="000330F2">
        <w:rPr>
          <w:rFonts w:asciiTheme="majorHAnsi" w:hAnsiTheme="majorHAnsi"/>
          <w:sz w:val="24"/>
          <w:szCs w:val="24"/>
        </w:rPr>
        <w:t>. Идея единства Руси. Развитие русской культ</w:t>
      </w:r>
      <w:r w:rsidRPr="000330F2">
        <w:rPr>
          <w:rFonts w:asciiTheme="majorHAnsi" w:hAnsiTheme="majorHAnsi"/>
          <w:sz w:val="24"/>
          <w:szCs w:val="24"/>
        </w:rPr>
        <w:t>у</w:t>
      </w:r>
      <w:r w:rsidRPr="000330F2">
        <w:rPr>
          <w:rFonts w:asciiTheme="majorHAnsi" w:hAnsiTheme="majorHAnsi"/>
          <w:sz w:val="24"/>
          <w:szCs w:val="24"/>
        </w:rPr>
        <w:t>ры. Международные связи русских земель, отношения с кочевниками.</w:t>
      </w:r>
    </w:p>
    <w:p w:rsidR="00E63992" w:rsidRPr="000330F2" w:rsidRDefault="00E63992" w:rsidP="000330F2">
      <w:pPr>
        <w:pStyle w:val="22"/>
        <w:shd w:val="clear" w:color="auto" w:fill="auto"/>
        <w:spacing w:before="0" w:line="240" w:lineRule="auto"/>
        <w:ind w:firstLine="405"/>
        <w:jc w:val="left"/>
        <w:rPr>
          <w:rFonts w:asciiTheme="majorHAnsi" w:hAnsiTheme="majorHAnsi"/>
          <w:sz w:val="24"/>
          <w:szCs w:val="24"/>
        </w:rPr>
      </w:pPr>
      <w:r w:rsidRPr="000330F2">
        <w:rPr>
          <w:rFonts w:asciiTheme="majorHAnsi" w:hAnsiTheme="majorHAnsi"/>
          <w:sz w:val="24"/>
          <w:szCs w:val="24"/>
        </w:rPr>
        <w:t xml:space="preserve">Эволюция общественного строя и права. Территория и население крупнейших русских земель. Особенности княжеской власти в различных землях Руси. Ростово-суздальские князья: Юрий Долгорукий, Андрей </w:t>
      </w:r>
      <w:proofErr w:type="spellStart"/>
      <w:r w:rsidRPr="000330F2">
        <w:rPr>
          <w:rFonts w:asciiTheme="majorHAnsi" w:hAnsiTheme="majorHAnsi"/>
          <w:sz w:val="24"/>
          <w:szCs w:val="24"/>
        </w:rPr>
        <w:t>Боголюбский</w:t>
      </w:r>
      <w:proofErr w:type="spellEnd"/>
      <w:r w:rsidRPr="000330F2">
        <w:rPr>
          <w:rFonts w:asciiTheme="majorHAnsi" w:hAnsiTheme="majorHAnsi"/>
          <w:sz w:val="24"/>
          <w:szCs w:val="24"/>
        </w:rPr>
        <w:t>, Всеволод Большое Гнездо. Рост и расцвет городов.</w:t>
      </w:r>
    </w:p>
    <w:p w:rsidR="00E63992" w:rsidRPr="000330F2" w:rsidRDefault="00E63992" w:rsidP="000330F2">
      <w:pPr>
        <w:pStyle w:val="22"/>
        <w:shd w:val="clear" w:color="auto" w:fill="auto"/>
        <w:spacing w:before="0" w:line="240" w:lineRule="auto"/>
        <w:ind w:firstLine="405"/>
        <w:jc w:val="left"/>
        <w:rPr>
          <w:rFonts w:asciiTheme="majorHAnsi" w:hAnsiTheme="majorHAnsi"/>
          <w:sz w:val="24"/>
          <w:szCs w:val="24"/>
        </w:rPr>
      </w:pPr>
      <w:r w:rsidRPr="000330F2">
        <w:rPr>
          <w:rFonts w:asciiTheme="majorHAnsi" w:hAnsiTheme="majorHAnsi"/>
          <w:sz w:val="24"/>
          <w:szCs w:val="24"/>
        </w:rPr>
        <w:t>Новгородская республика: территория, политические особенности, категории населения, занятия новгородцев, культура.</w:t>
      </w:r>
    </w:p>
    <w:p w:rsidR="00E63992" w:rsidRPr="000330F2" w:rsidRDefault="00E63992" w:rsidP="000330F2">
      <w:pPr>
        <w:pStyle w:val="22"/>
        <w:shd w:val="clear" w:color="auto" w:fill="auto"/>
        <w:spacing w:before="0" w:line="240" w:lineRule="auto"/>
        <w:ind w:firstLine="405"/>
        <w:jc w:val="left"/>
        <w:rPr>
          <w:rFonts w:asciiTheme="majorHAnsi" w:hAnsiTheme="majorHAnsi"/>
          <w:sz w:val="24"/>
          <w:szCs w:val="24"/>
        </w:rPr>
      </w:pPr>
      <w:r w:rsidRPr="000330F2">
        <w:rPr>
          <w:rFonts w:asciiTheme="majorHAnsi" w:hAnsiTheme="majorHAnsi"/>
          <w:sz w:val="24"/>
          <w:szCs w:val="24"/>
        </w:rPr>
        <w:t>Южная и Юго-Западная Русь: территории княжеств, особенности правления, з</w:t>
      </w:r>
      <w:r w:rsidRPr="000330F2">
        <w:rPr>
          <w:rFonts w:asciiTheme="majorHAnsi" w:hAnsiTheme="majorHAnsi"/>
          <w:sz w:val="24"/>
          <w:szCs w:val="24"/>
        </w:rPr>
        <w:t>а</w:t>
      </w:r>
      <w:r w:rsidRPr="000330F2">
        <w:rPr>
          <w:rFonts w:asciiTheme="majorHAnsi" w:hAnsiTheme="majorHAnsi"/>
          <w:sz w:val="24"/>
          <w:szCs w:val="24"/>
        </w:rPr>
        <w:t>нятия населения, культура.</w:t>
      </w:r>
    </w:p>
    <w:p w:rsidR="00E63992" w:rsidRPr="000330F2" w:rsidRDefault="00E63992" w:rsidP="000330F2">
      <w:pPr>
        <w:pStyle w:val="22"/>
        <w:shd w:val="clear" w:color="auto" w:fill="auto"/>
        <w:spacing w:before="0" w:line="240" w:lineRule="auto"/>
        <w:ind w:firstLine="405"/>
        <w:jc w:val="left"/>
        <w:rPr>
          <w:rFonts w:asciiTheme="majorHAnsi" w:hAnsiTheme="majorHAnsi"/>
          <w:sz w:val="24"/>
          <w:szCs w:val="24"/>
        </w:rPr>
      </w:pPr>
      <w:r w:rsidRPr="000330F2">
        <w:rPr>
          <w:rFonts w:asciiTheme="majorHAnsi" w:hAnsiTheme="majorHAnsi"/>
          <w:sz w:val="24"/>
          <w:szCs w:val="24"/>
        </w:rPr>
        <w:t>Обобщение и систематизация знаний по изученной теме.</w:t>
      </w:r>
    </w:p>
    <w:p w:rsidR="00E63992" w:rsidRPr="000330F2" w:rsidRDefault="00E63992" w:rsidP="000330F2">
      <w:pPr>
        <w:pStyle w:val="22"/>
        <w:shd w:val="clear" w:color="auto" w:fill="auto"/>
        <w:spacing w:before="0" w:line="240" w:lineRule="auto"/>
        <w:ind w:firstLine="405"/>
        <w:jc w:val="left"/>
        <w:rPr>
          <w:rFonts w:asciiTheme="majorHAnsi" w:hAnsiTheme="majorHAnsi"/>
          <w:sz w:val="24"/>
          <w:szCs w:val="24"/>
        </w:rPr>
      </w:pPr>
      <w:proofErr w:type="gramStart"/>
      <w:r w:rsidRPr="000330F2">
        <w:rPr>
          <w:rStyle w:val="23"/>
          <w:rFonts w:asciiTheme="majorHAnsi" w:hAnsiTheme="majorHAnsi"/>
          <w:sz w:val="24"/>
          <w:szCs w:val="24"/>
        </w:rPr>
        <w:t>Основные понятия:</w:t>
      </w:r>
      <w:r w:rsidRPr="000330F2">
        <w:rPr>
          <w:rFonts w:asciiTheme="majorHAnsi" w:hAnsiTheme="majorHAnsi"/>
          <w:sz w:val="24"/>
          <w:szCs w:val="24"/>
        </w:rPr>
        <w:t xml:space="preserve"> удел, политическая раздробленность, архитектурный а</w:t>
      </w:r>
      <w:r w:rsidRPr="000330F2">
        <w:rPr>
          <w:rFonts w:asciiTheme="majorHAnsi" w:hAnsiTheme="majorHAnsi"/>
          <w:sz w:val="24"/>
          <w:szCs w:val="24"/>
        </w:rPr>
        <w:t>н</w:t>
      </w:r>
      <w:r w:rsidRPr="000330F2">
        <w:rPr>
          <w:rFonts w:asciiTheme="majorHAnsi" w:hAnsiTheme="majorHAnsi"/>
          <w:sz w:val="24"/>
          <w:szCs w:val="24"/>
        </w:rPr>
        <w:t>самбль, аскетизм, артель, посадник, тысяцкий, республика.</w:t>
      </w:r>
      <w:proofErr w:type="gramEnd"/>
    </w:p>
    <w:p w:rsidR="00E63992" w:rsidRPr="000330F2" w:rsidRDefault="00E63992" w:rsidP="000330F2">
      <w:pPr>
        <w:pStyle w:val="50"/>
        <w:shd w:val="clear" w:color="auto" w:fill="auto"/>
        <w:spacing w:line="240" w:lineRule="auto"/>
        <w:ind w:firstLine="405"/>
        <w:jc w:val="left"/>
        <w:rPr>
          <w:rFonts w:asciiTheme="majorHAnsi" w:hAnsiTheme="majorHAnsi"/>
          <w:sz w:val="24"/>
          <w:szCs w:val="24"/>
        </w:rPr>
      </w:pPr>
      <w:r w:rsidRPr="000330F2">
        <w:rPr>
          <w:rFonts w:asciiTheme="majorHAnsi" w:hAnsiTheme="majorHAnsi"/>
          <w:sz w:val="24"/>
          <w:szCs w:val="24"/>
        </w:rPr>
        <w:t>Глава</w:t>
      </w:r>
      <w:proofErr w:type="gramStart"/>
      <w:r w:rsidRPr="000330F2">
        <w:rPr>
          <w:rFonts w:asciiTheme="majorHAnsi" w:hAnsiTheme="majorHAnsi"/>
          <w:sz w:val="24"/>
          <w:szCs w:val="24"/>
        </w:rPr>
        <w:t>4</w:t>
      </w:r>
      <w:proofErr w:type="gramEnd"/>
      <w:r w:rsidRPr="000330F2">
        <w:rPr>
          <w:rFonts w:asciiTheme="majorHAnsi" w:hAnsiTheme="majorHAnsi"/>
          <w:sz w:val="24"/>
          <w:szCs w:val="24"/>
        </w:rPr>
        <w:t xml:space="preserve">. Русские земли в середине </w:t>
      </w:r>
      <w:r w:rsidRPr="000330F2">
        <w:rPr>
          <w:rFonts w:asciiTheme="majorHAnsi" w:hAnsiTheme="majorHAnsi"/>
          <w:sz w:val="24"/>
          <w:szCs w:val="24"/>
          <w:lang w:val="en-US" w:eastAsia="en-US" w:bidi="en-US"/>
        </w:rPr>
        <w:t>XIII</w:t>
      </w:r>
      <w:r w:rsidRPr="000330F2">
        <w:rPr>
          <w:rFonts w:asciiTheme="majorHAnsi" w:hAnsiTheme="majorHAnsi"/>
          <w:sz w:val="24"/>
          <w:szCs w:val="24"/>
        </w:rPr>
        <w:t>—</w:t>
      </w:r>
      <w:r w:rsidRPr="000330F2">
        <w:rPr>
          <w:rFonts w:asciiTheme="majorHAnsi" w:hAnsiTheme="majorHAnsi"/>
          <w:sz w:val="24"/>
          <w:szCs w:val="24"/>
          <w:lang w:val="en-US" w:eastAsia="en-US" w:bidi="en-US"/>
        </w:rPr>
        <w:t>XIV</w:t>
      </w:r>
      <w:r w:rsidRPr="000330F2">
        <w:rPr>
          <w:rFonts w:asciiTheme="majorHAnsi" w:hAnsiTheme="majorHAnsi"/>
          <w:sz w:val="24"/>
          <w:szCs w:val="24"/>
          <w:lang w:eastAsia="en-US" w:bidi="en-US"/>
        </w:rPr>
        <w:t xml:space="preserve"> </w:t>
      </w:r>
      <w:r w:rsidRPr="000330F2">
        <w:rPr>
          <w:rFonts w:asciiTheme="majorHAnsi" w:hAnsiTheme="majorHAnsi"/>
          <w:sz w:val="24"/>
          <w:szCs w:val="24"/>
        </w:rPr>
        <w:t>в. (10ч)</w:t>
      </w:r>
    </w:p>
    <w:p w:rsidR="00E63992" w:rsidRPr="000330F2" w:rsidRDefault="00E63992" w:rsidP="000330F2">
      <w:pPr>
        <w:pStyle w:val="22"/>
        <w:shd w:val="clear" w:color="auto" w:fill="auto"/>
        <w:spacing w:before="0" w:line="240" w:lineRule="auto"/>
        <w:ind w:firstLine="405"/>
        <w:jc w:val="left"/>
        <w:rPr>
          <w:rFonts w:asciiTheme="majorHAnsi" w:hAnsiTheme="majorHAnsi"/>
          <w:sz w:val="24"/>
          <w:szCs w:val="24"/>
        </w:rPr>
      </w:pPr>
      <w:r w:rsidRPr="000330F2">
        <w:rPr>
          <w:rFonts w:asciiTheme="majorHAnsi" w:hAnsiTheme="majorHAnsi"/>
          <w:sz w:val="24"/>
          <w:szCs w:val="24"/>
        </w:rPr>
        <w:t>Возникновение Монгольской империи. Чингисхан и его завоевательные походы. Влияние Монгольской империи на развитие народов Евразии. Первые столкновения русских князей с монголами - Битва на Калке. Завоевательные походы Батыя на Русь и Восточную Европу, их последствия.</w:t>
      </w:r>
    </w:p>
    <w:p w:rsidR="00E63992" w:rsidRPr="000330F2" w:rsidRDefault="00E63992" w:rsidP="000330F2">
      <w:pPr>
        <w:pStyle w:val="22"/>
        <w:shd w:val="clear" w:color="auto" w:fill="auto"/>
        <w:spacing w:before="0" w:line="240" w:lineRule="auto"/>
        <w:ind w:firstLine="394"/>
        <w:jc w:val="left"/>
        <w:rPr>
          <w:rFonts w:asciiTheme="majorHAnsi" w:hAnsiTheme="majorHAnsi"/>
          <w:sz w:val="24"/>
          <w:szCs w:val="24"/>
        </w:rPr>
      </w:pPr>
      <w:r w:rsidRPr="000330F2">
        <w:rPr>
          <w:rFonts w:asciiTheme="majorHAnsi" w:hAnsiTheme="majorHAnsi"/>
          <w:sz w:val="24"/>
          <w:szCs w:val="24"/>
        </w:rPr>
        <w:t>Северо-Западная Русь. Борьба с экспансией крестоносцев на западных границах Руси. Невская битва и Ледовое побоище. Внутренняя и внешняя политика Алексан</w:t>
      </w:r>
      <w:r w:rsidRPr="000330F2">
        <w:rPr>
          <w:rFonts w:asciiTheme="majorHAnsi" w:hAnsiTheme="majorHAnsi"/>
          <w:sz w:val="24"/>
          <w:szCs w:val="24"/>
        </w:rPr>
        <w:t>д</w:t>
      </w:r>
      <w:r w:rsidRPr="000330F2">
        <w:rPr>
          <w:rFonts w:asciiTheme="majorHAnsi" w:hAnsiTheme="majorHAnsi"/>
          <w:sz w:val="24"/>
          <w:szCs w:val="24"/>
        </w:rPr>
        <w:t>ра Невского.</w:t>
      </w:r>
    </w:p>
    <w:p w:rsidR="00E63992" w:rsidRPr="000330F2" w:rsidRDefault="00E63992" w:rsidP="000330F2">
      <w:pPr>
        <w:pStyle w:val="22"/>
        <w:shd w:val="clear" w:color="auto" w:fill="auto"/>
        <w:spacing w:before="0" w:line="240" w:lineRule="auto"/>
        <w:ind w:firstLine="394"/>
        <w:jc w:val="left"/>
        <w:rPr>
          <w:rFonts w:asciiTheme="majorHAnsi" w:hAnsiTheme="majorHAnsi"/>
          <w:sz w:val="24"/>
          <w:szCs w:val="24"/>
        </w:rPr>
      </w:pPr>
      <w:r w:rsidRPr="000330F2">
        <w:rPr>
          <w:rFonts w:asciiTheme="majorHAnsi" w:hAnsiTheme="majorHAnsi"/>
          <w:sz w:val="24"/>
          <w:szCs w:val="24"/>
        </w:rPr>
        <w:t>Образование Золотой Орды. Государственный строй, армия и вооружение, эк</w:t>
      </w:r>
      <w:r w:rsidRPr="000330F2">
        <w:rPr>
          <w:rFonts w:asciiTheme="majorHAnsi" w:hAnsiTheme="majorHAnsi"/>
          <w:sz w:val="24"/>
          <w:szCs w:val="24"/>
        </w:rPr>
        <w:t>о</w:t>
      </w:r>
      <w:r w:rsidRPr="000330F2">
        <w:rPr>
          <w:rFonts w:asciiTheme="majorHAnsi" w:hAnsiTheme="majorHAnsi"/>
          <w:sz w:val="24"/>
          <w:szCs w:val="24"/>
        </w:rPr>
        <w:t>номика, население и культура Золотой Орды. Налоги и повинности населения. Гор</w:t>
      </w:r>
      <w:r w:rsidRPr="000330F2">
        <w:rPr>
          <w:rFonts w:asciiTheme="majorHAnsi" w:hAnsiTheme="majorHAnsi"/>
          <w:sz w:val="24"/>
          <w:szCs w:val="24"/>
        </w:rPr>
        <w:t>о</w:t>
      </w:r>
      <w:r w:rsidRPr="000330F2">
        <w:rPr>
          <w:rFonts w:asciiTheme="majorHAnsi" w:hAnsiTheme="majorHAnsi"/>
          <w:sz w:val="24"/>
          <w:szCs w:val="24"/>
        </w:rPr>
        <w:t>да. Международная торговля. Влияние Орды на менталитет, культуру и быт насел</w:t>
      </w:r>
      <w:r w:rsidRPr="000330F2">
        <w:rPr>
          <w:rFonts w:asciiTheme="majorHAnsi" w:hAnsiTheme="majorHAnsi"/>
          <w:sz w:val="24"/>
          <w:szCs w:val="24"/>
        </w:rPr>
        <w:t>е</w:t>
      </w:r>
      <w:r w:rsidRPr="000330F2">
        <w:rPr>
          <w:rFonts w:asciiTheme="majorHAnsi" w:hAnsiTheme="majorHAnsi"/>
          <w:sz w:val="24"/>
          <w:szCs w:val="24"/>
        </w:rPr>
        <w:t>ния Руси. Религиозная политика в Орде и статус Русской православной церкви. З</w:t>
      </w:r>
      <w:r w:rsidRPr="000330F2">
        <w:rPr>
          <w:rFonts w:asciiTheme="majorHAnsi" w:hAnsiTheme="majorHAnsi"/>
          <w:sz w:val="24"/>
          <w:szCs w:val="24"/>
        </w:rPr>
        <w:t>о</w:t>
      </w:r>
      <w:r w:rsidRPr="000330F2">
        <w:rPr>
          <w:rFonts w:asciiTheme="majorHAnsi" w:hAnsiTheme="majorHAnsi"/>
          <w:sz w:val="24"/>
          <w:szCs w:val="24"/>
        </w:rPr>
        <w:t>лотая Орда в системе международных связей. Борьба русского народа против о</w:t>
      </w:r>
      <w:r w:rsidRPr="000330F2">
        <w:rPr>
          <w:rFonts w:asciiTheme="majorHAnsi" w:hAnsiTheme="majorHAnsi"/>
          <w:sz w:val="24"/>
          <w:szCs w:val="24"/>
        </w:rPr>
        <w:t>р</w:t>
      </w:r>
      <w:r w:rsidRPr="000330F2">
        <w:rPr>
          <w:rFonts w:asciiTheme="majorHAnsi" w:hAnsiTheme="majorHAnsi"/>
          <w:sz w:val="24"/>
          <w:szCs w:val="24"/>
        </w:rPr>
        <w:t>дынского владычества.</w:t>
      </w:r>
    </w:p>
    <w:p w:rsidR="00E63992" w:rsidRPr="000330F2" w:rsidRDefault="00E63992" w:rsidP="000330F2">
      <w:pPr>
        <w:pStyle w:val="22"/>
        <w:shd w:val="clear" w:color="auto" w:fill="auto"/>
        <w:spacing w:before="0" w:line="240" w:lineRule="auto"/>
        <w:ind w:firstLine="394"/>
        <w:jc w:val="left"/>
        <w:rPr>
          <w:rFonts w:asciiTheme="majorHAnsi" w:hAnsiTheme="majorHAnsi"/>
          <w:sz w:val="24"/>
          <w:szCs w:val="24"/>
        </w:rPr>
      </w:pPr>
      <w:r w:rsidRPr="000330F2">
        <w:rPr>
          <w:rFonts w:asciiTheme="majorHAnsi" w:hAnsiTheme="majorHAnsi"/>
          <w:sz w:val="24"/>
          <w:szCs w:val="24"/>
        </w:rPr>
        <w:t>Южные и западные русские земли. Возникновение Литовского государства и включение в его состав части русских земель. Устройство Литовско-Русского гос</w:t>
      </w:r>
      <w:r w:rsidRPr="000330F2">
        <w:rPr>
          <w:rFonts w:asciiTheme="majorHAnsi" w:hAnsiTheme="majorHAnsi"/>
          <w:sz w:val="24"/>
          <w:szCs w:val="24"/>
        </w:rPr>
        <w:t>у</w:t>
      </w:r>
      <w:r w:rsidRPr="000330F2">
        <w:rPr>
          <w:rFonts w:asciiTheme="majorHAnsi" w:hAnsiTheme="majorHAnsi"/>
          <w:sz w:val="24"/>
          <w:szCs w:val="24"/>
        </w:rPr>
        <w:t>дарства. Начало образования русской, белорусской и украинской народностей.</w:t>
      </w:r>
    </w:p>
    <w:p w:rsidR="00E63992" w:rsidRPr="000330F2" w:rsidRDefault="00E63992" w:rsidP="000330F2">
      <w:pPr>
        <w:pStyle w:val="22"/>
        <w:shd w:val="clear" w:color="auto" w:fill="auto"/>
        <w:spacing w:before="0" w:line="240" w:lineRule="auto"/>
        <w:ind w:firstLine="394"/>
        <w:jc w:val="left"/>
        <w:rPr>
          <w:rFonts w:asciiTheme="majorHAnsi" w:hAnsiTheme="majorHAnsi"/>
          <w:sz w:val="24"/>
          <w:szCs w:val="24"/>
        </w:rPr>
      </w:pPr>
      <w:r w:rsidRPr="000330F2">
        <w:rPr>
          <w:rFonts w:asciiTheme="majorHAnsi" w:hAnsiTheme="majorHAnsi"/>
          <w:sz w:val="24"/>
          <w:szCs w:val="24"/>
        </w:rPr>
        <w:t xml:space="preserve">Княжества Северо-Восточной Руси. Борьба за великое княжение владимирское. Противостояние Твери и Москвы. Усиление Московского княжества. Внешняя и внутренняя политика Ивана </w:t>
      </w:r>
      <w:proofErr w:type="spellStart"/>
      <w:r w:rsidRPr="000330F2">
        <w:rPr>
          <w:rFonts w:asciiTheme="majorHAnsi" w:hAnsiTheme="majorHAnsi"/>
          <w:sz w:val="24"/>
          <w:szCs w:val="24"/>
        </w:rPr>
        <w:t>Калиты</w:t>
      </w:r>
      <w:proofErr w:type="spellEnd"/>
      <w:r w:rsidRPr="000330F2">
        <w:rPr>
          <w:rFonts w:asciiTheme="majorHAnsi" w:hAnsiTheme="majorHAnsi"/>
          <w:sz w:val="24"/>
          <w:szCs w:val="24"/>
        </w:rPr>
        <w:t>. Причины возвышения Москвы.</w:t>
      </w:r>
    </w:p>
    <w:p w:rsidR="00E63992" w:rsidRPr="000330F2" w:rsidRDefault="00E63992" w:rsidP="000330F2">
      <w:pPr>
        <w:pStyle w:val="22"/>
        <w:shd w:val="clear" w:color="auto" w:fill="auto"/>
        <w:spacing w:before="0" w:line="240" w:lineRule="auto"/>
        <w:ind w:firstLine="394"/>
        <w:jc w:val="left"/>
        <w:rPr>
          <w:rFonts w:asciiTheme="majorHAnsi" w:hAnsiTheme="majorHAnsi"/>
          <w:sz w:val="24"/>
          <w:szCs w:val="24"/>
        </w:rPr>
      </w:pPr>
      <w:r w:rsidRPr="000330F2">
        <w:rPr>
          <w:rFonts w:asciiTheme="majorHAnsi" w:hAnsiTheme="majorHAnsi"/>
          <w:sz w:val="24"/>
          <w:szCs w:val="24"/>
        </w:rPr>
        <w:t>Причины и следствия объединения русских земель вокруг Москвы. Поход Мамая на Русь. Дмитрий Донской. Русская православная церковь в условиях ордынского владычества. Сергий Радонежский. Куликовская битва. Закрепление первенству</w:t>
      </w:r>
      <w:r w:rsidRPr="000330F2">
        <w:rPr>
          <w:rFonts w:asciiTheme="majorHAnsi" w:hAnsiTheme="majorHAnsi"/>
          <w:sz w:val="24"/>
          <w:szCs w:val="24"/>
        </w:rPr>
        <w:t>ю</w:t>
      </w:r>
      <w:r w:rsidRPr="000330F2">
        <w:rPr>
          <w:rFonts w:asciiTheme="majorHAnsi" w:hAnsiTheme="majorHAnsi"/>
          <w:sz w:val="24"/>
          <w:szCs w:val="24"/>
        </w:rPr>
        <w:t xml:space="preserve">щего положения московских князей. Набег хана </w:t>
      </w:r>
      <w:proofErr w:type="spellStart"/>
      <w:r w:rsidRPr="000330F2">
        <w:rPr>
          <w:rFonts w:asciiTheme="majorHAnsi" w:hAnsiTheme="majorHAnsi"/>
          <w:sz w:val="24"/>
          <w:szCs w:val="24"/>
        </w:rPr>
        <w:t>Тохтамыша</w:t>
      </w:r>
      <w:proofErr w:type="spellEnd"/>
      <w:r w:rsidRPr="000330F2">
        <w:rPr>
          <w:rFonts w:asciiTheme="majorHAnsi" w:hAnsiTheme="majorHAnsi"/>
          <w:sz w:val="24"/>
          <w:szCs w:val="24"/>
        </w:rPr>
        <w:t>.</w:t>
      </w:r>
    </w:p>
    <w:p w:rsidR="00E63992" w:rsidRPr="000330F2" w:rsidRDefault="00E63992" w:rsidP="000330F2">
      <w:pPr>
        <w:pStyle w:val="22"/>
        <w:shd w:val="clear" w:color="auto" w:fill="auto"/>
        <w:spacing w:before="0" w:line="240" w:lineRule="auto"/>
        <w:ind w:firstLine="394"/>
        <w:jc w:val="left"/>
        <w:rPr>
          <w:rFonts w:asciiTheme="majorHAnsi" w:hAnsiTheme="majorHAnsi"/>
          <w:sz w:val="24"/>
          <w:szCs w:val="24"/>
        </w:rPr>
      </w:pPr>
      <w:r w:rsidRPr="000330F2">
        <w:rPr>
          <w:rFonts w:asciiTheme="majorHAnsi" w:hAnsiTheme="majorHAnsi"/>
          <w:sz w:val="24"/>
          <w:szCs w:val="24"/>
        </w:rPr>
        <w:t>Культура и быт русских земель. Книжное дело, летописание, устное народное творчество. Архитектура и живопись.</w:t>
      </w:r>
    </w:p>
    <w:p w:rsidR="00E63992" w:rsidRPr="000330F2" w:rsidRDefault="00E63992" w:rsidP="000330F2">
      <w:pPr>
        <w:pStyle w:val="22"/>
        <w:shd w:val="clear" w:color="auto" w:fill="auto"/>
        <w:spacing w:before="0" w:line="240" w:lineRule="auto"/>
        <w:ind w:firstLine="394"/>
        <w:jc w:val="left"/>
        <w:rPr>
          <w:rFonts w:asciiTheme="majorHAnsi" w:hAnsiTheme="majorHAnsi"/>
          <w:sz w:val="24"/>
          <w:szCs w:val="24"/>
        </w:rPr>
      </w:pPr>
      <w:r w:rsidRPr="000330F2">
        <w:rPr>
          <w:rFonts w:asciiTheme="majorHAnsi" w:hAnsiTheme="majorHAnsi"/>
          <w:sz w:val="24"/>
          <w:szCs w:val="24"/>
        </w:rPr>
        <w:t>Обобщение и систематизация знаний по изученной теме.</w:t>
      </w:r>
    </w:p>
    <w:p w:rsidR="00E63992" w:rsidRPr="000330F2" w:rsidRDefault="00E63992" w:rsidP="000330F2">
      <w:pPr>
        <w:pStyle w:val="22"/>
        <w:shd w:val="clear" w:color="auto" w:fill="auto"/>
        <w:spacing w:before="0" w:line="240" w:lineRule="auto"/>
        <w:ind w:firstLine="394"/>
        <w:jc w:val="left"/>
        <w:rPr>
          <w:rFonts w:asciiTheme="majorHAnsi" w:hAnsiTheme="majorHAnsi"/>
          <w:sz w:val="24"/>
          <w:szCs w:val="24"/>
        </w:rPr>
      </w:pPr>
      <w:r w:rsidRPr="000330F2">
        <w:rPr>
          <w:rStyle w:val="23"/>
          <w:rFonts w:asciiTheme="majorHAnsi" w:hAnsiTheme="majorHAnsi"/>
          <w:sz w:val="24"/>
          <w:szCs w:val="24"/>
        </w:rPr>
        <w:t>Основные понятия:</w:t>
      </w:r>
      <w:r w:rsidRPr="000330F2">
        <w:rPr>
          <w:rFonts w:asciiTheme="majorHAnsi" w:hAnsiTheme="majorHAnsi"/>
          <w:sz w:val="24"/>
          <w:szCs w:val="24"/>
        </w:rPr>
        <w:t xml:space="preserve"> курултай, нойон, </w:t>
      </w:r>
      <w:proofErr w:type="spellStart"/>
      <w:r w:rsidRPr="000330F2">
        <w:rPr>
          <w:rFonts w:asciiTheme="majorHAnsi" w:hAnsiTheme="majorHAnsi"/>
          <w:sz w:val="24"/>
          <w:szCs w:val="24"/>
        </w:rPr>
        <w:t>тумен</w:t>
      </w:r>
      <w:proofErr w:type="spellEnd"/>
      <w:r w:rsidRPr="000330F2">
        <w:rPr>
          <w:rFonts w:asciiTheme="majorHAnsi" w:hAnsiTheme="majorHAnsi"/>
          <w:sz w:val="24"/>
          <w:szCs w:val="24"/>
        </w:rPr>
        <w:t xml:space="preserve">, стан, ополченец, ярлык, ордынское владычество, выход, баскак, крестоносец, крестовый поход, </w:t>
      </w:r>
      <w:proofErr w:type="spellStart"/>
      <w:r w:rsidRPr="000330F2">
        <w:rPr>
          <w:rFonts w:asciiTheme="majorHAnsi" w:hAnsiTheme="majorHAnsi"/>
          <w:sz w:val="24"/>
          <w:szCs w:val="24"/>
        </w:rPr>
        <w:t>духовно-р</w:t>
      </w:r>
      <w:proofErr w:type="gramStart"/>
      <w:r w:rsidRPr="000330F2">
        <w:rPr>
          <w:rFonts w:asciiTheme="majorHAnsi" w:hAnsiTheme="majorHAnsi"/>
          <w:sz w:val="24"/>
          <w:szCs w:val="24"/>
        </w:rPr>
        <w:t>ы</w:t>
      </w:r>
      <w:proofErr w:type="spellEnd"/>
      <w:r w:rsidRPr="000330F2">
        <w:rPr>
          <w:rFonts w:asciiTheme="majorHAnsi" w:hAnsiTheme="majorHAnsi"/>
          <w:sz w:val="24"/>
          <w:szCs w:val="24"/>
        </w:rPr>
        <w:t>-</w:t>
      </w:r>
      <w:proofErr w:type="gramEnd"/>
      <w:r w:rsidRPr="000330F2">
        <w:rPr>
          <w:rFonts w:asciiTheme="majorHAnsi" w:hAnsiTheme="majorHAnsi"/>
          <w:sz w:val="24"/>
          <w:szCs w:val="24"/>
        </w:rPr>
        <w:t xml:space="preserve"> царский (военный монашеский) орден, царь, диалект, народность, уния, слобода, эпос.</w:t>
      </w:r>
    </w:p>
    <w:p w:rsidR="00E63992" w:rsidRPr="000330F2" w:rsidRDefault="00E63992" w:rsidP="000330F2">
      <w:pPr>
        <w:pStyle w:val="50"/>
        <w:shd w:val="clear" w:color="auto" w:fill="auto"/>
        <w:spacing w:line="240" w:lineRule="auto"/>
        <w:ind w:firstLine="394"/>
        <w:jc w:val="left"/>
        <w:rPr>
          <w:rFonts w:asciiTheme="majorHAnsi" w:hAnsiTheme="majorHAnsi"/>
          <w:sz w:val="24"/>
          <w:szCs w:val="24"/>
        </w:rPr>
      </w:pPr>
      <w:r w:rsidRPr="000330F2">
        <w:rPr>
          <w:rFonts w:asciiTheme="majorHAnsi" w:hAnsiTheme="majorHAnsi"/>
          <w:sz w:val="24"/>
          <w:szCs w:val="24"/>
        </w:rPr>
        <w:t xml:space="preserve">Глава </w:t>
      </w:r>
      <w:r w:rsidRPr="000330F2">
        <w:rPr>
          <w:rFonts w:asciiTheme="majorHAnsi" w:hAnsiTheme="majorHAnsi"/>
          <w:sz w:val="24"/>
          <w:szCs w:val="24"/>
          <w:lang w:eastAsia="en-US" w:bidi="en-US"/>
        </w:rPr>
        <w:t xml:space="preserve">5. </w:t>
      </w:r>
      <w:r w:rsidRPr="000330F2">
        <w:rPr>
          <w:rFonts w:asciiTheme="majorHAnsi" w:hAnsiTheme="majorHAnsi"/>
          <w:sz w:val="24"/>
          <w:szCs w:val="24"/>
        </w:rPr>
        <w:t>Формирование единого Русского государства (8 ч)</w:t>
      </w:r>
    </w:p>
    <w:p w:rsidR="00E63992" w:rsidRPr="000330F2" w:rsidRDefault="00E63992" w:rsidP="000330F2">
      <w:pPr>
        <w:pStyle w:val="22"/>
        <w:shd w:val="clear" w:color="auto" w:fill="auto"/>
        <w:spacing w:before="0" w:line="240" w:lineRule="auto"/>
        <w:ind w:firstLine="394"/>
        <w:jc w:val="left"/>
        <w:rPr>
          <w:rFonts w:asciiTheme="majorHAnsi" w:hAnsiTheme="majorHAnsi"/>
          <w:sz w:val="24"/>
          <w:szCs w:val="24"/>
        </w:rPr>
      </w:pPr>
      <w:r w:rsidRPr="000330F2">
        <w:rPr>
          <w:rFonts w:asciiTheme="majorHAnsi" w:hAnsiTheme="majorHAnsi"/>
          <w:sz w:val="24"/>
          <w:szCs w:val="24"/>
        </w:rPr>
        <w:t xml:space="preserve">Мир к </w:t>
      </w:r>
      <w:proofErr w:type="spellStart"/>
      <w:r w:rsidRPr="000330F2">
        <w:rPr>
          <w:rFonts w:asciiTheme="majorHAnsi" w:hAnsiTheme="majorHAnsi"/>
          <w:sz w:val="24"/>
          <w:szCs w:val="24"/>
        </w:rPr>
        <w:t>началуХУв</w:t>
      </w:r>
      <w:proofErr w:type="spellEnd"/>
      <w:r w:rsidRPr="000330F2">
        <w:rPr>
          <w:rFonts w:asciiTheme="majorHAnsi" w:hAnsiTheme="majorHAnsi"/>
          <w:sz w:val="24"/>
          <w:szCs w:val="24"/>
        </w:rPr>
        <w:t>. Политическая география русских земель. Процессы централ</w:t>
      </w:r>
      <w:r w:rsidRPr="000330F2">
        <w:rPr>
          <w:rFonts w:asciiTheme="majorHAnsi" w:hAnsiTheme="majorHAnsi"/>
          <w:sz w:val="24"/>
          <w:szCs w:val="24"/>
        </w:rPr>
        <w:t>и</w:t>
      </w:r>
      <w:r w:rsidRPr="000330F2">
        <w:rPr>
          <w:rFonts w:asciiTheme="majorHAnsi" w:hAnsiTheme="majorHAnsi"/>
          <w:sz w:val="24"/>
          <w:szCs w:val="24"/>
        </w:rPr>
        <w:t>зации. Генуэзские колонии в Причерноморье. Упадок Византии и его последствия.</w:t>
      </w:r>
    </w:p>
    <w:p w:rsidR="00E63992" w:rsidRPr="000330F2" w:rsidRDefault="00E63992" w:rsidP="000330F2">
      <w:pPr>
        <w:pStyle w:val="22"/>
        <w:shd w:val="clear" w:color="auto" w:fill="auto"/>
        <w:spacing w:before="0" w:line="240" w:lineRule="auto"/>
        <w:ind w:firstLine="394"/>
        <w:jc w:val="left"/>
        <w:rPr>
          <w:rFonts w:asciiTheme="majorHAnsi" w:hAnsiTheme="majorHAnsi"/>
          <w:sz w:val="24"/>
          <w:szCs w:val="24"/>
        </w:rPr>
      </w:pPr>
      <w:r w:rsidRPr="000330F2">
        <w:rPr>
          <w:rFonts w:asciiTheme="majorHAnsi" w:hAnsiTheme="majorHAnsi"/>
          <w:sz w:val="24"/>
          <w:szCs w:val="24"/>
        </w:rPr>
        <w:lastRenderedPageBreak/>
        <w:t>Борьба Литовского и Московского княжеств за объединение русских земель. И</w:t>
      </w:r>
      <w:r w:rsidRPr="000330F2">
        <w:rPr>
          <w:rFonts w:asciiTheme="majorHAnsi" w:hAnsiTheme="majorHAnsi"/>
          <w:sz w:val="24"/>
          <w:szCs w:val="24"/>
        </w:rPr>
        <w:t>з</w:t>
      </w:r>
      <w:r w:rsidRPr="000330F2">
        <w:rPr>
          <w:rFonts w:asciiTheme="majorHAnsi" w:hAnsiTheme="majorHAnsi"/>
          <w:sz w:val="24"/>
          <w:szCs w:val="24"/>
        </w:rPr>
        <w:t xml:space="preserve">менения в порядке владения землей в Московском княжестве. Развитие ремесла и торговли в Московском княжестве. Внутренняя и внешняя политика Василия </w:t>
      </w:r>
      <w:r w:rsidRPr="000330F2">
        <w:rPr>
          <w:rFonts w:asciiTheme="majorHAnsi" w:hAnsiTheme="majorHAnsi"/>
          <w:sz w:val="24"/>
          <w:szCs w:val="24"/>
          <w:lang w:val="en-US" w:eastAsia="en-US" w:bidi="en-US"/>
        </w:rPr>
        <w:t>I</w:t>
      </w:r>
      <w:r w:rsidRPr="000330F2">
        <w:rPr>
          <w:rFonts w:asciiTheme="majorHAnsi" w:hAnsiTheme="majorHAnsi"/>
          <w:sz w:val="24"/>
          <w:szCs w:val="24"/>
          <w:lang w:eastAsia="en-US" w:bidi="en-US"/>
        </w:rPr>
        <w:t xml:space="preserve">. </w:t>
      </w:r>
      <w:r w:rsidRPr="000330F2">
        <w:rPr>
          <w:rFonts w:asciiTheme="majorHAnsi" w:hAnsiTheme="majorHAnsi"/>
          <w:sz w:val="24"/>
          <w:szCs w:val="24"/>
        </w:rPr>
        <w:t xml:space="preserve">Междоусобная война в Московском княжестве во второй четверти </w:t>
      </w:r>
      <w:r w:rsidRPr="000330F2">
        <w:rPr>
          <w:rFonts w:asciiTheme="majorHAnsi" w:hAnsiTheme="majorHAnsi"/>
          <w:sz w:val="24"/>
          <w:szCs w:val="24"/>
          <w:lang w:val="en-US" w:eastAsia="en-US" w:bidi="en-US"/>
        </w:rPr>
        <w:t>XV</w:t>
      </w:r>
      <w:r w:rsidRPr="000330F2">
        <w:rPr>
          <w:rFonts w:asciiTheme="majorHAnsi" w:hAnsiTheme="majorHAnsi"/>
          <w:sz w:val="24"/>
          <w:szCs w:val="24"/>
          <w:lang w:eastAsia="en-US" w:bidi="en-US"/>
        </w:rPr>
        <w:t xml:space="preserve"> </w:t>
      </w:r>
      <w:proofErr w:type="gramStart"/>
      <w:r w:rsidRPr="000330F2">
        <w:rPr>
          <w:rFonts w:asciiTheme="majorHAnsi" w:hAnsiTheme="majorHAnsi"/>
          <w:sz w:val="24"/>
          <w:szCs w:val="24"/>
        </w:rPr>
        <w:t>в</w:t>
      </w:r>
      <w:proofErr w:type="gramEnd"/>
      <w:r w:rsidRPr="000330F2">
        <w:rPr>
          <w:rFonts w:asciiTheme="majorHAnsi" w:hAnsiTheme="majorHAnsi"/>
          <w:sz w:val="24"/>
          <w:szCs w:val="24"/>
        </w:rPr>
        <w:t>. Василий Темный.</w:t>
      </w:r>
    </w:p>
    <w:p w:rsidR="00E63992" w:rsidRPr="000330F2" w:rsidRDefault="00E63992" w:rsidP="000330F2">
      <w:pPr>
        <w:pStyle w:val="22"/>
        <w:shd w:val="clear" w:color="auto" w:fill="auto"/>
        <w:spacing w:before="0" w:line="240" w:lineRule="auto"/>
        <w:ind w:firstLine="394"/>
        <w:jc w:val="left"/>
        <w:rPr>
          <w:rFonts w:asciiTheme="majorHAnsi" w:hAnsiTheme="majorHAnsi"/>
          <w:sz w:val="24"/>
          <w:szCs w:val="24"/>
        </w:rPr>
      </w:pPr>
      <w:r w:rsidRPr="000330F2">
        <w:rPr>
          <w:rFonts w:asciiTheme="majorHAnsi" w:hAnsiTheme="majorHAnsi"/>
          <w:sz w:val="24"/>
          <w:szCs w:val="24"/>
        </w:rPr>
        <w:t>Распад Золотой Орды и его влияние на политическое развитие русских земель. Образование новых государств на юго-восточных рубежах Руси. Большая Орда, Крымское, Казанское, Сибирское ханства, Ногайская Орда и их отношения с Моско</w:t>
      </w:r>
      <w:r w:rsidRPr="000330F2">
        <w:rPr>
          <w:rFonts w:asciiTheme="majorHAnsi" w:hAnsiTheme="majorHAnsi"/>
          <w:sz w:val="24"/>
          <w:szCs w:val="24"/>
        </w:rPr>
        <w:t>в</w:t>
      </w:r>
      <w:r w:rsidRPr="000330F2">
        <w:rPr>
          <w:rFonts w:asciiTheme="majorHAnsi" w:hAnsiTheme="majorHAnsi"/>
          <w:sz w:val="24"/>
          <w:szCs w:val="24"/>
        </w:rPr>
        <w:t>ским государством.</w:t>
      </w:r>
    </w:p>
    <w:p w:rsidR="00E63992" w:rsidRPr="000330F2" w:rsidRDefault="00E63992" w:rsidP="000330F2">
      <w:pPr>
        <w:pStyle w:val="22"/>
        <w:shd w:val="clear" w:color="auto" w:fill="auto"/>
        <w:spacing w:before="0" w:line="240" w:lineRule="auto"/>
        <w:ind w:firstLine="404"/>
        <w:jc w:val="left"/>
        <w:rPr>
          <w:rFonts w:asciiTheme="majorHAnsi" w:hAnsiTheme="majorHAnsi"/>
          <w:sz w:val="24"/>
          <w:szCs w:val="24"/>
        </w:rPr>
      </w:pPr>
      <w:r w:rsidRPr="000330F2">
        <w:rPr>
          <w:rFonts w:asciiTheme="majorHAnsi" w:hAnsiTheme="majorHAnsi"/>
          <w:sz w:val="24"/>
          <w:szCs w:val="24"/>
        </w:rPr>
        <w:t xml:space="preserve">Характер экономического развития Московского государства. Новгород и Псков в </w:t>
      </w:r>
      <w:r w:rsidRPr="000330F2">
        <w:rPr>
          <w:rFonts w:asciiTheme="majorHAnsi" w:hAnsiTheme="majorHAnsi"/>
          <w:sz w:val="24"/>
          <w:szCs w:val="24"/>
          <w:lang w:val="en-US" w:eastAsia="en-US" w:bidi="en-US"/>
        </w:rPr>
        <w:t>XV</w:t>
      </w:r>
      <w:r w:rsidRPr="000330F2">
        <w:rPr>
          <w:rFonts w:asciiTheme="majorHAnsi" w:hAnsiTheme="majorHAnsi"/>
          <w:sz w:val="24"/>
          <w:szCs w:val="24"/>
          <w:lang w:eastAsia="en-US" w:bidi="en-US"/>
        </w:rPr>
        <w:t xml:space="preserve"> </w:t>
      </w:r>
      <w:proofErr w:type="gramStart"/>
      <w:r w:rsidRPr="000330F2">
        <w:rPr>
          <w:rFonts w:asciiTheme="majorHAnsi" w:hAnsiTheme="majorHAnsi"/>
          <w:sz w:val="24"/>
          <w:szCs w:val="24"/>
        </w:rPr>
        <w:t>в</w:t>
      </w:r>
      <w:proofErr w:type="gramEnd"/>
      <w:r w:rsidRPr="000330F2">
        <w:rPr>
          <w:rFonts w:asciiTheme="majorHAnsi" w:hAnsiTheme="majorHAnsi"/>
          <w:sz w:val="24"/>
          <w:szCs w:val="24"/>
        </w:rPr>
        <w:t xml:space="preserve">. Внешняя и внутренняя политика Ивана </w:t>
      </w:r>
      <w:r w:rsidRPr="000330F2">
        <w:rPr>
          <w:rFonts w:asciiTheme="majorHAnsi" w:hAnsiTheme="majorHAnsi"/>
          <w:sz w:val="24"/>
          <w:szCs w:val="24"/>
          <w:lang w:val="en-US" w:eastAsia="en-US" w:bidi="en-US"/>
        </w:rPr>
        <w:t>III</w:t>
      </w:r>
      <w:r w:rsidRPr="000330F2">
        <w:rPr>
          <w:rFonts w:asciiTheme="majorHAnsi" w:hAnsiTheme="majorHAnsi"/>
          <w:sz w:val="24"/>
          <w:szCs w:val="24"/>
          <w:lang w:eastAsia="en-US" w:bidi="en-US"/>
        </w:rPr>
        <w:t xml:space="preserve">. </w:t>
      </w:r>
      <w:r w:rsidRPr="000330F2">
        <w:rPr>
          <w:rFonts w:asciiTheme="majorHAnsi" w:hAnsiTheme="majorHAnsi"/>
          <w:sz w:val="24"/>
          <w:szCs w:val="24"/>
        </w:rPr>
        <w:t>Присоединение Новгорода и Твери к Москве. Ликвидация ордынского владычества на Руси. Стояние на Угре. Принятие общерусского Судебника. Государственные символы единого государства. Заверш</w:t>
      </w:r>
      <w:r w:rsidRPr="000330F2">
        <w:rPr>
          <w:rFonts w:asciiTheme="majorHAnsi" w:hAnsiTheme="majorHAnsi"/>
          <w:sz w:val="24"/>
          <w:szCs w:val="24"/>
        </w:rPr>
        <w:t>е</w:t>
      </w:r>
      <w:r w:rsidRPr="000330F2">
        <w:rPr>
          <w:rFonts w:asciiTheme="majorHAnsi" w:hAnsiTheme="majorHAnsi"/>
          <w:sz w:val="24"/>
          <w:szCs w:val="24"/>
        </w:rPr>
        <w:t>ние объединения русских земель. Возвышение великокняжеской власти. Расшир</w:t>
      </w:r>
      <w:r w:rsidRPr="000330F2">
        <w:rPr>
          <w:rFonts w:asciiTheme="majorHAnsi" w:hAnsiTheme="majorHAnsi"/>
          <w:sz w:val="24"/>
          <w:szCs w:val="24"/>
        </w:rPr>
        <w:t>е</w:t>
      </w:r>
      <w:r w:rsidRPr="000330F2">
        <w:rPr>
          <w:rFonts w:asciiTheme="majorHAnsi" w:hAnsiTheme="majorHAnsi"/>
          <w:sz w:val="24"/>
          <w:szCs w:val="24"/>
        </w:rPr>
        <w:t>ние международных связей Московского государства.</w:t>
      </w:r>
    </w:p>
    <w:p w:rsidR="00E63992" w:rsidRPr="000330F2" w:rsidRDefault="00E63992" w:rsidP="000330F2">
      <w:pPr>
        <w:pStyle w:val="22"/>
        <w:shd w:val="clear" w:color="auto" w:fill="auto"/>
        <w:spacing w:before="0" w:line="240" w:lineRule="auto"/>
        <w:ind w:firstLine="404"/>
        <w:jc w:val="left"/>
        <w:rPr>
          <w:rFonts w:asciiTheme="majorHAnsi" w:hAnsiTheme="majorHAnsi"/>
          <w:sz w:val="24"/>
          <w:szCs w:val="24"/>
        </w:rPr>
      </w:pPr>
      <w:r w:rsidRPr="000330F2">
        <w:rPr>
          <w:rFonts w:asciiTheme="majorHAnsi" w:hAnsiTheme="majorHAnsi"/>
          <w:sz w:val="24"/>
          <w:szCs w:val="24"/>
        </w:rPr>
        <w:t xml:space="preserve">Флорентийская уния. Падение Византии. Установление автокефалии Русской православной церкви. </w:t>
      </w:r>
      <w:proofErr w:type="gramStart"/>
      <w:r w:rsidRPr="000330F2">
        <w:rPr>
          <w:rFonts w:asciiTheme="majorHAnsi" w:hAnsiTheme="majorHAnsi"/>
          <w:sz w:val="24"/>
          <w:szCs w:val="24"/>
        </w:rPr>
        <w:t>Внутри церковная</w:t>
      </w:r>
      <w:proofErr w:type="gramEnd"/>
      <w:r w:rsidRPr="000330F2">
        <w:rPr>
          <w:rFonts w:asciiTheme="majorHAnsi" w:hAnsiTheme="majorHAnsi"/>
          <w:sz w:val="24"/>
          <w:szCs w:val="24"/>
        </w:rPr>
        <w:t xml:space="preserve"> борьба. Ереси.</w:t>
      </w:r>
    </w:p>
    <w:p w:rsidR="00E63992" w:rsidRPr="000330F2" w:rsidRDefault="00E63992" w:rsidP="000330F2">
      <w:pPr>
        <w:pStyle w:val="22"/>
        <w:shd w:val="clear" w:color="auto" w:fill="auto"/>
        <w:spacing w:before="0" w:line="240" w:lineRule="auto"/>
        <w:ind w:firstLine="404"/>
        <w:jc w:val="left"/>
        <w:rPr>
          <w:rFonts w:asciiTheme="majorHAnsi" w:hAnsiTheme="majorHAnsi"/>
          <w:sz w:val="24"/>
          <w:szCs w:val="24"/>
        </w:rPr>
      </w:pPr>
      <w:r w:rsidRPr="000330F2">
        <w:rPr>
          <w:rFonts w:asciiTheme="majorHAnsi" w:hAnsiTheme="majorHAnsi"/>
          <w:sz w:val="24"/>
          <w:szCs w:val="24"/>
        </w:rPr>
        <w:t>Повседневная жизнь и быт населения. Основные категории населения и их п</w:t>
      </w:r>
      <w:r w:rsidRPr="000330F2">
        <w:rPr>
          <w:rFonts w:asciiTheme="majorHAnsi" w:hAnsiTheme="majorHAnsi"/>
          <w:sz w:val="24"/>
          <w:szCs w:val="24"/>
        </w:rPr>
        <w:t>о</w:t>
      </w:r>
      <w:r w:rsidRPr="000330F2">
        <w:rPr>
          <w:rFonts w:asciiTheme="majorHAnsi" w:hAnsiTheme="majorHAnsi"/>
          <w:sz w:val="24"/>
          <w:szCs w:val="24"/>
        </w:rPr>
        <w:t>ложение. Ограничение свободы крестьян. Юрьев день. Посадские люди. Появление казачества.</w:t>
      </w:r>
    </w:p>
    <w:p w:rsidR="00E63992" w:rsidRPr="000330F2" w:rsidRDefault="00E63992" w:rsidP="000330F2">
      <w:pPr>
        <w:pStyle w:val="22"/>
        <w:shd w:val="clear" w:color="auto" w:fill="auto"/>
        <w:spacing w:before="0" w:line="240" w:lineRule="auto"/>
        <w:ind w:firstLine="404"/>
        <w:jc w:val="left"/>
        <w:rPr>
          <w:rFonts w:asciiTheme="majorHAnsi" w:hAnsiTheme="majorHAnsi"/>
          <w:sz w:val="24"/>
          <w:szCs w:val="24"/>
        </w:rPr>
      </w:pPr>
      <w:r w:rsidRPr="000330F2">
        <w:rPr>
          <w:rFonts w:asciiTheme="majorHAnsi" w:hAnsiTheme="majorHAnsi"/>
          <w:sz w:val="24"/>
          <w:szCs w:val="24"/>
        </w:rPr>
        <w:t>Культурное пространство единого Российского государства. Летописание общ</w:t>
      </w:r>
      <w:r w:rsidRPr="000330F2">
        <w:rPr>
          <w:rFonts w:asciiTheme="majorHAnsi" w:hAnsiTheme="majorHAnsi"/>
          <w:sz w:val="24"/>
          <w:szCs w:val="24"/>
        </w:rPr>
        <w:t>е</w:t>
      </w:r>
      <w:r w:rsidRPr="000330F2">
        <w:rPr>
          <w:rFonts w:asciiTheme="majorHAnsi" w:hAnsiTheme="majorHAnsi"/>
          <w:sz w:val="24"/>
          <w:szCs w:val="24"/>
        </w:rPr>
        <w:t>русское и региональное. Литература. «</w:t>
      </w:r>
      <w:proofErr w:type="spellStart"/>
      <w:r w:rsidRPr="000330F2">
        <w:rPr>
          <w:rFonts w:asciiTheme="majorHAnsi" w:hAnsiTheme="majorHAnsi"/>
          <w:sz w:val="24"/>
          <w:szCs w:val="24"/>
        </w:rPr>
        <w:t>Хожение</w:t>
      </w:r>
      <w:proofErr w:type="spellEnd"/>
      <w:r w:rsidRPr="000330F2">
        <w:rPr>
          <w:rFonts w:asciiTheme="majorHAnsi" w:hAnsiTheme="majorHAnsi"/>
          <w:sz w:val="24"/>
          <w:szCs w:val="24"/>
        </w:rPr>
        <w:t xml:space="preserve"> за три моря» Афанасия Никитина. «Хронограф». Архитектура и живопись. Творчество Андрея Рублева и Феофана Грека. Московский Кремль.</w:t>
      </w:r>
    </w:p>
    <w:p w:rsidR="00E63992" w:rsidRPr="000330F2" w:rsidRDefault="00E63992" w:rsidP="000330F2">
      <w:pPr>
        <w:pStyle w:val="22"/>
        <w:shd w:val="clear" w:color="auto" w:fill="auto"/>
        <w:spacing w:before="0" w:line="240" w:lineRule="auto"/>
        <w:ind w:firstLine="404"/>
        <w:jc w:val="left"/>
        <w:rPr>
          <w:rFonts w:asciiTheme="majorHAnsi" w:hAnsiTheme="majorHAnsi"/>
          <w:sz w:val="24"/>
          <w:szCs w:val="24"/>
        </w:rPr>
      </w:pPr>
      <w:r w:rsidRPr="000330F2">
        <w:rPr>
          <w:rFonts w:asciiTheme="majorHAnsi" w:hAnsiTheme="majorHAnsi"/>
          <w:sz w:val="24"/>
          <w:szCs w:val="24"/>
        </w:rPr>
        <w:t>Обобщение и систематизация знаний по изученной теме.</w:t>
      </w:r>
    </w:p>
    <w:p w:rsidR="00E63992" w:rsidRPr="000330F2" w:rsidRDefault="00E63992" w:rsidP="000330F2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AD5E96" w:rsidRPr="00D6209D" w:rsidRDefault="00E63992" w:rsidP="00033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AD5E96" w:rsidRPr="00D6209D" w:rsidSect="005F4A8D">
          <w:footerReference w:type="default" r:id="rId9"/>
          <w:type w:val="continuous"/>
          <w:pgSz w:w="11906" w:h="16838" w:code="9"/>
          <w:pgMar w:top="568" w:right="850" w:bottom="1134" w:left="1701" w:header="708" w:footer="708" w:gutter="0"/>
          <w:cols w:space="708"/>
          <w:docGrid w:linePitch="360"/>
        </w:sectPr>
      </w:pPr>
      <w:r w:rsidRPr="000330F2">
        <w:rPr>
          <w:rFonts w:asciiTheme="majorHAnsi" w:eastAsia="Times New Roman" w:hAnsiTheme="majorHAnsi" w:cs="Times New Roman"/>
          <w:b/>
          <w:sz w:val="24"/>
          <w:szCs w:val="24"/>
        </w:rPr>
        <w:t>Итого 40</w:t>
      </w:r>
      <w:r w:rsidR="00AD5E96" w:rsidRPr="000330F2">
        <w:rPr>
          <w:rFonts w:asciiTheme="majorHAnsi" w:eastAsia="Times New Roman" w:hAnsiTheme="majorHAnsi" w:cs="Times New Roman"/>
          <w:b/>
          <w:sz w:val="24"/>
          <w:szCs w:val="24"/>
        </w:rPr>
        <w:t xml:space="preserve"> час</w:t>
      </w:r>
    </w:p>
    <w:p w:rsidR="00E85491" w:rsidRPr="00CE26E1" w:rsidRDefault="00CE26E1" w:rsidP="00CE26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</w:t>
      </w:r>
      <w:r w:rsidR="00A021F0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>лендарно - тематическое</w:t>
      </w:r>
      <w:r w:rsidR="00E85491" w:rsidRPr="00CE26E1">
        <w:rPr>
          <w:rFonts w:ascii="Times New Roman" w:hAnsi="Times New Roman" w:cs="Times New Roman"/>
          <w:b/>
          <w:i/>
          <w:sz w:val="28"/>
          <w:szCs w:val="28"/>
        </w:rPr>
        <w:t xml:space="preserve"> планирование</w:t>
      </w:r>
      <w:r w:rsidR="000E7C36" w:rsidRPr="00CE26E1">
        <w:rPr>
          <w:rFonts w:ascii="Times New Roman" w:hAnsi="Times New Roman" w:cs="Times New Roman"/>
          <w:b/>
          <w:i/>
          <w:sz w:val="28"/>
          <w:szCs w:val="28"/>
        </w:rPr>
        <w:t xml:space="preserve"> 2 часа в неделю</w:t>
      </w:r>
      <w:r w:rsidR="000C2A34" w:rsidRPr="00CE26E1">
        <w:rPr>
          <w:rFonts w:ascii="Times New Roman" w:hAnsi="Times New Roman" w:cs="Times New Roman"/>
          <w:b/>
          <w:i/>
          <w:sz w:val="28"/>
          <w:szCs w:val="28"/>
        </w:rPr>
        <w:t xml:space="preserve"> (29 часов)</w:t>
      </w:r>
    </w:p>
    <w:p w:rsidR="00E85491" w:rsidRDefault="00E85491" w:rsidP="00CE26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26E1">
        <w:rPr>
          <w:rFonts w:ascii="Times New Roman" w:hAnsi="Times New Roman" w:cs="Times New Roman"/>
          <w:b/>
          <w:i/>
          <w:sz w:val="28"/>
          <w:szCs w:val="28"/>
        </w:rPr>
        <w:t>«История Средних веков» 6 класс</w:t>
      </w:r>
    </w:p>
    <w:p w:rsidR="00CE26E1" w:rsidRPr="00CE26E1" w:rsidRDefault="00CE26E1" w:rsidP="00AC43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b"/>
        <w:tblW w:w="10949" w:type="dxa"/>
        <w:tblInd w:w="108" w:type="dxa"/>
        <w:tblLayout w:type="fixed"/>
        <w:tblLook w:val="01E0"/>
      </w:tblPr>
      <w:tblGrid>
        <w:gridCol w:w="851"/>
        <w:gridCol w:w="5987"/>
        <w:gridCol w:w="1559"/>
        <w:gridCol w:w="2552"/>
      </w:tblGrid>
      <w:tr w:rsidR="00E10B8E" w:rsidRPr="00D6209D" w:rsidTr="00F044AE">
        <w:trPr>
          <w:trHeight w:val="950"/>
        </w:trPr>
        <w:tc>
          <w:tcPr>
            <w:tcW w:w="851" w:type="dxa"/>
            <w:vAlign w:val="center"/>
          </w:tcPr>
          <w:p w:rsidR="007543B5" w:rsidRDefault="007543B5" w:rsidP="00CE26E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bookmarkStart w:id="0" w:name="_GoBack"/>
            <w:r w:rsidRPr="00CE26E1">
              <w:rPr>
                <w:rFonts w:asciiTheme="majorHAnsi" w:hAnsiTheme="majorHAnsi"/>
                <w:b/>
                <w:sz w:val="24"/>
                <w:szCs w:val="24"/>
              </w:rPr>
              <w:t>№</w:t>
            </w:r>
          </w:p>
          <w:p w:rsidR="00CE26E1" w:rsidRPr="00CE26E1" w:rsidRDefault="00CE26E1" w:rsidP="00CE26E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Theme="majorHAnsi" w:hAnsiTheme="majorHAns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87" w:type="dxa"/>
            <w:vAlign w:val="center"/>
          </w:tcPr>
          <w:p w:rsidR="007543B5" w:rsidRPr="00CE26E1" w:rsidRDefault="00CE26E1" w:rsidP="00CE26E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E26E1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vAlign w:val="center"/>
          </w:tcPr>
          <w:p w:rsidR="007543B5" w:rsidRPr="00CE26E1" w:rsidRDefault="00CE26E1" w:rsidP="00CE26E1">
            <w:pPr>
              <w:jc w:val="center"/>
              <w:rPr>
                <w:rFonts w:asciiTheme="majorHAnsi" w:hAnsiTheme="majorHAnsi"/>
                <w:b/>
              </w:rPr>
            </w:pPr>
            <w:r w:rsidRPr="00CE26E1">
              <w:rPr>
                <w:rFonts w:asciiTheme="majorHAnsi" w:hAnsiTheme="majorHAnsi"/>
                <w:b/>
              </w:rPr>
              <w:t>КОЛ-ВО Ч</w:t>
            </w:r>
            <w:r w:rsidRPr="00CE26E1">
              <w:rPr>
                <w:rFonts w:asciiTheme="majorHAnsi" w:hAnsiTheme="majorHAnsi"/>
                <w:b/>
              </w:rPr>
              <w:t>А</w:t>
            </w:r>
            <w:r w:rsidRPr="00CE26E1">
              <w:rPr>
                <w:rFonts w:asciiTheme="majorHAnsi" w:hAnsiTheme="majorHAnsi"/>
                <w:b/>
              </w:rPr>
              <w:t>СОВ</w:t>
            </w:r>
          </w:p>
        </w:tc>
        <w:tc>
          <w:tcPr>
            <w:tcW w:w="2552" w:type="dxa"/>
            <w:vAlign w:val="center"/>
          </w:tcPr>
          <w:p w:rsidR="007543B5" w:rsidRPr="00CE26E1" w:rsidRDefault="00CE26E1" w:rsidP="00CE26E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E26E1">
              <w:rPr>
                <w:rFonts w:asciiTheme="majorHAnsi" w:hAnsiTheme="majorHAnsi"/>
                <w:b/>
                <w:sz w:val="24"/>
                <w:szCs w:val="24"/>
              </w:rPr>
              <w:t>ДАТА ПРОВЕДЕНИЯ</w:t>
            </w:r>
          </w:p>
        </w:tc>
      </w:tr>
      <w:tr w:rsidR="00E10B8E" w:rsidRPr="00D6209D" w:rsidTr="00F044AE">
        <w:trPr>
          <w:trHeight w:val="335"/>
        </w:trPr>
        <w:tc>
          <w:tcPr>
            <w:tcW w:w="851" w:type="dxa"/>
          </w:tcPr>
          <w:p w:rsidR="007543B5" w:rsidRPr="00CE26E1" w:rsidRDefault="007543B5" w:rsidP="005F4A8D">
            <w:pPr>
              <w:jc w:val="center"/>
              <w:rPr>
                <w:rFonts w:asciiTheme="majorHAnsi" w:hAnsiTheme="majorHAnsi"/>
                <w:b/>
              </w:rPr>
            </w:pPr>
            <w:r w:rsidRPr="00CE26E1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5987" w:type="dxa"/>
          </w:tcPr>
          <w:p w:rsidR="007543B5" w:rsidRPr="00CE26E1" w:rsidRDefault="007543B5" w:rsidP="00824F72">
            <w:pPr>
              <w:jc w:val="both"/>
              <w:rPr>
                <w:rFonts w:asciiTheme="majorHAnsi" w:hAnsiTheme="majorHAnsi"/>
              </w:rPr>
            </w:pPr>
            <w:r w:rsidRPr="00CE26E1">
              <w:rPr>
                <w:rFonts w:asciiTheme="majorHAnsi" w:hAnsiTheme="majorHAnsi"/>
              </w:rPr>
              <w:t xml:space="preserve">Введение. Живое средневековье. </w:t>
            </w:r>
          </w:p>
        </w:tc>
        <w:tc>
          <w:tcPr>
            <w:tcW w:w="1559" w:type="dxa"/>
          </w:tcPr>
          <w:p w:rsidR="007543B5" w:rsidRPr="005F4A8D" w:rsidRDefault="007543B5" w:rsidP="00CE26E1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5F4A8D">
              <w:rPr>
                <w:rFonts w:asciiTheme="majorHAnsi" w:hAnsiTheme="majorHAnsi"/>
                <w:b/>
                <w:i/>
              </w:rPr>
              <w:t>1</w:t>
            </w:r>
          </w:p>
        </w:tc>
        <w:tc>
          <w:tcPr>
            <w:tcW w:w="2552" w:type="dxa"/>
          </w:tcPr>
          <w:p w:rsidR="007543B5" w:rsidRPr="00D6209D" w:rsidRDefault="007543B5" w:rsidP="00AC4336">
            <w:pPr>
              <w:rPr>
                <w:b/>
                <w:sz w:val="16"/>
                <w:szCs w:val="16"/>
              </w:rPr>
            </w:pPr>
          </w:p>
        </w:tc>
      </w:tr>
      <w:tr w:rsidR="00E10B8E" w:rsidRPr="00D6209D" w:rsidTr="00F044AE">
        <w:trPr>
          <w:trHeight w:val="335"/>
        </w:trPr>
        <w:tc>
          <w:tcPr>
            <w:tcW w:w="851" w:type="dxa"/>
          </w:tcPr>
          <w:p w:rsidR="007543B5" w:rsidRPr="00CE26E1" w:rsidRDefault="007543B5" w:rsidP="005F4A8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987" w:type="dxa"/>
          </w:tcPr>
          <w:p w:rsidR="007543B5" w:rsidRPr="00CE26E1" w:rsidRDefault="007543B5" w:rsidP="00216B35">
            <w:pPr>
              <w:jc w:val="both"/>
              <w:rPr>
                <w:rFonts w:asciiTheme="majorHAnsi" w:hAnsiTheme="majorHAnsi"/>
                <w:b/>
              </w:rPr>
            </w:pPr>
            <w:r w:rsidRPr="00CE26E1">
              <w:rPr>
                <w:rFonts w:asciiTheme="majorHAnsi" w:hAnsiTheme="majorHAnsi"/>
                <w:b/>
              </w:rPr>
              <w:t>Раздел 1. Раннее средневековье</w:t>
            </w:r>
          </w:p>
        </w:tc>
        <w:tc>
          <w:tcPr>
            <w:tcW w:w="1559" w:type="dxa"/>
          </w:tcPr>
          <w:p w:rsidR="007543B5" w:rsidRPr="005F4A8D" w:rsidRDefault="007543B5" w:rsidP="00CE26E1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5F4A8D">
              <w:rPr>
                <w:rFonts w:asciiTheme="majorHAnsi" w:hAnsiTheme="majorHAnsi"/>
                <w:b/>
                <w:i/>
              </w:rPr>
              <w:t>8</w:t>
            </w:r>
          </w:p>
        </w:tc>
        <w:tc>
          <w:tcPr>
            <w:tcW w:w="2552" w:type="dxa"/>
          </w:tcPr>
          <w:p w:rsidR="007543B5" w:rsidRPr="00D6209D" w:rsidRDefault="007543B5" w:rsidP="00AC4336">
            <w:pPr>
              <w:rPr>
                <w:b/>
                <w:sz w:val="16"/>
                <w:szCs w:val="16"/>
              </w:rPr>
            </w:pPr>
          </w:p>
        </w:tc>
      </w:tr>
      <w:bookmarkEnd w:id="0"/>
      <w:tr w:rsidR="00E10B8E" w:rsidRPr="00D6209D" w:rsidTr="00F044AE">
        <w:trPr>
          <w:trHeight w:val="335"/>
        </w:trPr>
        <w:tc>
          <w:tcPr>
            <w:tcW w:w="851" w:type="dxa"/>
          </w:tcPr>
          <w:p w:rsidR="007543B5" w:rsidRPr="00CE26E1" w:rsidRDefault="007543B5" w:rsidP="005F4A8D">
            <w:pPr>
              <w:jc w:val="center"/>
              <w:rPr>
                <w:rFonts w:asciiTheme="majorHAnsi" w:hAnsiTheme="majorHAnsi"/>
                <w:b/>
              </w:rPr>
            </w:pPr>
            <w:r w:rsidRPr="00CE26E1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5987" w:type="dxa"/>
          </w:tcPr>
          <w:p w:rsidR="007543B5" w:rsidRPr="00CE26E1" w:rsidRDefault="007543B5" w:rsidP="00AC4336">
            <w:pPr>
              <w:jc w:val="both"/>
              <w:rPr>
                <w:rFonts w:asciiTheme="majorHAnsi" w:hAnsiTheme="majorHAnsi"/>
              </w:rPr>
            </w:pPr>
            <w:r w:rsidRPr="00CE26E1">
              <w:rPr>
                <w:rFonts w:asciiTheme="majorHAnsi" w:hAnsiTheme="majorHAnsi"/>
              </w:rPr>
              <w:t>Образование варварских королевств. Государство франков и христианская церковь в 6-8 веках</w:t>
            </w:r>
          </w:p>
        </w:tc>
        <w:tc>
          <w:tcPr>
            <w:tcW w:w="1559" w:type="dxa"/>
          </w:tcPr>
          <w:p w:rsidR="007543B5" w:rsidRPr="005F4A8D" w:rsidRDefault="007543B5" w:rsidP="00CE26E1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5F4A8D">
              <w:rPr>
                <w:rFonts w:asciiTheme="majorHAnsi" w:hAnsiTheme="majorHAnsi"/>
                <w:b/>
                <w:i/>
              </w:rPr>
              <w:t>1</w:t>
            </w:r>
          </w:p>
        </w:tc>
        <w:tc>
          <w:tcPr>
            <w:tcW w:w="2552" w:type="dxa"/>
          </w:tcPr>
          <w:p w:rsidR="007543B5" w:rsidRPr="00D6209D" w:rsidRDefault="007543B5" w:rsidP="00AC4336">
            <w:pPr>
              <w:rPr>
                <w:b/>
                <w:sz w:val="16"/>
                <w:szCs w:val="16"/>
              </w:rPr>
            </w:pPr>
          </w:p>
        </w:tc>
      </w:tr>
      <w:tr w:rsidR="00E10B8E" w:rsidRPr="00D6209D" w:rsidTr="00F044AE">
        <w:trPr>
          <w:trHeight w:val="335"/>
        </w:trPr>
        <w:tc>
          <w:tcPr>
            <w:tcW w:w="851" w:type="dxa"/>
          </w:tcPr>
          <w:p w:rsidR="007543B5" w:rsidRPr="00CE26E1" w:rsidRDefault="007543B5" w:rsidP="005F4A8D">
            <w:pPr>
              <w:jc w:val="center"/>
              <w:rPr>
                <w:rFonts w:asciiTheme="majorHAnsi" w:hAnsiTheme="majorHAnsi"/>
                <w:b/>
              </w:rPr>
            </w:pPr>
            <w:r w:rsidRPr="00CE26E1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5987" w:type="dxa"/>
          </w:tcPr>
          <w:p w:rsidR="007543B5" w:rsidRPr="00CE26E1" w:rsidRDefault="007543B5" w:rsidP="00AC4336">
            <w:pPr>
              <w:jc w:val="both"/>
              <w:rPr>
                <w:rFonts w:asciiTheme="majorHAnsi" w:hAnsiTheme="majorHAnsi"/>
              </w:rPr>
            </w:pPr>
            <w:r w:rsidRPr="00CE26E1">
              <w:rPr>
                <w:rFonts w:asciiTheme="majorHAnsi" w:hAnsiTheme="majorHAnsi"/>
              </w:rPr>
              <w:t>Возникновение и распад империи Карла Великого. Феодал</w:t>
            </w:r>
            <w:r w:rsidRPr="00CE26E1">
              <w:rPr>
                <w:rFonts w:asciiTheme="majorHAnsi" w:hAnsiTheme="majorHAnsi"/>
              </w:rPr>
              <w:t>ь</w:t>
            </w:r>
            <w:r w:rsidRPr="00CE26E1">
              <w:rPr>
                <w:rFonts w:asciiTheme="majorHAnsi" w:hAnsiTheme="majorHAnsi"/>
              </w:rPr>
              <w:t>ная раздробленность.</w:t>
            </w:r>
          </w:p>
        </w:tc>
        <w:tc>
          <w:tcPr>
            <w:tcW w:w="1559" w:type="dxa"/>
          </w:tcPr>
          <w:p w:rsidR="007543B5" w:rsidRPr="005F4A8D" w:rsidRDefault="007543B5" w:rsidP="00CE26E1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5F4A8D">
              <w:rPr>
                <w:rFonts w:asciiTheme="majorHAnsi" w:hAnsiTheme="majorHAnsi"/>
                <w:b/>
                <w:i/>
              </w:rPr>
              <w:t>1</w:t>
            </w:r>
          </w:p>
        </w:tc>
        <w:tc>
          <w:tcPr>
            <w:tcW w:w="2552" w:type="dxa"/>
          </w:tcPr>
          <w:p w:rsidR="007543B5" w:rsidRPr="00D6209D" w:rsidRDefault="007543B5" w:rsidP="00AC4336">
            <w:pPr>
              <w:rPr>
                <w:b/>
                <w:sz w:val="16"/>
                <w:szCs w:val="16"/>
              </w:rPr>
            </w:pPr>
          </w:p>
        </w:tc>
      </w:tr>
      <w:tr w:rsidR="00E10B8E" w:rsidRPr="00D6209D" w:rsidTr="00F044AE">
        <w:trPr>
          <w:trHeight w:val="335"/>
        </w:trPr>
        <w:tc>
          <w:tcPr>
            <w:tcW w:w="851" w:type="dxa"/>
          </w:tcPr>
          <w:p w:rsidR="007543B5" w:rsidRPr="00CE26E1" w:rsidRDefault="007543B5" w:rsidP="005F4A8D">
            <w:pPr>
              <w:jc w:val="center"/>
              <w:rPr>
                <w:rFonts w:asciiTheme="majorHAnsi" w:hAnsiTheme="majorHAnsi"/>
                <w:b/>
              </w:rPr>
            </w:pPr>
            <w:r w:rsidRPr="00CE26E1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5987" w:type="dxa"/>
          </w:tcPr>
          <w:p w:rsidR="007543B5" w:rsidRPr="00CE26E1" w:rsidRDefault="007543B5" w:rsidP="00AC4336">
            <w:pPr>
              <w:jc w:val="both"/>
              <w:rPr>
                <w:rFonts w:asciiTheme="majorHAnsi" w:hAnsiTheme="majorHAnsi"/>
              </w:rPr>
            </w:pPr>
            <w:r w:rsidRPr="00CE26E1">
              <w:rPr>
                <w:rFonts w:asciiTheme="majorHAnsi" w:hAnsiTheme="majorHAnsi"/>
              </w:rPr>
              <w:t xml:space="preserve">Феодальная раздробленность в Западной  Европе в </w:t>
            </w:r>
            <w:r w:rsidRPr="00CE26E1">
              <w:rPr>
                <w:rFonts w:asciiTheme="majorHAnsi" w:hAnsiTheme="majorHAnsi"/>
                <w:lang w:val="en-US"/>
              </w:rPr>
              <w:t>IX</w:t>
            </w:r>
            <w:r w:rsidRPr="00CE26E1">
              <w:rPr>
                <w:rFonts w:asciiTheme="majorHAnsi" w:hAnsiTheme="majorHAnsi"/>
              </w:rPr>
              <w:t xml:space="preserve"> – </w:t>
            </w:r>
            <w:r w:rsidRPr="00CE26E1">
              <w:rPr>
                <w:rFonts w:asciiTheme="majorHAnsi" w:hAnsiTheme="majorHAnsi"/>
                <w:lang w:val="en-US"/>
              </w:rPr>
              <w:t>XI</w:t>
            </w:r>
            <w:r w:rsidRPr="00CE26E1">
              <w:rPr>
                <w:rFonts w:asciiTheme="majorHAnsi" w:hAnsiTheme="majorHAnsi"/>
              </w:rPr>
              <w:t xml:space="preserve"> вв. </w:t>
            </w:r>
          </w:p>
        </w:tc>
        <w:tc>
          <w:tcPr>
            <w:tcW w:w="1559" w:type="dxa"/>
          </w:tcPr>
          <w:p w:rsidR="007543B5" w:rsidRPr="005F4A8D" w:rsidRDefault="007543B5" w:rsidP="00CE26E1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5F4A8D">
              <w:rPr>
                <w:rFonts w:asciiTheme="majorHAnsi" w:hAnsiTheme="majorHAnsi"/>
                <w:b/>
                <w:i/>
              </w:rPr>
              <w:t>1</w:t>
            </w:r>
          </w:p>
        </w:tc>
        <w:tc>
          <w:tcPr>
            <w:tcW w:w="2552" w:type="dxa"/>
          </w:tcPr>
          <w:p w:rsidR="007543B5" w:rsidRPr="00D6209D" w:rsidRDefault="007543B5" w:rsidP="00AC4336">
            <w:pPr>
              <w:rPr>
                <w:b/>
                <w:sz w:val="16"/>
                <w:szCs w:val="16"/>
              </w:rPr>
            </w:pPr>
          </w:p>
        </w:tc>
      </w:tr>
      <w:tr w:rsidR="00E10B8E" w:rsidRPr="00D6209D" w:rsidTr="00F044AE">
        <w:trPr>
          <w:trHeight w:val="335"/>
        </w:trPr>
        <w:tc>
          <w:tcPr>
            <w:tcW w:w="851" w:type="dxa"/>
          </w:tcPr>
          <w:p w:rsidR="007543B5" w:rsidRPr="00CE26E1" w:rsidRDefault="007543B5" w:rsidP="005F4A8D">
            <w:pPr>
              <w:jc w:val="center"/>
              <w:rPr>
                <w:rFonts w:asciiTheme="majorHAnsi" w:hAnsiTheme="majorHAnsi"/>
                <w:b/>
              </w:rPr>
            </w:pPr>
            <w:r w:rsidRPr="00CE26E1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5987" w:type="dxa"/>
          </w:tcPr>
          <w:p w:rsidR="007543B5" w:rsidRPr="00CE26E1" w:rsidRDefault="007543B5" w:rsidP="00AC4336">
            <w:pPr>
              <w:jc w:val="both"/>
              <w:rPr>
                <w:rFonts w:asciiTheme="majorHAnsi" w:hAnsiTheme="majorHAnsi"/>
              </w:rPr>
            </w:pPr>
            <w:r w:rsidRPr="00CE26E1">
              <w:rPr>
                <w:rFonts w:asciiTheme="majorHAnsi" w:hAnsiTheme="majorHAnsi"/>
              </w:rPr>
              <w:t>Англия в раннее Средневековье</w:t>
            </w:r>
          </w:p>
        </w:tc>
        <w:tc>
          <w:tcPr>
            <w:tcW w:w="1559" w:type="dxa"/>
          </w:tcPr>
          <w:p w:rsidR="007543B5" w:rsidRPr="005F4A8D" w:rsidRDefault="007543B5" w:rsidP="00CE26E1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5F4A8D">
              <w:rPr>
                <w:rFonts w:asciiTheme="majorHAnsi" w:hAnsiTheme="majorHAnsi"/>
                <w:b/>
                <w:i/>
              </w:rPr>
              <w:t>1</w:t>
            </w:r>
          </w:p>
        </w:tc>
        <w:tc>
          <w:tcPr>
            <w:tcW w:w="2552" w:type="dxa"/>
          </w:tcPr>
          <w:p w:rsidR="007543B5" w:rsidRPr="00D6209D" w:rsidRDefault="007543B5" w:rsidP="00AC4336">
            <w:pPr>
              <w:rPr>
                <w:b/>
                <w:sz w:val="16"/>
                <w:szCs w:val="16"/>
              </w:rPr>
            </w:pPr>
          </w:p>
        </w:tc>
      </w:tr>
      <w:tr w:rsidR="00E10B8E" w:rsidRPr="00D6209D" w:rsidTr="00F044AE">
        <w:trPr>
          <w:trHeight w:val="335"/>
        </w:trPr>
        <w:tc>
          <w:tcPr>
            <w:tcW w:w="851" w:type="dxa"/>
          </w:tcPr>
          <w:p w:rsidR="007543B5" w:rsidRPr="00CE26E1" w:rsidRDefault="007543B5" w:rsidP="005F4A8D">
            <w:pPr>
              <w:jc w:val="center"/>
              <w:rPr>
                <w:rFonts w:asciiTheme="majorHAnsi" w:hAnsiTheme="majorHAnsi"/>
                <w:b/>
              </w:rPr>
            </w:pPr>
            <w:r w:rsidRPr="00CE26E1"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5987" w:type="dxa"/>
          </w:tcPr>
          <w:p w:rsidR="007543B5" w:rsidRPr="00CE26E1" w:rsidRDefault="007543B5" w:rsidP="00AC4336">
            <w:pPr>
              <w:jc w:val="both"/>
              <w:rPr>
                <w:rFonts w:asciiTheme="majorHAnsi" w:hAnsiTheme="majorHAnsi"/>
              </w:rPr>
            </w:pPr>
            <w:r w:rsidRPr="00CE26E1">
              <w:rPr>
                <w:rFonts w:asciiTheme="majorHAnsi" w:hAnsiTheme="majorHAnsi"/>
              </w:rPr>
              <w:t>Византия при Юстиниане. Культура Византии</w:t>
            </w:r>
          </w:p>
          <w:p w:rsidR="007543B5" w:rsidRPr="00CE26E1" w:rsidRDefault="007543B5" w:rsidP="00AC4336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7543B5" w:rsidRPr="005F4A8D" w:rsidRDefault="007543B5" w:rsidP="00CE26E1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5F4A8D">
              <w:rPr>
                <w:rFonts w:asciiTheme="majorHAnsi" w:hAnsiTheme="majorHAnsi"/>
                <w:b/>
                <w:i/>
              </w:rPr>
              <w:t>1</w:t>
            </w:r>
          </w:p>
        </w:tc>
        <w:tc>
          <w:tcPr>
            <w:tcW w:w="2552" w:type="dxa"/>
          </w:tcPr>
          <w:p w:rsidR="007543B5" w:rsidRPr="00D6209D" w:rsidRDefault="007543B5" w:rsidP="00AC4336">
            <w:pPr>
              <w:rPr>
                <w:b/>
                <w:sz w:val="16"/>
                <w:szCs w:val="16"/>
              </w:rPr>
            </w:pPr>
          </w:p>
        </w:tc>
      </w:tr>
      <w:tr w:rsidR="00E10B8E" w:rsidRPr="00D6209D" w:rsidTr="00F044AE">
        <w:trPr>
          <w:trHeight w:val="335"/>
        </w:trPr>
        <w:tc>
          <w:tcPr>
            <w:tcW w:w="851" w:type="dxa"/>
          </w:tcPr>
          <w:p w:rsidR="007543B5" w:rsidRPr="00CE26E1" w:rsidRDefault="007543B5" w:rsidP="005F4A8D">
            <w:pPr>
              <w:jc w:val="center"/>
              <w:rPr>
                <w:rFonts w:asciiTheme="majorHAnsi" w:hAnsiTheme="majorHAnsi"/>
                <w:b/>
              </w:rPr>
            </w:pPr>
            <w:r w:rsidRPr="00CE26E1"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5987" w:type="dxa"/>
          </w:tcPr>
          <w:p w:rsidR="007543B5" w:rsidRPr="00CE26E1" w:rsidRDefault="007543B5" w:rsidP="00AC4336">
            <w:pPr>
              <w:jc w:val="both"/>
              <w:rPr>
                <w:rFonts w:asciiTheme="majorHAnsi" w:hAnsiTheme="majorHAnsi"/>
              </w:rPr>
            </w:pPr>
            <w:r w:rsidRPr="00CE26E1">
              <w:rPr>
                <w:rFonts w:asciiTheme="majorHAnsi" w:hAnsiTheme="majorHAnsi"/>
              </w:rPr>
              <w:t>Образование славянских государств.</w:t>
            </w:r>
          </w:p>
          <w:p w:rsidR="007543B5" w:rsidRPr="00CE26E1" w:rsidRDefault="007543B5" w:rsidP="00AC4336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7543B5" w:rsidRPr="005F4A8D" w:rsidRDefault="007543B5" w:rsidP="00CE26E1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5F4A8D">
              <w:rPr>
                <w:rFonts w:asciiTheme="majorHAnsi" w:hAnsiTheme="majorHAnsi"/>
                <w:b/>
                <w:i/>
              </w:rPr>
              <w:t>1</w:t>
            </w:r>
          </w:p>
        </w:tc>
        <w:tc>
          <w:tcPr>
            <w:tcW w:w="2552" w:type="dxa"/>
          </w:tcPr>
          <w:p w:rsidR="007543B5" w:rsidRPr="00D6209D" w:rsidRDefault="007543B5" w:rsidP="00AC4336">
            <w:pPr>
              <w:rPr>
                <w:b/>
                <w:sz w:val="16"/>
                <w:szCs w:val="16"/>
              </w:rPr>
            </w:pPr>
          </w:p>
        </w:tc>
      </w:tr>
      <w:tr w:rsidR="00E10B8E" w:rsidRPr="00D6209D" w:rsidTr="00F044AE">
        <w:trPr>
          <w:trHeight w:val="335"/>
        </w:trPr>
        <w:tc>
          <w:tcPr>
            <w:tcW w:w="851" w:type="dxa"/>
          </w:tcPr>
          <w:p w:rsidR="007543B5" w:rsidRPr="00CE26E1" w:rsidRDefault="007543B5" w:rsidP="005F4A8D">
            <w:pPr>
              <w:jc w:val="center"/>
              <w:rPr>
                <w:rFonts w:asciiTheme="majorHAnsi" w:hAnsiTheme="majorHAnsi"/>
                <w:b/>
              </w:rPr>
            </w:pPr>
            <w:r w:rsidRPr="00CE26E1">
              <w:rPr>
                <w:rFonts w:asciiTheme="majorHAnsi" w:hAnsiTheme="majorHAnsi"/>
                <w:b/>
              </w:rPr>
              <w:t>9-10</w:t>
            </w:r>
          </w:p>
        </w:tc>
        <w:tc>
          <w:tcPr>
            <w:tcW w:w="5987" w:type="dxa"/>
          </w:tcPr>
          <w:p w:rsidR="007543B5" w:rsidRPr="00CE26E1" w:rsidRDefault="007543B5" w:rsidP="00AC4336">
            <w:pPr>
              <w:jc w:val="both"/>
              <w:rPr>
                <w:rFonts w:asciiTheme="majorHAnsi" w:hAnsiTheme="majorHAnsi"/>
              </w:rPr>
            </w:pPr>
            <w:r w:rsidRPr="00CE26E1">
              <w:rPr>
                <w:rFonts w:asciiTheme="majorHAnsi" w:hAnsiTheme="majorHAnsi"/>
              </w:rPr>
              <w:t>Возникновение ислама. Арабский халифат и его распад. Кул</w:t>
            </w:r>
            <w:r w:rsidRPr="00CE26E1">
              <w:rPr>
                <w:rFonts w:asciiTheme="majorHAnsi" w:hAnsiTheme="majorHAnsi"/>
              </w:rPr>
              <w:t>ь</w:t>
            </w:r>
            <w:r w:rsidRPr="00CE26E1">
              <w:rPr>
                <w:rFonts w:asciiTheme="majorHAnsi" w:hAnsiTheme="majorHAnsi"/>
              </w:rPr>
              <w:t>тура стран Арабского халифата</w:t>
            </w:r>
          </w:p>
        </w:tc>
        <w:tc>
          <w:tcPr>
            <w:tcW w:w="1559" w:type="dxa"/>
          </w:tcPr>
          <w:p w:rsidR="007543B5" w:rsidRPr="005F4A8D" w:rsidRDefault="007543B5" w:rsidP="00CE26E1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5F4A8D">
              <w:rPr>
                <w:rFonts w:asciiTheme="majorHAnsi" w:hAnsiTheme="majorHAnsi"/>
                <w:b/>
                <w:i/>
              </w:rPr>
              <w:t>2</w:t>
            </w:r>
          </w:p>
        </w:tc>
        <w:tc>
          <w:tcPr>
            <w:tcW w:w="2552" w:type="dxa"/>
          </w:tcPr>
          <w:p w:rsidR="007543B5" w:rsidRPr="00D6209D" w:rsidRDefault="007543B5" w:rsidP="00AC4336">
            <w:pPr>
              <w:rPr>
                <w:b/>
                <w:sz w:val="16"/>
                <w:szCs w:val="16"/>
              </w:rPr>
            </w:pPr>
          </w:p>
        </w:tc>
      </w:tr>
      <w:tr w:rsidR="00E10B8E" w:rsidRPr="00D6209D" w:rsidTr="00F044AE">
        <w:trPr>
          <w:trHeight w:val="335"/>
        </w:trPr>
        <w:tc>
          <w:tcPr>
            <w:tcW w:w="851" w:type="dxa"/>
          </w:tcPr>
          <w:p w:rsidR="007543B5" w:rsidRPr="00CE26E1" w:rsidRDefault="007543B5" w:rsidP="005F4A8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987" w:type="dxa"/>
          </w:tcPr>
          <w:p w:rsidR="007543B5" w:rsidRPr="00CE26E1" w:rsidRDefault="007543B5" w:rsidP="00216B35">
            <w:pPr>
              <w:jc w:val="both"/>
              <w:rPr>
                <w:rFonts w:asciiTheme="majorHAnsi" w:hAnsiTheme="majorHAnsi"/>
              </w:rPr>
            </w:pPr>
            <w:r w:rsidRPr="00CE26E1">
              <w:rPr>
                <w:rFonts w:asciiTheme="majorHAnsi" w:hAnsiTheme="majorHAnsi"/>
                <w:b/>
              </w:rPr>
              <w:t>Раздел 2. Зрелое Средневековье</w:t>
            </w:r>
          </w:p>
        </w:tc>
        <w:tc>
          <w:tcPr>
            <w:tcW w:w="1559" w:type="dxa"/>
          </w:tcPr>
          <w:p w:rsidR="007543B5" w:rsidRPr="005F4A8D" w:rsidRDefault="007543B5" w:rsidP="00CE26E1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5F4A8D">
              <w:rPr>
                <w:rFonts w:asciiTheme="majorHAnsi" w:hAnsiTheme="majorHAnsi"/>
                <w:b/>
                <w:i/>
              </w:rPr>
              <w:t>13</w:t>
            </w:r>
          </w:p>
        </w:tc>
        <w:tc>
          <w:tcPr>
            <w:tcW w:w="2552" w:type="dxa"/>
          </w:tcPr>
          <w:p w:rsidR="007543B5" w:rsidRPr="00D6209D" w:rsidRDefault="007543B5" w:rsidP="00AC4336">
            <w:pPr>
              <w:rPr>
                <w:b/>
                <w:sz w:val="16"/>
                <w:szCs w:val="16"/>
              </w:rPr>
            </w:pPr>
          </w:p>
        </w:tc>
      </w:tr>
      <w:tr w:rsidR="00E10B8E" w:rsidRPr="00D6209D" w:rsidTr="00F044AE">
        <w:trPr>
          <w:trHeight w:val="431"/>
        </w:trPr>
        <w:tc>
          <w:tcPr>
            <w:tcW w:w="851" w:type="dxa"/>
          </w:tcPr>
          <w:p w:rsidR="007543B5" w:rsidRPr="00CE26E1" w:rsidRDefault="007543B5" w:rsidP="005F4A8D">
            <w:pPr>
              <w:jc w:val="center"/>
              <w:rPr>
                <w:rFonts w:asciiTheme="majorHAnsi" w:hAnsiTheme="majorHAnsi"/>
                <w:b/>
              </w:rPr>
            </w:pPr>
            <w:r w:rsidRPr="00CE26E1">
              <w:rPr>
                <w:rFonts w:asciiTheme="majorHAnsi" w:hAnsiTheme="majorHAnsi"/>
                <w:b/>
              </w:rPr>
              <w:t>11</w:t>
            </w:r>
          </w:p>
        </w:tc>
        <w:tc>
          <w:tcPr>
            <w:tcW w:w="5987" w:type="dxa"/>
          </w:tcPr>
          <w:p w:rsidR="007543B5" w:rsidRPr="00CE26E1" w:rsidRDefault="007543B5" w:rsidP="00AC4336">
            <w:pPr>
              <w:jc w:val="both"/>
              <w:rPr>
                <w:rFonts w:asciiTheme="majorHAnsi" w:hAnsiTheme="majorHAnsi"/>
              </w:rPr>
            </w:pPr>
            <w:r w:rsidRPr="00CE26E1">
              <w:rPr>
                <w:rFonts w:asciiTheme="majorHAnsi" w:hAnsiTheme="majorHAnsi"/>
              </w:rPr>
              <w:t>В рыцарском замке</w:t>
            </w:r>
          </w:p>
          <w:p w:rsidR="007543B5" w:rsidRPr="00CE26E1" w:rsidRDefault="007543B5" w:rsidP="00AC4336">
            <w:pPr>
              <w:jc w:val="both"/>
              <w:rPr>
                <w:rFonts w:asciiTheme="majorHAnsi" w:hAnsiTheme="majorHAnsi"/>
              </w:rPr>
            </w:pPr>
            <w:r w:rsidRPr="00CE26E1">
              <w:rPr>
                <w:rFonts w:asciiTheme="majorHAnsi" w:hAnsiTheme="majorHAnsi"/>
              </w:rPr>
              <w:t>Средневековая деревня и ее обитатели</w:t>
            </w:r>
          </w:p>
        </w:tc>
        <w:tc>
          <w:tcPr>
            <w:tcW w:w="1559" w:type="dxa"/>
          </w:tcPr>
          <w:p w:rsidR="007543B5" w:rsidRPr="005F4A8D" w:rsidRDefault="007543B5" w:rsidP="00CE26E1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5F4A8D">
              <w:rPr>
                <w:rFonts w:asciiTheme="majorHAnsi" w:hAnsiTheme="majorHAnsi"/>
                <w:b/>
                <w:i/>
              </w:rPr>
              <w:t>1</w:t>
            </w:r>
          </w:p>
        </w:tc>
        <w:tc>
          <w:tcPr>
            <w:tcW w:w="2552" w:type="dxa"/>
          </w:tcPr>
          <w:p w:rsidR="007543B5" w:rsidRPr="00D6209D" w:rsidRDefault="007543B5" w:rsidP="00AC4336">
            <w:pPr>
              <w:rPr>
                <w:b/>
                <w:sz w:val="16"/>
                <w:szCs w:val="16"/>
              </w:rPr>
            </w:pPr>
          </w:p>
        </w:tc>
      </w:tr>
      <w:tr w:rsidR="00E10B8E" w:rsidRPr="00D6209D" w:rsidTr="00F044AE">
        <w:trPr>
          <w:trHeight w:val="335"/>
        </w:trPr>
        <w:tc>
          <w:tcPr>
            <w:tcW w:w="851" w:type="dxa"/>
          </w:tcPr>
          <w:p w:rsidR="007543B5" w:rsidRPr="00CE26E1" w:rsidRDefault="007543B5" w:rsidP="005F4A8D">
            <w:pPr>
              <w:jc w:val="center"/>
              <w:rPr>
                <w:rFonts w:asciiTheme="majorHAnsi" w:hAnsiTheme="majorHAnsi"/>
                <w:b/>
              </w:rPr>
            </w:pPr>
            <w:r w:rsidRPr="00CE26E1">
              <w:rPr>
                <w:rFonts w:asciiTheme="majorHAnsi" w:hAnsiTheme="majorHAnsi"/>
                <w:b/>
              </w:rPr>
              <w:t>12</w:t>
            </w:r>
          </w:p>
        </w:tc>
        <w:tc>
          <w:tcPr>
            <w:tcW w:w="5987" w:type="dxa"/>
          </w:tcPr>
          <w:p w:rsidR="007543B5" w:rsidRPr="00CE26E1" w:rsidRDefault="007543B5" w:rsidP="00AC4336">
            <w:pPr>
              <w:jc w:val="both"/>
              <w:rPr>
                <w:rFonts w:asciiTheme="majorHAnsi" w:hAnsiTheme="majorHAnsi"/>
              </w:rPr>
            </w:pPr>
            <w:r w:rsidRPr="00CE26E1">
              <w:rPr>
                <w:rFonts w:asciiTheme="majorHAnsi" w:hAnsiTheme="majorHAnsi"/>
              </w:rPr>
              <w:t>Формирование средневековых городов. Горожане и их образ жизни</w:t>
            </w:r>
          </w:p>
        </w:tc>
        <w:tc>
          <w:tcPr>
            <w:tcW w:w="1559" w:type="dxa"/>
          </w:tcPr>
          <w:p w:rsidR="007543B5" w:rsidRPr="005F4A8D" w:rsidRDefault="007543B5" w:rsidP="00CE26E1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5F4A8D">
              <w:rPr>
                <w:rFonts w:asciiTheme="majorHAnsi" w:hAnsiTheme="majorHAnsi"/>
                <w:b/>
                <w:i/>
              </w:rPr>
              <w:t>1</w:t>
            </w:r>
          </w:p>
        </w:tc>
        <w:tc>
          <w:tcPr>
            <w:tcW w:w="2552" w:type="dxa"/>
          </w:tcPr>
          <w:p w:rsidR="007543B5" w:rsidRPr="00D6209D" w:rsidRDefault="007543B5" w:rsidP="00AC4336">
            <w:pPr>
              <w:rPr>
                <w:b/>
                <w:sz w:val="16"/>
                <w:szCs w:val="16"/>
              </w:rPr>
            </w:pPr>
          </w:p>
        </w:tc>
      </w:tr>
      <w:tr w:rsidR="00E10B8E" w:rsidRPr="00D6209D" w:rsidTr="00F044AE">
        <w:trPr>
          <w:trHeight w:val="335"/>
        </w:trPr>
        <w:tc>
          <w:tcPr>
            <w:tcW w:w="851" w:type="dxa"/>
          </w:tcPr>
          <w:p w:rsidR="007543B5" w:rsidRPr="00CE26E1" w:rsidRDefault="007543B5" w:rsidP="005F4A8D">
            <w:pPr>
              <w:jc w:val="center"/>
              <w:rPr>
                <w:rFonts w:asciiTheme="majorHAnsi" w:hAnsiTheme="majorHAnsi"/>
                <w:b/>
              </w:rPr>
            </w:pPr>
            <w:r w:rsidRPr="00CE26E1">
              <w:rPr>
                <w:rFonts w:asciiTheme="majorHAnsi" w:hAnsiTheme="majorHAnsi"/>
                <w:b/>
              </w:rPr>
              <w:t>13</w:t>
            </w:r>
          </w:p>
        </w:tc>
        <w:tc>
          <w:tcPr>
            <w:tcW w:w="5987" w:type="dxa"/>
          </w:tcPr>
          <w:p w:rsidR="007543B5" w:rsidRPr="00CE26E1" w:rsidRDefault="007543B5" w:rsidP="00AC4336">
            <w:pPr>
              <w:jc w:val="both"/>
              <w:rPr>
                <w:rFonts w:asciiTheme="majorHAnsi" w:hAnsiTheme="majorHAnsi"/>
              </w:rPr>
            </w:pPr>
            <w:r w:rsidRPr="00CE26E1">
              <w:rPr>
                <w:rFonts w:asciiTheme="majorHAnsi" w:hAnsiTheme="majorHAnsi"/>
              </w:rPr>
              <w:t>Торговля в Средние века</w:t>
            </w:r>
          </w:p>
        </w:tc>
        <w:tc>
          <w:tcPr>
            <w:tcW w:w="1559" w:type="dxa"/>
          </w:tcPr>
          <w:p w:rsidR="007543B5" w:rsidRPr="005F4A8D" w:rsidRDefault="007543B5" w:rsidP="00CE26E1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5F4A8D">
              <w:rPr>
                <w:rFonts w:asciiTheme="majorHAnsi" w:hAnsiTheme="majorHAnsi"/>
                <w:b/>
                <w:i/>
              </w:rPr>
              <w:t>1</w:t>
            </w:r>
          </w:p>
        </w:tc>
        <w:tc>
          <w:tcPr>
            <w:tcW w:w="2552" w:type="dxa"/>
          </w:tcPr>
          <w:p w:rsidR="007543B5" w:rsidRPr="00D6209D" w:rsidRDefault="007543B5" w:rsidP="00AC4336">
            <w:pPr>
              <w:rPr>
                <w:b/>
                <w:sz w:val="16"/>
                <w:szCs w:val="16"/>
              </w:rPr>
            </w:pPr>
          </w:p>
        </w:tc>
      </w:tr>
      <w:tr w:rsidR="00E10B8E" w:rsidRPr="00D6209D" w:rsidTr="00F044AE">
        <w:trPr>
          <w:trHeight w:val="335"/>
        </w:trPr>
        <w:tc>
          <w:tcPr>
            <w:tcW w:w="851" w:type="dxa"/>
          </w:tcPr>
          <w:p w:rsidR="007543B5" w:rsidRPr="00CE26E1" w:rsidRDefault="007543B5" w:rsidP="005F4A8D">
            <w:pPr>
              <w:jc w:val="center"/>
              <w:rPr>
                <w:rFonts w:asciiTheme="majorHAnsi" w:hAnsiTheme="majorHAnsi"/>
                <w:b/>
              </w:rPr>
            </w:pPr>
            <w:r w:rsidRPr="00CE26E1">
              <w:rPr>
                <w:rFonts w:asciiTheme="majorHAnsi" w:hAnsiTheme="majorHAnsi"/>
                <w:b/>
              </w:rPr>
              <w:t>14</w:t>
            </w:r>
          </w:p>
        </w:tc>
        <w:tc>
          <w:tcPr>
            <w:tcW w:w="5987" w:type="dxa"/>
          </w:tcPr>
          <w:p w:rsidR="007543B5" w:rsidRPr="00CE26E1" w:rsidRDefault="007543B5" w:rsidP="00AC4336">
            <w:pPr>
              <w:jc w:val="both"/>
              <w:rPr>
                <w:rFonts w:asciiTheme="majorHAnsi" w:hAnsiTheme="majorHAnsi"/>
              </w:rPr>
            </w:pPr>
            <w:r w:rsidRPr="00CE26E1">
              <w:rPr>
                <w:rFonts w:asciiTheme="majorHAnsi" w:hAnsiTheme="majorHAnsi"/>
              </w:rPr>
              <w:t>Могущество папской власти. Католическая церковь и еретики.</w:t>
            </w:r>
          </w:p>
          <w:p w:rsidR="007543B5" w:rsidRPr="00CE26E1" w:rsidRDefault="007543B5" w:rsidP="00AC4336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7543B5" w:rsidRPr="005F4A8D" w:rsidRDefault="007543B5" w:rsidP="00CE26E1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5F4A8D">
              <w:rPr>
                <w:rFonts w:asciiTheme="majorHAnsi" w:hAnsiTheme="majorHAnsi"/>
                <w:b/>
                <w:i/>
              </w:rPr>
              <w:t>1</w:t>
            </w:r>
          </w:p>
        </w:tc>
        <w:tc>
          <w:tcPr>
            <w:tcW w:w="2552" w:type="dxa"/>
          </w:tcPr>
          <w:p w:rsidR="007543B5" w:rsidRPr="00D6209D" w:rsidRDefault="007543B5" w:rsidP="00AC4336">
            <w:pPr>
              <w:rPr>
                <w:b/>
                <w:sz w:val="16"/>
                <w:szCs w:val="16"/>
              </w:rPr>
            </w:pPr>
          </w:p>
        </w:tc>
      </w:tr>
      <w:tr w:rsidR="00E10B8E" w:rsidRPr="00D6209D" w:rsidTr="00F044AE">
        <w:trPr>
          <w:trHeight w:val="335"/>
        </w:trPr>
        <w:tc>
          <w:tcPr>
            <w:tcW w:w="851" w:type="dxa"/>
          </w:tcPr>
          <w:p w:rsidR="007543B5" w:rsidRPr="00CE26E1" w:rsidRDefault="007543B5" w:rsidP="005F4A8D">
            <w:pPr>
              <w:jc w:val="center"/>
              <w:rPr>
                <w:rFonts w:asciiTheme="majorHAnsi" w:hAnsiTheme="majorHAnsi"/>
                <w:b/>
              </w:rPr>
            </w:pPr>
            <w:r w:rsidRPr="00CE26E1">
              <w:rPr>
                <w:rFonts w:asciiTheme="majorHAnsi" w:hAnsiTheme="majorHAnsi"/>
                <w:b/>
              </w:rPr>
              <w:t>15</w:t>
            </w:r>
          </w:p>
        </w:tc>
        <w:tc>
          <w:tcPr>
            <w:tcW w:w="5987" w:type="dxa"/>
          </w:tcPr>
          <w:p w:rsidR="007543B5" w:rsidRPr="00CE26E1" w:rsidRDefault="007543B5" w:rsidP="00AC4336">
            <w:pPr>
              <w:jc w:val="both"/>
              <w:rPr>
                <w:rFonts w:asciiTheme="majorHAnsi" w:hAnsiTheme="majorHAnsi"/>
                <w:lang w:val="en-US"/>
              </w:rPr>
            </w:pPr>
            <w:r w:rsidRPr="00CE26E1">
              <w:rPr>
                <w:rFonts w:asciiTheme="majorHAnsi" w:hAnsiTheme="majorHAnsi"/>
              </w:rPr>
              <w:t>Крестовые походы.</w:t>
            </w:r>
          </w:p>
        </w:tc>
        <w:tc>
          <w:tcPr>
            <w:tcW w:w="1559" w:type="dxa"/>
          </w:tcPr>
          <w:p w:rsidR="007543B5" w:rsidRPr="005F4A8D" w:rsidRDefault="007543B5" w:rsidP="00CE26E1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5F4A8D">
              <w:rPr>
                <w:rFonts w:asciiTheme="majorHAnsi" w:hAnsiTheme="majorHAnsi"/>
                <w:b/>
                <w:i/>
              </w:rPr>
              <w:t>1</w:t>
            </w:r>
          </w:p>
        </w:tc>
        <w:tc>
          <w:tcPr>
            <w:tcW w:w="2552" w:type="dxa"/>
          </w:tcPr>
          <w:p w:rsidR="007543B5" w:rsidRPr="00D6209D" w:rsidRDefault="007543B5" w:rsidP="00AC4336">
            <w:pPr>
              <w:rPr>
                <w:b/>
                <w:sz w:val="16"/>
                <w:szCs w:val="16"/>
              </w:rPr>
            </w:pPr>
          </w:p>
        </w:tc>
      </w:tr>
      <w:tr w:rsidR="00E10B8E" w:rsidRPr="00D6209D" w:rsidTr="00F044AE">
        <w:trPr>
          <w:trHeight w:val="571"/>
        </w:trPr>
        <w:tc>
          <w:tcPr>
            <w:tcW w:w="851" w:type="dxa"/>
          </w:tcPr>
          <w:p w:rsidR="007543B5" w:rsidRPr="00CE26E1" w:rsidRDefault="007543B5" w:rsidP="005F4A8D">
            <w:pPr>
              <w:jc w:val="center"/>
              <w:rPr>
                <w:rFonts w:asciiTheme="majorHAnsi" w:hAnsiTheme="majorHAnsi"/>
                <w:b/>
              </w:rPr>
            </w:pPr>
            <w:r w:rsidRPr="00CE26E1">
              <w:rPr>
                <w:rFonts w:asciiTheme="majorHAnsi" w:hAnsiTheme="majorHAnsi"/>
                <w:b/>
              </w:rPr>
              <w:t>16</w:t>
            </w:r>
          </w:p>
        </w:tc>
        <w:tc>
          <w:tcPr>
            <w:tcW w:w="5987" w:type="dxa"/>
          </w:tcPr>
          <w:p w:rsidR="007543B5" w:rsidRPr="00CE26E1" w:rsidRDefault="007543B5" w:rsidP="00AC4336">
            <w:pPr>
              <w:jc w:val="both"/>
              <w:rPr>
                <w:rFonts w:asciiTheme="majorHAnsi" w:hAnsiTheme="majorHAnsi"/>
              </w:rPr>
            </w:pPr>
            <w:r w:rsidRPr="00CE26E1">
              <w:rPr>
                <w:rFonts w:asciiTheme="majorHAnsi" w:hAnsiTheme="majorHAnsi"/>
              </w:rPr>
              <w:t>Как происходило объединение Франции.</w:t>
            </w:r>
          </w:p>
          <w:p w:rsidR="007543B5" w:rsidRPr="00CE26E1" w:rsidRDefault="007543B5" w:rsidP="00AC4336">
            <w:pPr>
              <w:jc w:val="both"/>
              <w:rPr>
                <w:rFonts w:asciiTheme="majorHAnsi" w:hAnsiTheme="majorHAnsi"/>
              </w:rPr>
            </w:pPr>
            <w:r w:rsidRPr="00CE26E1">
              <w:rPr>
                <w:rFonts w:asciiTheme="majorHAnsi" w:hAnsiTheme="majorHAnsi"/>
              </w:rPr>
              <w:t>Что англичане считают началом своих свобод</w:t>
            </w:r>
            <w:r w:rsidR="005F4A8D">
              <w:rPr>
                <w:rFonts w:asciiTheme="majorHAnsi" w:hAnsiTheme="majorHAnsi"/>
              </w:rPr>
              <w:t>.</w:t>
            </w:r>
          </w:p>
        </w:tc>
        <w:tc>
          <w:tcPr>
            <w:tcW w:w="1559" w:type="dxa"/>
          </w:tcPr>
          <w:p w:rsidR="007543B5" w:rsidRPr="005F4A8D" w:rsidRDefault="007543B5" w:rsidP="00CE26E1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5F4A8D">
              <w:rPr>
                <w:rFonts w:asciiTheme="majorHAnsi" w:hAnsiTheme="majorHAnsi"/>
                <w:b/>
                <w:i/>
              </w:rPr>
              <w:t>1</w:t>
            </w:r>
          </w:p>
        </w:tc>
        <w:tc>
          <w:tcPr>
            <w:tcW w:w="2552" w:type="dxa"/>
          </w:tcPr>
          <w:p w:rsidR="007543B5" w:rsidRPr="00D6209D" w:rsidRDefault="007543B5" w:rsidP="00AC4336">
            <w:pPr>
              <w:rPr>
                <w:b/>
                <w:sz w:val="16"/>
                <w:szCs w:val="16"/>
              </w:rPr>
            </w:pPr>
          </w:p>
        </w:tc>
      </w:tr>
      <w:tr w:rsidR="00E10B8E" w:rsidRPr="00D6209D" w:rsidTr="00F044AE">
        <w:trPr>
          <w:trHeight w:val="409"/>
        </w:trPr>
        <w:tc>
          <w:tcPr>
            <w:tcW w:w="851" w:type="dxa"/>
          </w:tcPr>
          <w:p w:rsidR="007543B5" w:rsidRPr="00CE26E1" w:rsidRDefault="007543B5" w:rsidP="005F4A8D">
            <w:pPr>
              <w:jc w:val="center"/>
              <w:rPr>
                <w:rFonts w:asciiTheme="majorHAnsi" w:hAnsiTheme="majorHAnsi"/>
                <w:b/>
              </w:rPr>
            </w:pPr>
            <w:r w:rsidRPr="00CE26E1">
              <w:rPr>
                <w:rFonts w:asciiTheme="majorHAnsi" w:hAnsiTheme="majorHAnsi"/>
                <w:b/>
              </w:rPr>
              <w:t>17</w:t>
            </w:r>
          </w:p>
        </w:tc>
        <w:tc>
          <w:tcPr>
            <w:tcW w:w="5987" w:type="dxa"/>
          </w:tcPr>
          <w:p w:rsidR="007543B5" w:rsidRPr="00CE26E1" w:rsidRDefault="007543B5" w:rsidP="00AC4336">
            <w:pPr>
              <w:jc w:val="both"/>
              <w:rPr>
                <w:rFonts w:asciiTheme="majorHAnsi" w:hAnsiTheme="majorHAnsi"/>
              </w:rPr>
            </w:pPr>
            <w:r w:rsidRPr="00CE26E1">
              <w:rPr>
                <w:rFonts w:asciiTheme="majorHAnsi" w:hAnsiTheme="majorHAnsi"/>
              </w:rPr>
              <w:t>Столетняя война.</w:t>
            </w:r>
          </w:p>
          <w:p w:rsidR="007543B5" w:rsidRPr="00CE26E1" w:rsidRDefault="007543B5" w:rsidP="00AC4336">
            <w:pPr>
              <w:jc w:val="both"/>
              <w:rPr>
                <w:rFonts w:asciiTheme="majorHAnsi" w:hAnsiTheme="majorHAnsi"/>
              </w:rPr>
            </w:pPr>
            <w:r w:rsidRPr="00CE26E1">
              <w:rPr>
                <w:rFonts w:asciiTheme="majorHAnsi" w:hAnsiTheme="majorHAnsi"/>
              </w:rPr>
              <w:t>Усиление королевской власти в конце 15 века во Франции и Англии.</w:t>
            </w:r>
          </w:p>
        </w:tc>
        <w:tc>
          <w:tcPr>
            <w:tcW w:w="1559" w:type="dxa"/>
          </w:tcPr>
          <w:p w:rsidR="007543B5" w:rsidRPr="005F4A8D" w:rsidRDefault="007543B5" w:rsidP="00CE26E1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5F4A8D">
              <w:rPr>
                <w:rFonts w:asciiTheme="majorHAnsi" w:hAnsiTheme="majorHAnsi"/>
                <w:b/>
                <w:i/>
              </w:rPr>
              <w:t>1</w:t>
            </w:r>
          </w:p>
        </w:tc>
        <w:tc>
          <w:tcPr>
            <w:tcW w:w="2552" w:type="dxa"/>
          </w:tcPr>
          <w:p w:rsidR="007543B5" w:rsidRPr="00D6209D" w:rsidRDefault="007543B5" w:rsidP="00AC4336">
            <w:pPr>
              <w:rPr>
                <w:b/>
                <w:sz w:val="16"/>
                <w:szCs w:val="16"/>
              </w:rPr>
            </w:pPr>
          </w:p>
        </w:tc>
      </w:tr>
      <w:tr w:rsidR="00E10B8E" w:rsidRPr="00D6209D" w:rsidTr="00F044AE">
        <w:trPr>
          <w:trHeight w:val="335"/>
        </w:trPr>
        <w:tc>
          <w:tcPr>
            <w:tcW w:w="851" w:type="dxa"/>
          </w:tcPr>
          <w:p w:rsidR="007543B5" w:rsidRPr="00CE26E1" w:rsidRDefault="007543B5" w:rsidP="005F4A8D">
            <w:pPr>
              <w:jc w:val="center"/>
              <w:rPr>
                <w:rFonts w:asciiTheme="majorHAnsi" w:hAnsiTheme="majorHAnsi"/>
                <w:b/>
              </w:rPr>
            </w:pPr>
            <w:r w:rsidRPr="00CE26E1">
              <w:rPr>
                <w:rFonts w:asciiTheme="majorHAnsi" w:hAnsiTheme="majorHAnsi"/>
                <w:b/>
              </w:rPr>
              <w:t>18</w:t>
            </w:r>
          </w:p>
        </w:tc>
        <w:tc>
          <w:tcPr>
            <w:tcW w:w="5987" w:type="dxa"/>
          </w:tcPr>
          <w:p w:rsidR="007543B5" w:rsidRPr="00CE26E1" w:rsidRDefault="007543B5" w:rsidP="00AC4336">
            <w:pPr>
              <w:jc w:val="both"/>
              <w:rPr>
                <w:rFonts w:asciiTheme="majorHAnsi" w:hAnsiTheme="majorHAnsi"/>
              </w:rPr>
            </w:pPr>
            <w:r w:rsidRPr="00CE26E1">
              <w:rPr>
                <w:rFonts w:asciiTheme="majorHAnsi" w:hAnsiTheme="majorHAnsi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559" w:type="dxa"/>
          </w:tcPr>
          <w:p w:rsidR="007543B5" w:rsidRPr="005F4A8D" w:rsidRDefault="007543B5" w:rsidP="00CE26E1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5F4A8D">
              <w:rPr>
                <w:rFonts w:asciiTheme="majorHAnsi" w:hAnsiTheme="majorHAnsi"/>
                <w:b/>
                <w:i/>
              </w:rPr>
              <w:t>1</w:t>
            </w:r>
          </w:p>
        </w:tc>
        <w:tc>
          <w:tcPr>
            <w:tcW w:w="2552" w:type="dxa"/>
          </w:tcPr>
          <w:p w:rsidR="007543B5" w:rsidRPr="00D6209D" w:rsidRDefault="007543B5" w:rsidP="00AC4336">
            <w:pPr>
              <w:rPr>
                <w:b/>
                <w:sz w:val="16"/>
                <w:szCs w:val="16"/>
              </w:rPr>
            </w:pPr>
          </w:p>
        </w:tc>
      </w:tr>
      <w:tr w:rsidR="00E10B8E" w:rsidRPr="00D6209D" w:rsidTr="00F044AE">
        <w:trPr>
          <w:trHeight w:val="335"/>
        </w:trPr>
        <w:tc>
          <w:tcPr>
            <w:tcW w:w="851" w:type="dxa"/>
          </w:tcPr>
          <w:p w:rsidR="007543B5" w:rsidRPr="00CE26E1" w:rsidRDefault="007543B5" w:rsidP="005F4A8D">
            <w:pPr>
              <w:jc w:val="center"/>
              <w:rPr>
                <w:rFonts w:asciiTheme="majorHAnsi" w:hAnsiTheme="majorHAnsi"/>
                <w:b/>
              </w:rPr>
            </w:pPr>
            <w:r w:rsidRPr="00CE26E1">
              <w:rPr>
                <w:rFonts w:asciiTheme="majorHAnsi" w:hAnsiTheme="majorHAnsi"/>
                <w:b/>
              </w:rPr>
              <w:t>19</w:t>
            </w:r>
          </w:p>
        </w:tc>
        <w:tc>
          <w:tcPr>
            <w:tcW w:w="5987" w:type="dxa"/>
          </w:tcPr>
          <w:p w:rsidR="007543B5" w:rsidRPr="00CE26E1" w:rsidRDefault="007543B5" w:rsidP="00AC4336">
            <w:pPr>
              <w:jc w:val="both"/>
              <w:rPr>
                <w:rFonts w:asciiTheme="majorHAnsi" w:hAnsiTheme="majorHAnsi"/>
              </w:rPr>
            </w:pPr>
            <w:r w:rsidRPr="00CE26E1">
              <w:rPr>
                <w:rFonts w:asciiTheme="majorHAnsi" w:hAnsiTheme="majorHAnsi"/>
              </w:rPr>
              <w:t>Государства оставшиеся раздробленными: Германия и Италия в 12 – 15 веках</w:t>
            </w:r>
          </w:p>
        </w:tc>
        <w:tc>
          <w:tcPr>
            <w:tcW w:w="1559" w:type="dxa"/>
          </w:tcPr>
          <w:p w:rsidR="007543B5" w:rsidRPr="005F4A8D" w:rsidRDefault="007543B5" w:rsidP="00CE26E1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5F4A8D">
              <w:rPr>
                <w:rFonts w:asciiTheme="majorHAnsi" w:hAnsiTheme="majorHAnsi"/>
                <w:b/>
                <w:i/>
              </w:rPr>
              <w:t>1</w:t>
            </w:r>
          </w:p>
        </w:tc>
        <w:tc>
          <w:tcPr>
            <w:tcW w:w="2552" w:type="dxa"/>
          </w:tcPr>
          <w:p w:rsidR="007543B5" w:rsidRPr="00D6209D" w:rsidRDefault="007543B5" w:rsidP="00AC4336">
            <w:pPr>
              <w:rPr>
                <w:b/>
                <w:sz w:val="16"/>
                <w:szCs w:val="16"/>
              </w:rPr>
            </w:pPr>
          </w:p>
        </w:tc>
      </w:tr>
      <w:tr w:rsidR="00E10B8E" w:rsidRPr="00D6209D" w:rsidTr="00F044AE">
        <w:trPr>
          <w:trHeight w:val="335"/>
        </w:trPr>
        <w:tc>
          <w:tcPr>
            <w:tcW w:w="851" w:type="dxa"/>
          </w:tcPr>
          <w:p w:rsidR="007543B5" w:rsidRPr="00CE26E1" w:rsidRDefault="007543B5" w:rsidP="005F4A8D">
            <w:pPr>
              <w:jc w:val="center"/>
              <w:rPr>
                <w:rFonts w:asciiTheme="majorHAnsi" w:hAnsiTheme="majorHAnsi"/>
                <w:b/>
              </w:rPr>
            </w:pPr>
            <w:r w:rsidRPr="00CE26E1">
              <w:rPr>
                <w:rFonts w:asciiTheme="majorHAnsi" w:hAnsiTheme="majorHAnsi"/>
                <w:b/>
              </w:rPr>
              <w:t>20</w:t>
            </w:r>
          </w:p>
        </w:tc>
        <w:tc>
          <w:tcPr>
            <w:tcW w:w="5987" w:type="dxa"/>
          </w:tcPr>
          <w:p w:rsidR="007543B5" w:rsidRPr="00CE26E1" w:rsidRDefault="007543B5" w:rsidP="00AC4336">
            <w:pPr>
              <w:jc w:val="both"/>
              <w:rPr>
                <w:rFonts w:asciiTheme="majorHAnsi" w:hAnsiTheme="majorHAnsi"/>
              </w:rPr>
            </w:pPr>
            <w:r w:rsidRPr="00CE26E1">
              <w:rPr>
                <w:rFonts w:asciiTheme="majorHAnsi" w:hAnsiTheme="majorHAnsi"/>
              </w:rPr>
              <w:t>Гуситское движение в Чехии.</w:t>
            </w:r>
          </w:p>
        </w:tc>
        <w:tc>
          <w:tcPr>
            <w:tcW w:w="1559" w:type="dxa"/>
          </w:tcPr>
          <w:p w:rsidR="007543B5" w:rsidRPr="005F4A8D" w:rsidRDefault="007543B5" w:rsidP="00CE26E1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5F4A8D">
              <w:rPr>
                <w:rFonts w:asciiTheme="majorHAnsi" w:hAnsiTheme="majorHAnsi"/>
                <w:b/>
                <w:i/>
              </w:rPr>
              <w:t>1</w:t>
            </w:r>
          </w:p>
        </w:tc>
        <w:tc>
          <w:tcPr>
            <w:tcW w:w="2552" w:type="dxa"/>
          </w:tcPr>
          <w:p w:rsidR="007543B5" w:rsidRPr="00D6209D" w:rsidRDefault="007543B5" w:rsidP="00AC4336">
            <w:pPr>
              <w:rPr>
                <w:b/>
                <w:sz w:val="16"/>
                <w:szCs w:val="16"/>
              </w:rPr>
            </w:pPr>
          </w:p>
        </w:tc>
      </w:tr>
      <w:tr w:rsidR="00E10B8E" w:rsidRPr="00D6209D" w:rsidTr="00F044AE">
        <w:trPr>
          <w:trHeight w:val="335"/>
        </w:trPr>
        <w:tc>
          <w:tcPr>
            <w:tcW w:w="851" w:type="dxa"/>
          </w:tcPr>
          <w:p w:rsidR="007543B5" w:rsidRPr="00CE26E1" w:rsidRDefault="007543B5" w:rsidP="005F4A8D">
            <w:pPr>
              <w:jc w:val="center"/>
              <w:rPr>
                <w:rFonts w:asciiTheme="majorHAnsi" w:hAnsiTheme="majorHAnsi"/>
                <w:b/>
              </w:rPr>
            </w:pPr>
            <w:r w:rsidRPr="00CE26E1">
              <w:rPr>
                <w:rFonts w:asciiTheme="majorHAnsi" w:hAnsiTheme="majorHAnsi"/>
                <w:b/>
              </w:rPr>
              <w:t>21</w:t>
            </w:r>
          </w:p>
        </w:tc>
        <w:tc>
          <w:tcPr>
            <w:tcW w:w="5987" w:type="dxa"/>
          </w:tcPr>
          <w:p w:rsidR="007543B5" w:rsidRPr="00CE26E1" w:rsidRDefault="007543B5" w:rsidP="00AC4336">
            <w:pPr>
              <w:jc w:val="both"/>
              <w:rPr>
                <w:rFonts w:asciiTheme="majorHAnsi" w:hAnsiTheme="majorHAnsi"/>
              </w:rPr>
            </w:pPr>
            <w:r w:rsidRPr="00CE26E1">
              <w:rPr>
                <w:rFonts w:asciiTheme="majorHAnsi" w:hAnsiTheme="majorHAnsi"/>
              </w:rPr>
              <w:t>Образование, философия, литература  в  XI-XV вв.</w:t>
            </w:r>
          </w:p>
        </w:tc>
        <w:tc>
          <w:tcPr>
            <w:tcW w:w="1559" w:type="dxa"/>
          </w:tcPr>
          <w:p w:rsidR="007543B5" w:rsidRPr="005F4A8D" w:rsidRDefault="007543B5" w:rsidP="00CE26E1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5F4A8D">
              <w:rPr>
                <w:rFonts w:asciiTheme="majorHAnsi" w:hAnsiTheme="majorHAnsi"/>
                <w:b/>
                <w:i/>
              </w:rPr>
              <w:t>1</w:t>
            </w:r>
          </w:p>
        </w:tc>
        <w:tc>
          <w:tcPr>
            <w:tcW w:w="2552" w:type="dxa"/>
          </w:tcPr>
          <w:p w:rsidR="007543B5" w:rsidRPr="00D6209D" w:rsidRDefault="007543B5" w:rsidP="00AC4336">
            <w:pPr>
              <w:rPr>
                <w:b/>
                <w:sz w:val="16"/>
                <w:szCs w:val="16"/>
              </w:rPr>
            </w:pPr>
          </w:p>
        </w:tc>
      </w:tr>
      <w:tr w:rsidR="00E10B8E" w:rsidRPr="00D6209D" w:rsidTr="00F044AE">
        <w:trPr>
          <w:trHeight w:val="335"/>
        </w:trPr>
        <w:tc>
          <w:tcPr>
            <w:tcW w:w="851" w:type="dxa"/>
          </w:tcPr>
          <w:p w:rsidR="007543B5" w:rsidRPr="00CE26E1" w:rsidRDefault="007543B5" w:rsidP="005F4A8D">
            <w:pPr>
              <w:jc w:val="center"/>
              <w:rPr>
                <w:rFonts w:asciiTheme="majorHAnsi" w:hAnsiTheme="majorHAnsi"/>
                <w:b/>
              </w:rPr>
            </w:pPr>
            <w:r w:rsidRPr="00CE26E1">
              <w:rPr>
                <w:rFonts w:asciiTheme="majorHAnsi" w:hAnsiTheme="majorHAnsi"/>
                <w:b/>
              </w:rPr>
              <w:t>22</w:t>
            </w:r>
          </w:p>
        </w:tc>
        <w:tc>
          <w:tcPr>
            <w:tcW w:w="5987" w:type="dxa"/>
          </w:tcPr>
          <w:p w:rsidR="007543B5" w:rsidRPr="00CE26E1" w:rsidRDefault="007543B5" w:rsidP="00AC4336">
            <w:pPr>
              <w:jc w:val="both"/>
              <w:rPr>
                <w:rFonts w:asciiTheme="majorHAnsi" w:hAnsiTheme="majorHAnsi"/>
              </w:rPr>
            </w:pPr>
            <w:r w:rsidRPr="00CE26E1">
              <w:rPr>
                <w:rFonts w:asciiTheme="majorHAnsi" w:hAnsiTheme="majorHAnsi"/>
              </w:rPr>
              <w:t xml:space="preserve">Средневековое искусство. Культура раннего Возрождения в Италии. </w:t>
            </w:r>
          </w:p>
          <w:p w:rsidR="007543B5" w:rsidRPr="00CE26E1" w:rsidRDefault="007543B5" w:rsidP="00AC4336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7543B5" w:rsidRPr="005F4A8D" w:rsidRDefault="007543B5" w:rsidP="00CE26E1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5F4A8D">
              <w:rPr>
                <w:rFonts w:asciiTheme="majorHAnsi" w:hAnsiTheme="majorHAnsi"/>
                <w:b/>
                <w:i/>
              </w:rPr>
              <w:t>1</w:t>
            </w:r>
          </w:p>
        </w:tc>
        <w:tc>
          <w:tcPr>
            <w:tcW w:w="2552" w:type="dxa"/>
          </w:tcPr>
          <w:p w:rsidR="007543B5" w:rsidRPr="00D6209D" w:rsidRDefault="007543B5" w:rsidP="00AC4336">
            <w:pPr>
              <w:rPr>
                <w:b/>
                <w:sz w:val="16"/>
                <w:szCs w:val="16"/>
              </w:rPr>
            </w:pPr>
          </w:p>
        </w:tc>
      </w:tr>
      <w:tr w:rsidR="00E10B8E" w:rsidRPr="00D6209D" w:rsidTr="00F044AE">
        <w:trPr>
          <w:trHeight w:val="335"/>
        </w:trPr>
        <w:tc>
          <w:tcPr>
            <w:tcW w:w="851" w:type="dxa"/>
          </w:tcPr>
          <w:p w:rsidR="007543B5" w:rsidRPr="00CE26E1" w:rsidRDefault="007543B5" w:rsidP="005F4A8D">
            <w:pPr>
              <w:jc w:val="center"/>
              <w:rPr>
                <w:rFonts w:asciiTheme="majorHAnsi" w:hAnsiTheme="majorHAnsi"/>
                <w:b/>
              </w:rPr>
            </w:pPr>
            <w:r w:rsidRPr="00CE26E1">
              <w:rPr>
                <w:rFonts w:asciiTheme="majorHAnsi" w:hAnsiTheme="majorHAnsi"/>
                <w:b/>
              </w:rPr>
              <w:t>23</w:t>
            </w:r>
          </w:p>
        </w:tc>
        <w:tc>
          <w:tcPr>
            <w:tcW w:w="5987" w:type="dxa"/>
          </w:tcPr>
          <w:p w:rsidR="007543B5" w:rsidRPr="00CE26E1" w:rsidRDefault="007543B5" w:rsidP="00AC4336">
            <w:pPr>
              <w:jc w:val="both"/>
              <w:rPr>
                <w:rFonts w:asciiTheme="majorHAnsi" w:hAnsiTheme="majorHAnsi"/>
              </w:rPr>
            </w:pPr>
            <w:r w:rsidRPr="00CE26E1">
              <w:rPr>
                <w:rFonts w:asciiTheme="majorHAnsi" w:hAnsiTheme="majorHAnsi"/>
              </w:rPr>
              <w:t>Научные открытия и изобретения</w:t>
            </w:r>
          </w:p>
        </w:tc>
        <w:tc>
          <w:tcPr>
            <w:tcW w:w="1559" w:type="dxa"/>
          </w:tcPr>
          <w:p w:rsidR="007543B5" w:rsidRPr="005F4A8D" w:rsidRDefault="007543B5" w:rsidP="00CE26E1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5F4A8D">
              <w:rPr>
                <w:rFonts w:asciiTheme="majorHAnsi" w:hAnsiTheme="majorHAnsi"/>
                <w:b/>
                <w:i/>
              </w:rPr>
              <w:t>1</w:t>
            </w:r>
          </w:p>
        </w:tc>
        <w:tc>
          <w:tcPr>
            <w:tcW w:w="2552" w:type="dxa"/>
          </w:tcPr>
          <w:p w:rsidR="007543B5" w:rsidRPr="00D6209D" w:rsidRDefault="007543B5" w:rsidP="00AC4336">
            <w:pPr>
              <w:rPr>
                <w:b/>
                <w:sz w:val="16"/>
                <w:szCs w:val="16"/>
              </w:rPr>
            </w:pPr>
          </w:p>
        </w:tc>
      </w:tr>
      <w:tr w:rsidR="00E10B8E" w:rsidRPr="00D6209D" w:rsidTr="00F044AE">
        <w:trPr>
          <w:trHeight w:val="335"/>
        </w:trPr>
        <w:tc>
          <w:tcPr>
            <w:tcW w:w="851" w:type="dxa"/>
          </w:tcPr>
          <w:p w:rsidR="007543B5" w:rsidRPr="00CE26E1" w:rsidRDefault="007543B5" w:rsidP="005F4A8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987" w:type="dxa"/>
          </w:tcPr>
          <w:p w:rsidR="007543B5" w:rsidRPr="00CE26E1" w:rsidRDefault="007543B5" w:rsidP="005138A2">
            <w:pPr>
              <w:jc w:val="both"/>
              <w:rPr>
                <w:rFonts w:asciiTheme="majorHAnsi" w:hAnsiTheme="majorHAnsi"/>
              </w:rPr>
            </w:pPr>
            <w:r w:rsidRPr="00CE26E1">
              <w:rPr>
                <w:rFonts w:asciiTheme="majorHAnsi" w:hAnsiTheme="majorHAnsi"/>
                <w:b/>
              </w:rPr>
              <w:t>Раздел 3. Страны Востока в Средние века</w:t>
            </w:r>
          </w:p>
        </w:tc>
        <w:tc>
          <w:tcPr>
            <w:tcW w:w="1559" w:type="dxa"/>
          </w:tcPr>
          <w:p w:rsidR="007543B5" w:rsidRPr="005F4A8D" w:rsidRDefault="007543B5" w:rsidP="00CE26E1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5F4A8D">
              <w:rPr>
                <w:rFonts w:asciiTheme="majorHAnsi" w:hAnsiTheme="majorHAnsi"/>
                <w:b/>
                <w:i/>
              </w:rPr>
              <w:t>4</w:t>
            </w:r>
          </w:p>
        </w:tc>
        <w:tc>
          <w:tcPr>
            <w:tcW w:w="2552" w:type="dxa"/>
          </w:tcPr>
          <w:p w:rsidR="007543B5" w:rsidRPr="00D6209D" w:rsidRDefault="007543B5" w:rsidP="00AC4336">
            <w:pPr>
              <w:rPr>
                <w:b/>
                <w:sz w:val="16"/>
                <w:szCs w:val="16"/>
              </w:rPr>
            </w:pPr>
          </w:p>
        </w:tc>
      </w:tr>
      <w:tr w:rsidR="00E10B8E" w:rsidRPr="00D6209D" w:rsidTr="00F044AE">
        <w:trPr>
          <w:trHeight w:val="335"/>
        </w:trPr>
        <w:tc>
          <w:tcPr>
            <w:tcW w:w="851" w:type="dxa"/>
          </w:tcPr>
          <w:p w:rsidR="007543B5" w:rsidRPr="00CE26E1" w:rsidRDefault="007543B5" w:rsidP="005F4A8D">
            <w:pPr>
              <w:jc w:val="center"/>
              <w:rPr>
                <w:rFonts w:asciiTheme="majorHAnsi" w:hAnsiTheme="majorHAnsi"/>
                <w:b/>
              </w:rPr>
            </w:pPr>
            <w:r w:rsidRPr="00CE26E1">
              <w:rPr>
                <w:rFonts w:asciiTheme="majorHAnsi" w:hAnsiTheme="majorHAnsi"/>
                <w:b/>
              </w:rPr>
              <w:t>24-26</w:t>
            </w:r>
          </w:p>
        </w:tc>
        <w:tc>
          <w:tcPr>
            <w:tcW w:w="5987" w:type="dxa"/>
          </w:tcPr>
          <w:p w:rsidR="007543B5" w:rsidRPr="00CE26E1" w:rsidRDefault="007543B5" w:rsidP="00AC4336">
            <w:pPr>
              <w:jc w:val="both"/>
              <w:rPr>
                <w:rFonts w:asciiTheme="majorHAnsi" w:hAnsiTheme="majorHAnsi"/>
              </w:rPr>
            </w:pPr>
            <w:r w:rsidRPr="00CE26E1">
              <w:rPr>
                <w:rFonts w:asciiTheme="majorHAnsi" w:hAnsiTheme="majorHAnsi"/>
              </w:rPr>
              <w:t>Средневековая Азия: Индия</w:t>
            </w:r>
            <w:proofErr w:type="gramStart"/>
            <w:r w:rsidRPr="00CE26E1">
              <w:rPr>
                <w:rFonts w:asciiTheme="majorHAnsi" w:hAnsiTheme="majorHAnsi"/>
              </w:rPr>
              <w:t xml:space="preserve"> ,</w:t>
            </w:r>
            <w:proofErr w:type="gramEnd"/>
            <w:r w:rsidRPr="00CE26E1">
              <w:rPr>
                <w:rFonts w:asciiTheme="majorHAnsi" w:hAnsiTheme="majorHAnsi"/>
              </w:rPr>
              <w:t xml:space="preserve">  Китай, Япония.</w:t>
            </w:r>
          </w:p>
        </w:tc>
        <w:tc>
          <w:tcPr>
            <w:tcW w:w="1559" w:type="dxa"/>
          </w:tcPr>
          <w:p w:rsidR="007543B5" w:rsidRPr="005F4A8D" w:rsidRDefault="007543B5" w:rsidP="00CE26E1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5F4A8D">
              <w:rPr>
                <w:rFonts w:asciiTheme="majorHAnsi" w:hAnsiTheme="majorHAnsi"/>
                <w:b/>
                <w:i/>
              </w:rPr>
              <w:t>3</w:t>
            </w:r>
          </w:p>
        </w:tc>
        <w:tc>
          <w:tcPr>
            <w:tcW w:w="2552" w:type="dxa"/>
          </w:tcPr>
          <w:p w:rsidR="007543B5" w:rsidRPr="00D6209D" w:rsidRDefault="007543B5" w:rsidP="00AC4336">
            <w:pPr>
              <w:rPr>
                <w:b/>
                <w:sz w:val="16"/>
                <w:szCs w:val="16"/>
              </w:rPr>
            </w:pPr>
          </w:p>
        </w:tc>
      </w:tr>
      <w:tr w:rsidR="00E10B8E" w:rsidRPr="00D6209D" w:rsidTr="00F044AE">
        <w:trPr>
          <w:trHeight w:val="335"/>
        </w:trPr>
        <w:tc>
          <w:tcPr>
            <w:tcW w:w="851" w:type="dxa"/>
          </w:tcPr>
          <w:p w:rsidR="007543B5" w:rsidRPr="00CE26E1" w:rsidRDefault="007543B5" w:rsidP="005F4A8D">
            <w:pPr>
              <w:jc w:val="center"/>
              <w:rPr>
                <w:rFonts w:asciiTheme="majorHAnsi" w:hAnsiTheme="majorHAnsi"/>
                <w:b/>
              </w:rPr>
            </w:pPr>
            <w:r w:rsidRPr="00CE26E1">
              <w:rPr>
                <w:rFonts w:asciiTheme="majorHAnsi" w:hAnsiTheme="majorHAnsi"/>
                <w:b/>
              </w:rPr>
              <w:t>27</w:t>
            </w:r>
          </w:p>
        </w:tc>
        <w:tc>
          <w:tcPr>
            <w:tcW w:w="5987" w:type="dxa"/>
          </w:tcPr>
          <w:p w:rsidR="007543B5" w:rsidRPr="00CE26E1" w:rsidRDefault="007543B5" w:rsidP="00824F72">
            <w:pPr>
              <w:jc w:val="both"/>
              <w:rPr>
                <w:rFonts w:asciiTheme="majorHAnsi" w:hAnsiTheme="majorHAnsi"/>
              </w:rPr>
            </w:pPr>
            <w:r w:rsidRPr="00CE26E1">
              <w:rPr>
                <w:rFonts w:asciiTheme="majorHAnsi" w:hAnsiTheme="majorHAnsi"/>
              </w:rPr>
              <w:t>Завоевание турками-османами Балканского полуострова</w:t>
            </w:r>
          </w:p>
        </w:tc>
        <w:tc>
          <w:tcPr>
            <w:tcW w:w="1559" w:type="dxa"/>
          </w:tcPr>
          <w:p w:rsidR="007543B5" w:rsidRPr="005F4A8D" w:rsidRDefault="007543B5" w:rsidP="00CE26E1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5F4A8D">
              <w:rPr>
                <w:rFonts w:asciiTheme="majorHAnsi" w:hAnsiTheme="majorHAnsi"/>
                <w:b/>
                <w:i/>
              </w:rPr>
              <w:t>1</w:t>
            </w:r>
          </w:p>
        </w:tc>
        <w:tc>
          <w:tcPr>
            <w:tcW w:w="2552" w:type="dxa"/>
          </w:tcPr>
          <w:p w:rsidR="007543B5" w:rsidRPr="00D6209D" w:rsidRDefault="007543B5" w:rsidP="00824F72">
            <w:pPr>
              <w:rPr>
                <w:b/>
                <w:sz w:val="16"/>
                <w:szCs w:val="16"/>
              </w:rPr>
            </w:pPr>
          </w:p>
        </w:tc>
      </w:tr>
      <w:tr w:rsidR="00E10B8E" w:rsidRPr="00D6209D" w:rsidTr="00F044AE">
        <w:trPr>
          <w:trHeight w:val="335"/>
        </w:trPr>
        <w:tc>
          <w:tcPr>
            <w:tcW w:w="851" w:type="dxa"/>
          </w:tcPr>
          <w:p w:rsidR="007543B5" w:rsidRPr="00CE26E1" w:rsidRDefault="007543B5" w:rsidP="005F4A8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987" w:type="dxa"/>
          </w:tcPr>
          <w:p w:rsidR="007543B5" w:rsidRPr="00CE26E1" w:rsidRDefault="007543B5" w:rsidP="00824F72">
            <w:pPr>
              <w:jc w:val="both"/>
              <w:rPr>
                <w:rFonts w:asciiTheme="majorHAnsi" w:hAnsiTheme="majorHAnsi"/>
                <w:b/>
              </w:rPr>
            </w:pPr>
            <w:r w:rsidRPr="00CE26E1">
              <w:rPr>
                <w:rFonts w:asciiTheme="majorHAnsi" w:hAnsiTheme="majorHAnsi"/>
                <w:b/>
              </w:rPr>
              <w:t>Раздел 5.Народы Америки в Средние века</w:t>
            </w:r>
          </w:p>
        </w:tc>
        <w:tc>
          <w:tcPr>
            <w:tcW w:w="1559" w:type="dxa"/>
          </w:tcPr>
          <w:p w:rsidR="007543B5" w:rsidRPr="005F4A8D" w:rsidRDefault="007543B5" w:rsidP="00CE26E1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5F4A8D">
              <w:rPr>
                <w:rFonts w:asciiTheme="majorHAnsi" w:hAnsiTheme="majorHAnsi"/>
                <w:b/>
                <w:i/>
              </w:rPr>
              <w:t>1+1</w:t>
            </w:r>
          </w:p>
        </w:tc>
        <w:tc>
          <w:tcPr>
            <w:tcW w:w="2552" w:type="dxa"/>
          </w:tcPr>
          <w:p w:rsidR="007543B5" w:rsidRPr="00D6209D" w:rsidRDefault="007543B5" w:rsidP="00824F72">
            <w:pPr>
              <w:rPr>
                <w:b/>
                <w:sz w:val="16"/>
                <w:szCs w:val="16"/>
              </w:rPr>
            </w:pPr>
          </w:p>
        </w:tc>
      </w:tr>
      <w:tr w:rsidR="00E10B8E" w:rsidRPr="00D6209D" w:rsidTr="00F044AE">
        <w:trPr>
          <w:trHeight w:val="140"/>
        </w:trPr>
        <w:tc>
          <w:tcPr>
            <w:tcW w:w="851" w:type="dxa"/>
          </w:tcPr>
          <w:p w:rsidR="007543B5" w:rsidRPr="00CE26E1" w:rsidRDefault="007543B5" w:rsidP="005F4A8D">
            <w:pPr>
              <w:jc w:val="center"/>
              <w:rPr>
                <w:rFonts w:asciiTheme="majorHAnsi" w:hAnsiTheme="majorHAnsi"/>
                <w:b/>
              </w:rPr>
            </w:pPr>
            <w:r w:rsidRPr="00CE26E1">
              <w:rPr>
                <w:rFonts w:asciiTheme="majorHAnsi" w:hAnsiTheme="majorHAnsi"/>
                <w:b/>
              </w:rPr>
              <w:t>28</w:t>
            </w:r>
          </w:p>
        </w:tc>
        <w:tc>
          <w:tcPr>
            <w:tcW w:w="5987" w:type="dxa"/>
          </w:tcPr>
          <w:p w:rsidR="007543B5" w:rsidRPr="00CE26E1" w:rsidRDefault="007543B5" w:rsidP="00AC4336">
            <w:pPr>
              <w:jc w:val="both"/>
              <w:rPr>
                <w:rFonts w:asciiTheme="majorHAnsi" w:hAnsiTheme="majorHAnsi"/>
              </w:rPr>
            </w:pPr>
            <w:r w:rsidRPr="00CE26E1">
              <w:rPr>
                <w:rFonts w:asciiTheme="majorHAnsi" w:hAnsiTheme="majorHAnsi"/>
              </w:rPr>
              <w:t>Государства и народы Африки и доколумбовой Америки</w:t>
            </w:r>
          </w:p>
        </w:tc>
        <w:tc>
          <w:tcPr>
            <w:tcW w:w="1559" w:type="dxa"/>
          </w:tcPr>
          <w:p w:rsidR="007543B5" w:rsidRPr="005F4A8D" w:rsidRDefault="007543B5" w:rsidP="00CE26E1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5F4A8D">
              <w:rPr>
                <w:rFonts w:asciiTheme="majorHAnsi" w:hAnsiTheme="majorHAnsi"/>
                <w:b/>
                <w:i/>
              </w:rPr>
              <w:t>1</w:t>
            </w:r>
          </w:p>
        </w:tc>
        <w:tc>
          <w:tcPr>
            <w:tcW w:w="2552" w:type="dxa"/>
          </w:tcPr>
          <w:p w:rsidR="007543B5" w:rsidRPr="00D6209D" w:rsidRDefault="007543B5" w:rsidP="00AC4336">
            <w:pPr>
              <w:rPr>
                <w:b/>
                <w:sz w:val="16"/>
                <w:szCs w:val="16"/>
              </w:rPr>
            </w:pPr>
          </w:p>
        </w:tc>
      </w:tr>
      <w:tr w:rsidR="00E10B8E" w:rsidRPr="00D6209D" w:rsidTr="00F044AE">
        <w:trPr>
          <w:trHeight w:val="335"/>
        </w:trPr>
        <w:tc>
          <w:tcPr>
            <w:tcW w:w="851" w:type="dxa"/>
          </w:tcPr>
          <w:p w:rsidR="007543B5" w:rsidRPr="00CE26E1" w:rsidRDefault="007543B5" w:rsidP="005F4A8D">
            <w:pPr>
              <w:jc w:val="center"/>
              <w:rPr>
                <w:rFonts w:asciiTheme="majorHAnsi" w:hAnsiTheme="majorHAnsi"/>
                <w:b/>
              </w:rPr>
            </w:pPr>
            <w:r w:rsidRPr="00CE26E1">
              <w:rPr>
                <w:rFonts w:asciiTheme="majorHAnsi" w:hAnsiTheme="majorHAnsi"/>
                <w:b/>
              </w:rPr>
              <w:t>29-30</w:t>
            </w:r>
          </w:p>
        </w:tc>
        <w:tc>
          <w:tcPr>
            <w:tcW w:w="5987" w:type="dxa"/>
          </w:tcPr>
          <w:p w:rsidR="007543B5" w:rsidRPr="00CE26E1" w:rsidRDefault="007543B5" w:rsidP="005138A2">
            <w:pPr>
              <w:jc w:val="both"/>
              <w:rPr>
                <w:rFonts w:asciiTheme="majorHAnsi" w:hAnsiTheme="majorHAnsi"/>
              </w:rPr>
            </w:pPr>
            <w:r w:rsidRPr="00CE26E1">
              <w:rPr>
                <w:rFonts w:asciiTheme="majorHAnsi" w:hAnsiTheme="majorHAnsi"/>
              </w:rPr>
              <w:t>Итоговое повторение. Историческое и культурное наследие Средневековья Защита проекта.</w:t>
            </w:r>
          </w:p>
        </w:tc>
        <w:tc>
          <w:tcPr>
            <w:tcW w:w="1559" w:type="dxa"/>
          </w:tcPr>
          <w:p w:rsidR="007543B5" w:rsidRPr="005F4A8D" w:rsidRDefault="007543B5" w:rsidP="00CE26E1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5F4A8D">
              <w:rPr>
                <w:rFonts w:asciiTheme="majorHAnsi" w:hAnsiTheme="majorHAnsi"/>
                <w:b/>
                <w:i/>
              </w:rPr>
              <w:t>2</w:t>
            </w:r>
          </w:p>
        </w:tc>
        <w:tc>
          <w:tcPr>
            <w:tcW w:w="2552" w:type="dxa"/>
          </w:tcPr>
          <w:p w:rsidR="007543B5" w:rsidRDefault="007543B5" w:rsidP="00AC4336">
            <w:pPr>
              <w:rPr>
                <w:b/>
                <w:sz w:val="16"/>
                <w:szCs w:val="16"/>
              </w:rPr>
            </w:pPr>
          </w:p>
        </w:tc>
      </w:tr>
      <w:tr w:rsidR="00E10B8E" w:rsidRPr="00D6209D" w:rsidTr="00F044AE">
        <w:trPr>
          <w:trHeight w:val="335"/>
        </w:trPr>
        <w:tc>
          <w:tcPr>
            <w:tcW w:w="851" w:type="dxa"/>
          </w:tcPr>
          <w:p w:rsidR="007543B5" w:rsidRPr="00CE26E1" w:rsidRDefault="007543B5" w:rsidP="005F4A8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987" w:type="dxa"/>
          </w:tcPr>
          <w:p w:rsidR="007543B5" w:rsidRPr="00CE26E1" w:rsidRDefault="007543B5" w:rsidP="00AC4336">
            <w:pPr>
              <w:jc w:val="both"/>
              <w:rPr>
                <w:rFonts w:asciiTheme="majorHAnsi" w:hAnsiTheme="majorHAnsi"/>
              </w:rPr>
            </w:pPr>
            <w:r w:rsidRPr="00CE26E1">
              <w:rPr>
                <w:rFonts w:asciiTheme="majorHAnsi" w:hAnsiTheme="majorHAnsi"/>
              </w:rPr>
              <w:t>Итого</w:t>
            </w:r>
          </w:p>
        </w:tc>
        <w:tc>
          <w:tcPr>
            <w:tcW w:w="1559" w:type="dxa"/>
          </w:tcPr>
          <w:p w:rsidR="007543B5" w:rsidRPr="005F4A8D" w:rsidRDefault="007543B5" w:rsidP="00CE26E1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5F4A8D">
              <w:rPr>
                <w:rFonts w:asciiTheme="majorHAnsi" w:hAnsiTheme="majorHAnsi"/>
                <w:b/>
                <w:i/>
              </w:rPr>
              <w:t>30</w:t>
            </w:r>
          </w:p>
        </w:tc>
        <w:tc>
          <w:tcPr>
            <w:tcW w:w="2552" w:type="dxa"/>
          </w:tcPr>
          <w:p w:rsidR="007543B5" w:rsidRDefault="007543B5" w:rsidP="00AC4336">
            <w:pPr>
              <w:rPr>
                <w:b/>
                <w:sz w:val="16"/>
                <w:szCs w:val="16"/>
              </w:rPr>
            </w:pPr>
          </w:p>
        </w:tc>
      </w:tr>
    </w:tbl>
    <w:p w:rsidR="00CE26E1" w:rsidRPr="00CE26E1" w:rsidRDefault="00D52001" w:rsidP="00CE2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AC4336">
        <w:rPr>
          <w:rFonts w:ascii="Times New Roman" w:eastAsia="Times New Roman" w:hAnsi="Times New Roman" w:cs="Times New Roman"/>
          <w:bCs/>
          <w:color w:val="000000"/>
        </w:rPr>
        <w:t xml:space="preserve">                                    </w:t>
      </w:r>
    </w:p>
    <w:p w:rsidR="00CE26E1" w:rsidRDefault="00CE26E1" w:rsidP="00E10B8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85491" w:rsidRPr="00AC4336" w:rsidRDefault="00CE26E1" w:rsidP="00CE26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Календарно 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темаческое</w:t>
      </w:r>
      <w:proofErr w:type="spellEnd"/>
      <w:r w:rsidR="00E85491" w:rsidRPr="00AC4336">
        <w:rPr>
          <w:rFonts w:ascii="Times New Roman" w:hAnsi="Times New Roman" w:cs="Times New Roman"/>
          <w:b/>
          <w:i/>
          <w:sz w:val="28"/>
          <w:szCs w:val="28"/>
        </w:rPr>
        <w:t xml:space="preserve"> планирование</w:t>
      </w:r>
      <w:r w:rsidR="000D3DF8">
        <w:rPr>
          <w:rFonts w:ascii="Times New Roman" w:hAnsi="Times New Roman" w:cs="Times New Roman"/>
          <w:b/>
          <w:i/>
          <w:sz w:val="28"/>
          <w:szCs w:val="28"/>
        </w:rPr>
        <w:t xml:space="preserve"> 2 часа в неделю</w:t>
      </w:r>
      <w:r w:rsidR="000C2A34">
        <w:rPr>
          <w:rFonts w:ascii="Times New Roman" w:hAnsi="Times New Roman" w:cs="Times New Roman"/>
          <w:b/>
          <w:i/>
          <w:sz w:val="28"/>
          <w:szCs w:val="28"/>
        </w:rPr>
        <w:t xml:space="preserve"> (41 час)</w:t>
      </w:r>
    </w:p>
    <w:p w:rsidR="00E85491" w:rsidRDefault="00E85491" w:rsidP="00CE26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4336">
        <w:rPr>
          <w:rFonts w:ascii="Times New Roman" w:hAnsi="Times New Roman" w:cs="Times New Roman"/>
          <w:b/>
          <w:i/>
          <w:sz w:val="28"/>
          <w:szCs w:val="28"/>
        </w:rPr>
        <w:t>«История России»</w:t>
      </w:r>
    </w:p>
    <w:p w:rsidR="00CE26E1" w:rsidRPr="00AC4336" w:rsidRDefault="00CE26E1" w:rsidP="00CE26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6095"/>
        <w:gridCol w:w="1559"/>
        <w:gridCol w:w="2552"/>
      </w:tblGrid>
      <w:tr w:rsidR="00E10B8E" w:rsidRPr="00D429B7" w:rsidTr="00F044AE">
        <w:trPr>
          <w:trHeight w:val="9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5" w:rsidRPr="005F4A8D" w:rsidRDefault="00CE26E1" w:rsidP="00CE26E1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5F4A8D">
              <w:rPr>
                <w:rFonts w:asciiTheme="majorHAnsi" w:hAnsiTheme="majorHAnsi" w:cs="Times New Roman"/>
                <w:b/>
              </w:rPr>
              <w:t xml:space="preserve">№  </w:t>
            </w:r>
            <w:proofErr w:type="gramStart"/>
            <w:r w:rsidRPr="005F4A8D">
              <w:rPr>
                <w:rFonts w:asciiTheme="majorHAnsi" w:hAnsiTheme="majorHAnsi" w:cs="Times New Roman"/>
                <w:b/>
              </w:rPr>
              <w:t>П</w:t>
            </w:r>
            <w:proofErr w:type="gramEnd"/>
            <w:r w:rsidRPr="005F4A8D">
              <w:rPr>
                <w:rFonts w:asciiTheme="majorHAnsi" w:hAnsiTheme="majorHAnsi" w:cs="Times New Roman"/>
                <w:b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5" w:rsidRPr="005F4A8D" w:rsidRDefault="00CE26E1" w:rsidP="00CE26E1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5F4A8D">
              <w:rPr>
                <w:rFonts w:asciiTheme="majorHAnsi" w:hAnsiTheme="majorHAnsi" w:cs="Times New Roman"/>
                <w:b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8D" w:rsidRDefault="005F4A8D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КОЛ-ВО</w:t>
            </w:r>
          </w:p>
          <w:p w:rsidR="007543B5" w:rsidRPr="005F4A8D" w:rsidRDefault="00CE26E1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5F4A8D">
              <w:rPr>
                <w:rFonts w:asciiTheme="majorHAnsi" w:hAnsiTheme="majorHAnsi" w:cs="Times New Roman"/>
                <w:b/>
              </w:rPr>
              <w:t>Ч</w:t>
            </w:r>
            <w:r w:rsidR="005F4A8D">
              <w:rPr>
                <w:rFonts w:asciiTheme="majorHAnsi" w:hAnsiTheme="majorHAnsi" w:cs="Times New Roman"/>
                <w:b/>
              </w:rPr>
              <w:t>А</w:t>
            </w:r>
            <w:r w:rsidRPr="005F4A8D">
              <w:rPr>
                <w:rFonts w:asciiTheme="majorHAnsi" w:hAnsiTheme="majorHAnsi" w:cs="Times New Roman"/>
                <w:b/>
              </w:rPr>
              <w:t>С</w:t>
            </w:r>
            <w:r w:rsidR="005F4A8D">
              <w:rPr>
                <w:rFonts w:asciiTheme="majorHAnsi" w:hAnsiTheme="majorHAnsi" w:cs="Times New Roman"/>
                <w:b/>
              </w:rPr>
              <w:t>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3B5" w:rsidRPr="005F4A8D" w:rsidRDefault="00CE26E1" w:rsidP="00CE26E1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5F4A8D">
              <w:rPr>
                <w:rFonts w:asciiTheme="majorHAnsi" w:hAnsiTheme="majorHAnsi" w:cs="Times New Roman"/>
                <w:b/>
              </w:rPr>
              <w:t>ДАТА ПРОВЕДЕНИЯ</w:t>
            </w:r>
          </w:p>
        </w:tc>
      </w:tr>
      <w:tr w:rsidR="00E10B8E" w:rsidRPr="00D429B7" w:rsidTr="00F044AE"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pStyle w:val="22"/>
              <w:shd w:val="clear" w:color="auto" w:fill="auto"/>
              <w:spacing w:before="0" w:line="240" w:lineRule="auto"/>
              <w:ind w:firstLine="65"/>
              <w:jc w:val="left"/>
              <w:rPr>
                <w:rFonts w:asciiTheme="majorHAnsi" w:hAnsiTheme="majorHAnsi"/>
              </w:rPr>
            </w:pPr>
            <w:r w:rsidRPr="005F4A8D">
              <w:rPr>
                <w:rFonts w:asciiTheme="majorHAnsi" w:hAnsiTheme="majorHAnsi"/>
              </w:rPr>
              <w:t>Наша Родина — Россия</w:t>
            </w:r>
          </w:p>
          <w:p w:rsidR="00A17DC3" w:rsidRPr="005F4A8D" w:rsidRDefault="00A17DC3" w:rsidP="005F4A8D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Default="00A17DC3" w:rsidP="00D42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0B8E" w:rsidRPr="00D429B7" w:rsidTr="00F044AE"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sz w:val="20"/>
                <w:szCs w:val="20"/>
              </w:rPr>
              <w:t>Глава 1. Народы и государства на территории нашей</w:t>
            </w:r>
          </w:p>
          <w:p w:rsidR="00A17DC3" w:rsidRPr="005F4A8D" w:rsidRDefault="00A17DC3" w:rsidP="005F4A8D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страны в древности (5ч)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</w:p>
          <w:p w:rsidR="00A17DC3" w:rsidRPr="005F4A8D" w:rsidRDefault="005F4A8D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Default="00A17D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0B8E" w:rsidRPr="00D429B7" w:rsidTr="00F044AE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pStyle w:val="22"/>
              <w:shd w:val="clear" w:color="auto" w:fill="auto"/>
              <w:spacing w:before="0" w:line="240" w:lineRule="auto"/>
              <w:ind w:firstLine="65"/>
              <w:jc w:val="left"/>
              <w:rPr>
                <w:rFonts w:asciiTheme="majorHAnsi" w:hAnsiTheme="majorHAnsi"/>
              </w:rPr>
            </w:pPr>
            <w:r w:rsidRPr="005F4A8D">
              <w:rPr>
                <w:rFonts w:asciiTheme="majorHAnsi" w:hAnsiTheme="majorHAnsi"/>
              </w:rPr>
              <w:t>Древние люди и их стоянки на территории современной Ро</w:t>
            </w:r>
            <w:r w:rsidRPr="005F4A8D">
              <w:rPr>
                <w:rFonts w:asciiTheme="majorHAnsi" w:hAnsiTheme="majorHAnsi"/>
              </w:rPr>
              <w:t>с</w:t>
            </w:r>
            <w:r w:rsidRPr="005F4A8D">
              <w:rPr>
                <w:rFonts w:asciiTheme="majorHAnsi" w:hAnsiTheme="majorHAnsi"/>
              </w:rPr>
              <w:t>сии</w:t>
            </w:r>
          </w:p>
          <w:p w:rsidR="00A17DC3" w:rsidRPr="005F4A8D" w:rsidRDefault="00A17DC3" w:rsidP="005F4A8D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Default="00A17DC3" w:rsidP="00D42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0B8E" w:rsidRPr="00D429B7" w:rsidTr="00F044AE"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pStyle w:val="22"/>
              <w:shd w:val="clear" w:color="auto" w:fill="auto"/>
              <w:spacing w:before="0" w:line="240" w:lineRule="auto"/>
              <w:ind w:firstLine="57"/>
              <w:jc w:val="left"/>
              <w:rPr>
                <w:rFonts w:asciiTheme="majorHAnsi" w:hAnsiTheme="majorHAnsi"/>
              </w:rPr>
            </w:pPr>
            <w:r w:rsidRPr="005F4A8D">
              <w:rPr>
                <w:rFonts w:asciiTheme="majorHAnsi" w:hAnsiTheme="majorHAnsi"/>
              </w:rPr>
              <w:t>Неолитическая революция. Первые скотоводы, земледельцы, ремесленники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Default="00A17DC3" w:rsidP="00D42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0B8E" w:rsidRPr="00D429B7" w:rsidTr="00F044AE"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pStyle w:val="22"/>
              <w:shd w:val="clear" w:color="auto" w:fill="auto"/>
              <w:spacing w:before="0" w:line="240" w:lineRule="auto"/>
              <w:ind w:firstLine="57"/>
              <w:jc w:val="left"/>
              <w:rPr>
                <w:rFonts w:asciiTheme="majorHAnsi" w:hAnsiTheme="majorHAnsi"/>
              </w:rPr>
            </w:pPr>
            <w:r w:rsidRPr="005F4A8D">
              <w:rPr>
                <w:rFonts w:asciiTheme="majorHAnsi" w:hAnsiTheme="majorHAnsi"/>
              </w:rPr>
              <w:t>Образование первых государств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Default="00A17DC3" w:rsidP="00D42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0B8E" w:rsidRPr="00D429B7" w:rsidTr="00F044AE"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pStyle w:val="22"/>
              <w:shd w:val="clear" w:color="auto" w:fill="auto"/>
              <w:spacing w:before="0" w:line="240" w:lineRule="auto"/>
              <w:ind w:firstLine="63"/>
              <w:jc w:val="left"/>
              <w:rPr>
                <w:rFonts w:asciiTheme="majorHAnsi" w:hAnsiTheme="majorHAnsi"/>
              </w:rPr>
            </w:pPr>
            <w:r w:rsidRPr="005F4A8D">
              <w:rPr>
                <w:rFonts w:asciiTheme="majorHAnsi" w:hAnsiTheme="majorHAnsi"/>
              </w:rPr>
              <w:t>Восточные славяне и их соседи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Default="00A17DC3" w:rsidP="00D42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0B8E" w:rsidRPr="00D429B7" w:rsidTr="00F044AE"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pStyle w:val="22"/>
              <w:shd w:val="clear" w:color="auto" w:fill="auto"/>
              <w:spacing w:before="0" w:line="240" w:lineRule="auto"/>
              <w:ind w:firstLine="63"/>
              <w:jc w:val="left"/>
              <w:rPr>
                <w:rFonts w:asciiTheme="majorHAnsi" w:hAnsiTheme="majorHAnsi"/>
              </w:rPr>
            </w:pPr>
            <w:r w:rsidRPr="005F4A8D">
              <w:rPr>
                <w:rFonts w:asciiTheme="majorHAnsi" w:hAnsiTheme="majorHAnsi"/>
              </w:rPr>
              <w:t>Повторение, обобщение и систематизация знаний по теме «Н</w:t>
            </w:r>
            <w:r w:rsidRPr="005F4A8D">
              <w:rPr>
                <w:rFonts w:asciiTheme="majorHAnsi" w:hAnsiTheme="majorHAnsi"/>
              </w:rPr>
              <w:t>а</w:t>
            </w:r>
            <w:r w:rsidRPr="005F4A8D">
              <w:rPr>
                <w:rFonts w:asciiTheme="majorHAnsi" w:hAnsiTheme="majorHAnsi"/>
              </w:rPr>
              <w:t>роды и государства на территории нашей страны в дре</w:t>
            </w:r>
            <w:r w:rsidRPr="005F4A8D">
              <w:rPr>
                <w:rFonts w:asciiTheme="majorHAnsi" w:hAnsiTheme="majorHAnsi"/>
              </w:rPr>
              <w:t>в</w:t>
            </w:r>
            <w:r w:rsidRPr="005F4A8D">
              <w:rPr>
                <w:rFonts w:asciiTheme="majorHAnsi" w:hAnsiTheme="majorHAnsi"/>
              </w:rPr>
              <w:t>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Default="00A17DC3" w:rsidP="00D42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0B8E" w:rsidRPr="00D429B7" w:rsidTr="00F044AE"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Глава 2 Русь в </w:t>
            </w:r>
            <w:r w:rsidRPr="005F4A8D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>IX</w:t>
            </w:r>
            <w:r w:rsidRPr="005F4A8D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– в первой половине </w:t>
            </w:r>
            <w:r w:rsidRPr="005F4A8D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>XII</w:t>
            </w:r>
            <w:r w:rsidRPr="005F4A8D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в. (11ч)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6485C" w:rsidRDefault="00A17DC3" w:rsidP="00333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0B8E" w:rsidRPr="00D429B7" w:rsidTr="00F044AE"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pStyle w:val="22"/>
              <w:shd w:val="clear" w:color="auto" w:fill="auto"/>
              <w:spacing w:before="0" w:line="240" w:lineRule="auto"/>
              <w:ind w:firstLine="69"/>
              <w:jc w:val="left"/>
              <w:rPr>
                <w:rFonts w:asciiTheme="majorHAnsi" w:hAnsiTheme="majorHAnsi"/>
              </w:rPr>
            </w:pPr>
            <w:r w:rsidRPr="005F4A8D">
              <w:rPr>
                <w:rFonts w:asciiTheme="majorHAnsi" w:hAnsiTheme="majorHAnsi"/>
              </w:rPr>
              <w:t>Первые известия о Руси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Default="00A17DC3" w:rsidP="005648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0B8E" w:rsidRPr="00D429B7" w:rsidTr="00F044AE"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sz w:val="20"/>
                <w:szCs w:val="20"/>
              </w:rPr>
              <w:t>39-38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pStyle w:val="22"/>
              <w:shd w:val="clear" w:color="auto" w:fill="auto"/>
              <w:spacing w:before="0" w:line="240" w:lineRule="auto"/>
              <w:ind w:firstLine="69"/>
              <w:jc w:val="left"/>
              <w:rPr>
                <w:rFonts w:asciiTheme="majorHAnsi" w:hAnsiTheme="majorHAnsi"/>
              </w:rPr>
            </w:pPr>
            <w:r w:rsidRPr="005F4A8D">
              <w:rPr>
                <w:rFonts w:asciiTheme="majorHAnsi" w:hAnsiTheme="majorHAnsi"/>
              </w:rPr>
              <w:t>Становление Древнерусского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Default="00A17DC3" w:rsidP="0056485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0B8E" w:rsidRPr="00D429B7" w:rsidTr="00F044AE"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pStyle w:val="22"/>
              <w:shd w:val="clear" w:color="auto" w:fill="auto"/>
              <w:spacing w:before="0" w:line="240" w:lineRule="auto"/>
              <w:ind w:firstLine="69"/>
              <w:jc w:val="left"/>
              <w:rPr>
                <w:rFonts w:asciiTheme="majorHAnsi" w:hAnsiTheme="majorHAnsi"/>
              </w:rPr>
            </w:pPr>
            <w:r w:rsidRPr="005F4A8D">
              <w:rPr>
                <w:rFonts w:asciiTheme="majorHAnsi" w:hAnsiTheme="majorHAnsi"/>
              </w:rPr>
              <w:t>Правление князя Владимира. Крещение Руси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Default="00A17DC3" w:rsidP="00311B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0B8E" w:rsidRPr="00D429B7" w:rsidTr="00F044AE"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pStyle w:val="22"/>
              <w:shd w:val="clear" w:color="auto" w:fill="auto"/>
              <w:spacing w:before="0" w:line="240" w:lineRule="auto"/>
              <w:ind w:firstLine="69"/>
              <w:jc w:val="left"/>
              <w:rPr>
                <w:rFonts w:asciiTheme="majorHAnsi" w:hAnsiTheme="majorHAnsi"/>
              </w:rPr>
            </w:pPr>
            <w:r w:rsidRPr="005F4A8D">
              <w:rPr>
                <w:rFonts w:asciiTheme="majorHAnsi" w:hAnsiTheme="majorHAnsi"/>
              </w:rPr>
              <w:t>Русское государство при Ярославе Мудром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Default="00A17DC3" w:rsidP="00311B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0B8E" w:rsidRPr="00D429B7" w:rsidTr="00F044AE"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pStyle w:val="22"/>
              <w:shd w:val="clear" w:color="auto" w:fill="auto"/>
              <w:spacing w:before="0" w:line="240" w:lineRule="auto"/>
              <w:ind w:firstLine="55"/>
              <w:jc w:val="left"/>
              <w:rPr>
                <w:rFonts w:asciiTheme="majorHAnsi" w:hAnsiTheme="majorHAnsi"/>
              </w:rPr>
            </w:pPr>
            <w:r w:rsidRPr="005F4A8D">
              <w:rPr>
                <w:rFonts w:asciiTheme="majorHAnsi" w:hAnsiTheme="majorHAnsi"/>
              </w:rPr>
              <w:t>Русь при наследниках Ярослава Мудрого. Владимир Мономах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5F4A8D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Default="00A17DC3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0B8E" w:rsidRPr="00D429B7" w:rsidTr="00F044AE"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pStyle w:val="22"/>
              <w:shd w:val="clear" w:color="auto" w:fill="auto"/>
              <w:spacing w:before="0" w:line="240" w:lineRule="auto"/>
              <w:ind w:firstLine="63"/>
              <w:jc w:val="left"/>
              <w:rPr>
                <w:rFonts w:asciiTheme="majorHAnsi" w:hAnsiTheme="majorHAnsi"/>
              </w:rPr>
            </w:pPr>
            <w:r w:rsidRPr="005F4A8D">
              <w:rPr>
                <w:rFonts w:asciiTheme="majorHAnsi" w:hAnsiTheme="majorHAnsi"/>
              </w:rPr>
              <w:t>Общественный строй и церковная организация на Руси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5F4A8D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D429B7" w:rsidRDefault="00A17DC3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0B8E" w:rsidRPr="00D429B7" w:rsidTr="00F044AE"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pStyle w:val="22"/>
              <w:shd w:val="clear" w:color="auto" w:fill="auto"/>
              <w:spacing w:before="0" w:line="240" w:lineRule="auto"/>
              <w:ind w:firstLine="63"/>
              <w:jc w:val="left"/>
              <w:rPr>
                <w:rFonts w:asciiTheme="majorHAnsi" w:hAnsiTheme="majorHAnsi"/>
              </w:rPr>
            </w:pPr>
            <w:r w:rsidRPr="005F4A8D">
              <w:rPr>
                <w:rFonts w:asciiTheme="majorHAnsi" w:hAnsiTheme="majorHAnsi"/>
              </w:rPr>
              <w:t>Культурное пространство Европы и культура Руси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5F4A8D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D429B7" w:rsidRDefault="00A17DC3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B8E" w:rsidRPr="00D429B7" w:rsidTr="00F044AE">
        <w:trPr>
          <w:trHeight w:val="1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pStyle w:val="22"/>
              <w:shd w:val="clear" w:color="auto" w:fill="auto"/>
              <w:spacing w:before="0" w:line="240" w:lineRule="auto"/>
              <w:ind w:firstLine="59"/>
              <w:jc w:val="left"/>
              <w:rPr>
                <w:rFonts w:asciiTheme="majorHAnsi" w:hAnsiTheme="majorHAnsi"/>
              </w:rPr>
            </w:pPr>
            <w:r w:rsidRPr="005F4A8D">
              <w:rPr>
                <w:rFonts w:asciiTheme="majorHAnsi" w:hAnsiTheme="majorHAnsi"/>
              </w:rPr>
              <w:t>Повседневная жизнь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DC3" w:rsidRPr="005F4A8D" w:rsidRDefault="005F4A8D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DC3" w:rsidRPr="00D429B7" w:rsidRDefault="00A17DC3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B8E" w:rsidRPr="00D429B7" w:rsidTr="00F044AE"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pStyle w:val="22"/>
              <w:shd w:val="clear" w:color="auto" w:fill="auto"/>
              <w:spacing w:before="0" w:line="240" w:lineRule="auto"/>
              <w:ind w:firstLine="59"/>
              <w:jc w:val="left"/>
              <w:rPr>
                <w:rFonts w:asciiTheme="majorHAnsi" w:hAnsiTheme="majorHAnsi"/>
              </w:rPr>
            </w:pPr>
            <w:r w:rsidRPr="005F4A8D">
              <w:rPr>
                <w:rFonts w:asciiTheme="majorHAnsi" w:hAnsiTheme="majorHAnsi"/>
              </w:rPr>
              <w:t>Место и роль Руси в Европе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5F4A8D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D429B7" w:rsidRDefault="00A17DC3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B8E" w:rsidRPr="00D429B7" w:rsidTr="00F044AE"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pStyle w:val="22"/>
              <w:shd w:val="clear" w:color="auto" w:fill="auto"/>
              <w:spacing w:before="0" w:line="240" w:lineRule="auto"/>
              <w:ind w:firstLine="67"/>
              <w:jc w:val="left"/>
              <w:rPr>
                <w:rFonts w:asciiTheme="majorHAnsi" w:hAnsiTheme="majorHAnsi"/>
              </w:rPr>
            </w:pPr>
            <w:r w:rsidRPr="005F4A8D">
              <w:rPr>
                <w:rFonts w:asciiTheme="majorHAnsi" w:hAnsiTheme="majorHAnsi"/>
              </w:rPr>
              <w:t xml:space="preserve">Повторение, обобщение и систематизация знаний по теме «Русь в </w:t>
            </w:r>
            <w:r w:rsidRPr="005F4A8D">
              <w:rPr>
                <w:rFonts w:asciiTheme="majorHAnsi" w:hAnsiTheme="majorHAnsi"/>
                <w:lang w:val="en-US" w:eastAsia="en-US" w:bidi="en-US"/>
              </w:rPr>
              <w:t>IX</w:t>
            </w:r>
            <w:r w:rsidRPr="005F4A8D">
              <w:rPr>
                <w:rFonts w:asciiTheme="majorHAnsi" w:hAnsiTheme="majorHAnsi"/>
                <w:lang w:eastAsia="en-US" w:bidi="en-US"/>
              </w:rPr>
              <w:t xml:space="preserve"> </w:t>
            </w:r>
            <w:r w:rsidRPr="005F4A8D">
              <w:rPr>
                <w:rFonts w:asciiTheme="majorHAnsi" w:hAnsiTheme="majorHAnsi"/>
              </w:rPr>
              <w:t xml:space="preserve">— первой половине </w:t>
            </w:r>
            <w:r w:rsidRPr="005F4A8D">
              <w:rPr>
                <w:rFonts w:asciiTheme="majorHAnsi" w:hAnsiTheme="majorHAnsi"/>
                <w:lang w:val="en-US" w:eastAsia="en-US" w:bidi="en-US"/>
              </w:rPr>
              <w:t>XII</w:t>
            </w:r>
            <w:r w:rsidRPr="005F4A8D">
              <w:rPr>
                <w:rFonts w:asciiTheme="majorHAnsi" w:hAnsiTheme="majorHAnsi"/>
                <w:lang w:eastAsia="en-US" w:bidi="en-US"/>
              </w:rPr>
              <w:t xml:space="preserve"> </w:t>
            </w:r>
            <w:proofErr w:type="gramStart"/>
            <w:r w:rsidRPr="005F4A8D">
              <w:rPr>
                <w:rFonts w:asciiTheme="majorHAnsi" w:hAnsiTheme="majorHAnsi"/>
              </w:rPr>
              <w:t>в</w:t>
            </w:r>
            <w:proofErr w:type="gramEnd"/>
            <w:r w:rsidRPr="005F4A8D">
              <w:rPr>
                <w:rFonts w:asciiTheme="majorHAnsi" w:hAnsiTheme="majorHAnsi"/>
              </w:rPr>
              <w:t>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5F4A8D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D429B7" w:rsidRDefault="00A17DC3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B8E" w:rsidRPr="00D429B7" w:rsidTr="00F044AE">
        <w:trPr>
          <w:trHeight w:val="1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Глава 3 Русь в середине </w:t>
            </w:r>
            <w:r w:rsidRPr="005F4A8D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>XII</w:t>
            </w:r>
            <w:r w:rsidRPr="005F4A8D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начале </w:t>
            </w:r>
            <w:proofErr w:type="gramStart"/>
            <w:r w:rsidRPr="005F4A8D">
              <w:rPr>
                <w:rFonts w:asciiTheme="majorHAnsi" w:hAnsiTheme="majorHAnsi" w:cs="Times New Roman"/>
                <w:b/>
                <w:sz w:val="20"/>
                <w:szCs w:val="20"/>
              </w:rPr>
              <w:t>Х</w:t>
            </w:r>
            <w:proofErr w:type="gramEnd"/>
            <w:r w:rsidRPr="005F4A8D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>III</w:t>
            </w:r>
            <w:r w:rsidRPr="005F4A8D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века (5ч)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DC3" w:rsidRPr="005F4A8D" w:rsidRDefault="005F4A8D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DC3" w:rsidRPr="00CE6B7E" w:rsidRDefault="00A17DC3" w:rsidP="00333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0B8E" w:rsidRPr="00D429B7" w:rsidTr="00F044AE"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pStyle w:val="22"/>
              <w:shd w:val="clear" w:color="auto" w:fill="auto"/>
              <w:spacing w:before="0" w:line="240" w:lineRule="auto"/>
              <w:ind w:firstLine="67"/>
              <w:jc w:val="left"/>
              <w:rPr>
                <w:rFonts w:asciiTheme="majorHAnsi" w:hAnsiTheme="majorHAnsi"/>
              </w:rPr>
            </w:pPr>
            <w:r w:rsidRPr="005F4A8D">
              <w:rPr>
                <w:rFonts w:asciiTheme="majorHAnsi" w:hAnsiTheme="majorHAnsi"/>
              </w:rPr>
              <w:t>Политическая раздробленность на Руси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5F4A8D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D429B7" w:rsidRDefault="00A17DC3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B8E" w:rsidRPr="00D429B7" w:rsidTr="00F044AE"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pStyle w:val="22"/>
              <w:shd w:val="clear" w:color="auto" w:fill="auto"/>
              <w:spacing w:before="0" w:line="240" w:lineRule="auto"/>
              <w:ind w:firstLine="60"/>
              <w:jc w:val="left"/>
              <w:rPr>
                <w:rFonts w:asciiTheme="majorHAnsi" w:hAnsiTheme="majorHAnsi"/>
              </w:rPr>
            </w:pPr>
            <w:r w:rsidRPr="005F4A8D">
              <w:rPr>
                <w:rFonts w:asciiTheme="majorHAnsi" w:hAnsiTheme="majorHAnsi"/>
              </w:rPr>
              <w:t>Владимиро-Суздальское</w:t>
            </w:r>
            <w:r w:rsidR="005F4A8D">
              <w:rPr>
                <w:rFonts w:asciiTheme="majorHAnsi" w:hAnsiTheme="majorHAnsi"/>
              </w:rPr>
              <w:t xml:space="preserve"> </w:t>
            </w:r>
            <w:r w:rsidRPr="005F4A8D">
              <w:rPr>
                <w:rFonts w:asciiTheme="majorHAnsi" w:hAnsiTheme="majorHAnsi"/>
              </w:rPr>
              <w:t>княжество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5F4A8D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D429B7" w:rsidRDefault="00A17DC3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B8E" w:rsidRPr="00D429B7" w:rsidTr="00F044AE"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rFonts w:asciiTheme="majorHAnsi" w:hAnsiTheme="majorHAnsi"/>
              </w:rPr>
            </w:pPr>
            <w:r w:rsidRPr="005F4A8D">
              <w:rPr>
                <w:rFonts w:asciiTheme="majorHAnsi" w:hAnsiTheme="majorHAnsi"/>
              </w:rPr>
              <w:t>Новгородская</w:t>
            </w:r>
            <w:r w:rsidR="005F4A8D">
              <w:rPr>
                <w:rFonts w:asciiTheme="majorHAnsi" w:hAnsiTheme="majorHAnsi"/>
              </w:rPr>
              <w:t xml:space="preserve"> </w:t>
            </w:r>
            <w:r w:rsidRPr="005F4A8D">
              <w:rPr>
                <w:rFonts w:asciiTheme="majorHAnsi" w:hAnsiTheme="majorHAnsi"/>
              </w:rPr>
              <w:t>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5F4A8D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D429B7" w:rsidRDefault="00A17DC3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B8E" w:rsidRPr="00D429B7" w:rsidTr="00F044AE"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pStyle w:val="22"/>
              <w:shd w:val="clear" w:color="auto" w:fill="auto"/>
              <w:spacing w:before="0" w:line="240" w:lineRule="auto"/>
              <w:ind w:firstLine="64"/>
              <w:jc w:val="left"/>
              <w:rPr>
                <w:rFonts w:asciiTheme="majorHAnsi" w:hAnsiTheme="majorHAnsi"/>
              </w:rPr>
            </w:pPr>
            <w:r w:rsidRPr="005F4A8D">
              <w:rPr>
                <w:rFonts w:asciiTheme="majorHAnsi" w:hAnsiTheme="majorHAnsi"/>
              </w:rPr>
              <w:t>Южные и юго-западные русские княжества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5F4A8D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D429B7" w:rsidRDefault="00A17DC3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B8E" w:rsidRPr="00D429B7" w:rsidTr="00F044AE"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pStyle w:val="22"/>
              <w:shd w:val="clear" w:color="auto" w:fill="auto"/>
              <w:spacing w:before="0" w:line="240" w:lineRule="auto"/>
              <w:ind w:firstLine="57"/>
              <w:jc w:val="left"/>
              <w:rPr>
                <w:rFonts w:asciiTheme="majorHAnsi" w:hAnsiTheme="majorHAnsi"/>
              </w:rPr>
            </w:pPr>
            <w:r w:rsidRPr="005F4A8D">
              <w:rPr>
                <w:rFonts w:asciiTheme="majorHAnsi" w:hAnsiTheme="majorHAnsi"/>
              </w:rPr>
              <w:t>Повторение, обобщение и систематизация знаний по теме «Русь в серед</w:t>
            </w:r>
            <w:r w:rsidR="005F4A8D">
              <w:rPr>
                <w:rFonts w:asciiTheme="majorHAnsi" w:hAnsiTheme="majorHAnsi"/>
              </w:rPr>
              <w:t xml:space="preserve">ине </w:t>
            </w:r>
            <w:r w:rsidRPr="005F4A8D">
              <w:rPr>
                <w:rFonts w:asciiTheme="majorHAnsi" w:hAnsiTheme="majorHAnsi"/>
                <w:lang w:val="en-US"/>
              </w:rPr>
              <w:t>XII</w:t>
            </w:r>
            <w:r w:rsidRPr="005F4A8D">
              <w:rPr>
                <w:rFonts w:asciiTheme="majorHAnsi" w:hAnsiTheme="majorHAnsi"/>
              </w:rPr>
              <w:t>— начале</w:t>
            </w:r>
            <w:r w:rsidR="005F4A8D">
              <w:rPr>
                <w:rFonts w:asciiTheme="majorHAnsi" w:hAnsiTheme="majorHAnsi"/>
              </w:rPr>
              <w:t xml:space="preserve"> </w:t>
            </w:r>
            <w:r w:rsidRPr="005F4A8D">
              <w:rPr>
                <w:rFonts w:asciiTheme="majorHAnsi" w:hAnsiTheme="majorHAnsi"/>
                <w:lang w:val="en-US"/>
              </w:rPr>
              <w:t>XIII</w:t>
            </w:r>
            <w:proofErr w:type="gramStart"/>
            <w:r w:rsidRPr="005F4A8D">
              <w:rPr>
                <w:rFonts w:asciiTheme="majorHAnsi" w:hAnsiTheme="majorHAnsi"/>
              </w:rPr>
              <w:t>в</w:t>
            </w:r>
            <w:proofErr w:type="gramEnd"/>
            <w:r w:rsidRPr="005F4A8D">
              <w:rPr>
                <w:rFonts w:asciiTheme="majorHAnsi" w:hAnsiTheme="majorHAnsi"/>
              </w:rPr>
              <w:t>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5F4A8D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D429B7" w:rsidRDefault="00A17DC3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B8E" w:rsidRPr="00D429B7" w:rsidTr="00F044AE"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Глава 4 </w:t>
            </w:r>
            <w:proofErr w:type="spellStart"/>
            <w:r w:rsidRPr="005F4A8D">
              <w:rPr>
                <w:rFonts w:asciiTheme="majorHAnsi" w:hAnsiTheme="majorHAnsi" w:cs="Times New Roman"/>
                <w:b/>
                <w:sz w:val="20"/>
                <w:szCs w:val="20"/>
              </w:rPr>
              <w:t>Руссие</w:t>
            </w:r>
            <w:proofErr w:type="spellEnd"/>
            <w:r w:rsidRPr="005F4A8D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земли в середине </w:t>
            </w:r>
            <w:r w:rsidRPr="005F4A8D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>XIII</w:t>
            </w:r>
            <w:r w:rsidRPr="005F4A8D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– </w:t>
            </w:r>
            <w:r w:rsidRPr="005F4A8D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>XIV</w:t>
            </w:r>
            <w:r w:rsidRPr="005F4A8D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в.</w:t>
            </w:r>
            <w:r w:rsidR="005F4A8D" w:rsidRPr="005F4A8D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(10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5F4A8D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8473CE" w:rsidRDefault="00A17DC3" w:rsidP="00333BC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0B8E" w:rsidRPr="00D429B7" w:rsidTr="00F044AE"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rFonts w:asciiTheme="majorHAnsi" w:hAnsiTheme="majorHAnsi"/>
              </w:rPr>
            </w:pPr>
            <w:r w:rsidRPr="005F4A8D">
              <w:rPr>
                <w:rFonts w:asciiTheme="majorHAnsi" w:hAnsiTheme="majorHAnsi"/>
              </w:rPr>
              <w:t>Монгольская империя и изменение политической картины м</w:t>
            </w:r>
            <w:r w:rsidRPr="005F4A8D">
              <w:rPr>
                <w:rFonts w:asciiTheme="majorHAnsi" w:hAnsiTheme="majorHAnsi"/>
              </w:rPr>
              <w:t>и</w:t>
            </w:r>
            <w:r w:rsidRPr="005F4A8D">
              <w:rPr>
                <w:rFonts w:asciiTheme="majorHAnsi" w:hAnsiTheme="majorHAnsi"/>
              </w:rPr>
              <w:t>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5F4A8D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D429B7" w:rsidRDefault="00A17DC3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B8E" w:rsidRPr="00D429B7" w:rsidTr="00F044AE"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pStyle w:val="22"/>
              <w:shd w:val="clear" w:color="auto" w:fill="auto"/>
              <w:spacing w:before="0" w:line="240" w:lineRule="auto"/>
              <w:ind w:firstLine="59"/>
              <w:jc w:val="left"/>
              <w:rPr>
                <w:rFonts w:asciiTheme="majorHAnsi" w:hAnsiTheme="majorHAnsi"/>
              </w:rPr>
            </w:pPr>
            <w:proofErr w:type="spellStart"/>
            <w:r w:rsidRPr="005F4A8D">
              <w:rPr>
                <w:rFonts w:asciiTheme="majorHAnsi" w:hAnsiTheme="majorHAnsi"/>
              </w:rPr>
              <w:t>Батыево</w:t>
            </w:r>
            <w:proofErr w:type="spellEnd"/>
            <w:r w:rsidRPr="005F4A8D">
              <w:rPr>
                <w:rFonts w:asciiTheme="majorHAnsi" w:hAnsiTheme="majorHAnsi"/>
              </w:rPr>
              <w:t xml:space="preserve"> нашествие на 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5F4A8D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D429B7" w:rsidRDefault="00A17DC3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B8E" w:rsidRPr="00D429B7" w:rsidTr="00F044AE"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pStyle w:val="22"/>
              <w:shd w:val="clear" w:color="auto" w:fill="auto"/>
              <w:spacing w:before="0" w:line="240" w:lineRule="auto"/>
              <w:ind w:firstLine="59"/>
              <w:jc w:val="left"/>
              <w:rPr>
                <w:rFonts w:asciiTheme="majorHAnsi" w:hAnsiTheme="majorHAnsi"/>
              </w:rPr>
            </w:pPr>
            <w:r w:rsidRPr="005F4A8D">
              <w:rPr>
                <w:rFonts w:asciiTheme="majorHAnsi" w:hAnsiTheme="majorHAnsi"/>
              </w:rPr>
              <w:t>Северо-Западная Русь между Востоком и Западом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5F4A8D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D429B7" w:rsidRDefault="00A17DC3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B8E" w:rsidRPr="00D429B7" w:rsidTr="00F044AE"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pStyle w:val="22"/>
              <w:shd w:val="clear" w:color="auto" w:fill="auto"/>
              <w:spacing w:before="0" w:line="240" w:lineRule="auto"/>
              <w:ind w:firstLine="59"/>
              <w:jc w:val="left"/>
              <w:rPr>
                <w:rFonts w:asciiTheme="majorHAnsi" w:hAnsiTheme="majorHAnsi"/>
              </w:rPr>
            </w:pPr>
            <w:r w:rsidRPr="005F4A8D">
              <w:rPr>
                <w:rFonts w:asciiTheme="majorHAnsi" w:hAnsiTheme="majorHAnsi"/>
              </w:rPr>
              <w:t>Золотая Орда: государственный строй, население, экономика,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5F4A8D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D429B7" w:rsidRDefault="00A17DC3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B8E" w:rsidRPr="00D429B7" w:rsidTr="00F044AE"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pStyle w:val="22"/>
              <w:shd w:val="clear" w:color="auto" w:fill="auto"/>
              <w:spacing w:before="0" w:line="240" w:lineRule="auto"/>
              <w:ind w:firstLine="59"/>
              <w:jc w:val="left"/>
              <w:rPr>
                <w:rFonts w:asciiTheme="majorHAnsi" w:hAnsiTheme="majorHAnsi"/>
              </w:rPr>
            </w:pPr>
            <w:r w:rsidRPr="005F4A8D">
              <w:rPr>
                <w:rFonts w:asciiTheme="majorHAnsi" w:hAnsiTheme="majorHAnsi"/>
              </w:rPr>
              <w:t>Литовское государство и 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5F4A8D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D429B7" w:rsidRDefault="00A17DC3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B8E" w:rsidRPr="00D429B7" w:rsidTr="00F044AE"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pStyle w:val="22"/>
              <w:shd w:val="clear" w:color="auto" w:fill="auto"/>
              <w:spacing w:before="0" w:line="240" w:lineRule="auto"/>
              <w:ind w:firstLine="69"/>
              <w:jc w:val="left"/>
              <w:rPr>
                <w:rFonts w:asciiTheme="majorHAnsi" w:hAnsiTheme="majorHAnsi"/>
              </w:rPr>
            </w:pPr>
            <w:r w:rsidRPr="005F4A8D">
              <w:rPr>
                <w:rFonts w:asciiTheme="majorHAnsi" w:hAnsiTheme="majorHAnsi"/>
              </w:rPr>
              <w:t>Усиление</w:t>
            </w:r>
            <w:r w:rsidR="005F4A8D">
              <w:rPr>
                <w:rFonts w:asciiTheme="majorHAnsi" w:hAnsiTheme="majorHAnsi"/>
              </w:rPr>
              <w:t xml:space="preserve"> </w:t>
            </w:r>
            <w:r w:rsidRPr="005F4A8D">
              <w:rPr>
                <w:rFonts w:asciiTheme="majorHAnsi" w:hAnsiTheme="majorHAnsi"/>
              </w:rPr>
              <w:t>Московского</w:t>
            </w:r>
            <w:r w:rsidR="005F4A8D">
              <w:rPr>
                <w:rFonts w:asciiTheme="majorHAnsi" w:hAnsiTheme="majorHAnsi"/>
              </w:rPr>
              <w:t xml:space="preserve"> </w:t>
            </w:r>
            <w:r w:rsidRPr="005F4A8D">
              <w:rPr>
                <w:rFonts w:asciiTheme="majorHAnsi" w:hAnsiTheme="majorHAnsi"/>
              </w:rPr>
              <w:t>княжества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5F4A8D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D429B7" w:rsidRDefault="00A17DC3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B8E" w:rsidRPr="00D429B7" w:rsidTr="00F044AE"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pStyle w:val="22"/>
              <w:shd w:val="clear" w:color="auto" w:fill="auto"/>
              <w:spacing w:before="0" w:line="240" w:lineRule="auto"/>
              <w:ind w:firstLine="69"/>
              <w:jc w:val="left"/>
              <w:rPr>
                <w:rFonts w:asciiTheme="majorHAnsi" w:hAnsiTheme="majorHAnsi"/>
              </w:rPr>
            </w:pPr>
            <w:r w:rsidRPr="005F4A8D">
              <w:rPr>
                <w:rFonts w:asciiTheme="majorHAnsi" w:hAnsiTheme="majorHAnsi"/>
              </w:rPr>
              <w:t>Объединение русских земель вокруг Москвы. Куликовская битва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5F4A8D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D429B7" w:rsidRDefault="00A17DC3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B8E" w:rsidRPr="00D429B7" w:rsidTr="00F044AE"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pStyle w:val="22"/>
              <w:shd w:val="clear" w:color="auto" w:fill="auto"/>
              <w:spacing w:before="0" w:line="240" w:lineRule="auto"/>
              <w:ind w:firstLine="62"/>
              <w:jc w:val="left"/>
              <w:rPr>
                <w:rFonts w:asciiTheme="majorHAnsi" w:hAnsiTheme="majorHAnsi"/>
              </w:rPr>
            </w:pPr>
            <w:r w:rsidRPr="005F4A8D">
              <w:rPr>
                <w:rFonts w:asciiTheme="majorHAnsi" w:hAnsiTheme="majorHAnsi"/>
              </w:rPr>
              <w:t xml:space="preserve">Развитие культуры в русских землях во второй половине </w:t>
            </w:r>
            <w:r w:rsidRPr="005F4A8D">
              <w:rPr>
                <w:rFonts w:asciiTheme="majorHAnsi" w:hAnsiTheme="majorHAnsi"/>
                <w:lang w:val="en-US" w:eastAsia="en-US" w:bidi="en-US"/>
              </w:rPr>
              <w:t>XIII</w:t>
            </w:r>
            <w:r w:rsidRPr="005F4A8D">
              <w:rPr>
                <w:rFonts w:asciiTheme="majorHAnsi" w:hAnsiTheme="majorHAnsi"/>
                <w:lang w:eastAsia="en-US" w:bidi="en-US"/>
              </w:rPr>
              <w:t xml:space="preserve"> </w:t>
            </w:r>
            <w:r w:rsidRPr="005F4A8D">
              <w:rPr>
                <w:rFonts w:asciiTheme="majorHAnsi" w:hAnsiTheme="majorHAnsi"/>
              </w:rPr>
              <w:t xml:space="preserve">— </w:t>
            </w:r>
            <w:r w:rsidRPr="005F4A8D">
              <w:rPr>
                <w:rFonts w:asciiTheme="majorHAnsi" w:hAnsiTheme="majorHAnsi"/>
                <w:lang w:val="en-US" w:eastAsia="en-US" w:bidi="en-US"/>
              </w:rPr>
              <w:t>XIV</w:t>
            </w:r>
            <w:r w:rsidRPr="005F4A8D">
              <w:rPr>
                <w:rFonts w:asciiTheme="majorHAnsi" w:hAnsiTheme="majorHAnsi"/>
                <w:lang w:eastAsia="en-US" w:bidi="en-US"/>
              </w:rPr>
              <w:t xml:space="preserve"> </w:t>
            </w:r>
            <w:proofErr w:type="gramStart"/>
            <w:r w:rsidRPr="005F4A8D">
              <w:rPr>
                <w:rFonts w:asciiTheme="majorHAnsi" w:hAnsiTheme="majorHAnsi"/>
              </w:rPr>
              <w:t>в</w:t>
            </w:r>
            <w:proofErr w:type="gramEnd"/>
            <w:r w:rsidRPr="005F4A8D">
              <w:rPr>
                <w:rFonts w:asciiTheme="majorHAnsi" w:hAnsiTheme="majorHAnsi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5F4A8D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D429B7" w:rsidRDefault="00A17DC3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B8E" w:rsidRPr="00D429B7" w:rsidTr="00F044AE"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pStyle w:val="22"/>
              <w:shd w:val="clear" w:color="auto" w:fill="auto"/>
              <w:spacing w:before="0" w:line="240" w:lineRule="auto"/>
              <w:ind w:firstLine="62"/>
              <w:jc w:val="left"/>
              <w:rPr>
                <w:rFonts w:asciiTheme="majorHAnsi" w:hAnsiTheme="majorHAnsi"/>
              </w:rPr>
            </w:pPr>
            <w:r w:rsidRPr="005F4A8D">
              <w:rPr>
                <w:rFonts w:asciiTheme="majorHAnsi" w:hAnsiTheme="majorHAnsi"/>
              </w:rPr>
              <w:t>Родной край в истории и культуре Руси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5F4A8D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D429B7" w:rsidRDefault="00A17DC3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B8E" w:rsidRPr="00D429B7" w:rsidTr="00F044AE"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pStyle w:val="22"/>
              <w:shd w:val="clear" w:color="auto" w:fill="auto"/>
              <w:spacing w:before="0" w:line="240" w:lineRule="auto"/>
              <w:ind w:firstLine="62"/>
              <w:jc w:val="left"/>
              <w:rPr>
                <w:rFonts w:asciiTheme="majorHAnsi" w:hAnsiTheme="majorHAnsi"/>
              </w:rPr>
            </w:pPr>
            <w:r w:rsidRPr="005F4A8D">
              <w:rPr>
                <w:rFonts w:asciiTheme="majorHAnsi" w:hAnsiTheme="majorHAnsi"/>
              </w:rPr>
              <w:t xml:space="preserve">Повторение, обобщение и систематизация знаний по теме «Русские земли в середине </w:t>
            </w:r>
            <w:r w:rsidRPr="005F4A8D">
              <w:rPr>
                <w:rFonts w:asciiTheme="majorHAnsi" w:hAnsiTheme="majorHAnsi"/>
                <w:lang w:val="en-US" w:eastAsia="en-US" w:bidi="en-US"/>
              </w:rPr>
              <w:t>XIII</w:t>
            </w:r>
            <w:r w:rsidRPr="005F4A8D">
              <w:rPr>
                <w:rFonts w:asciiTheme="majorHAnsi" w:hAnsiTheme="majorHAnsi"/>
                <w:lang w:eastAsia="en-US" w:bidi="en-US"/>
              </w:rPr>
              <w:t xml:space="preserve"> </w:t>
            </w:r>
            <w:r w:rsidRPr="005F4A8D">
              <w:rPr>
                <w:rFonts w:asciiTheme="majorHAnsi" w:hAnsiTheme="majorHAnsi"/>
              </w:rPr>
              <w:t xml:space="preserve">— </w:t>
            </w:r>
            <w:r w:rsidRPr="005F4A8D">
              <w:rPr>
                <w:rFonts w:asciiTheme="majorHAnsi" w:hAnsiTheme="majorHAnsi"/>
                <w:lang w:val="en-US" w:eastAsia="en-US" w:bidi="en-US"/>
              </w:rPr>
              <w:t>XIV</w:t>
            </w:r>
            <w:r w:rsidRPr="005F4A8D">
              <w:rPr>
                <w:rFonts w:asciiTheme="majorHAnsi" w:hAnsiTheme="majorHAnsi"/>
                <w:lang w:eastAsia="en-US" w:bidi="en-US"/>
              </w:rPr>
              <w:t xml:space="preserve"> </w:t>
            </w:r>
            <w:proofErr w:type="gramStart"/>
            <w:r w:rsidRPr="005F4A8D">
              <w:rPr>
                <w:rFonts w:asciiTheme="majorHAnsi" w:hAnsiTheme="majorHAnsi"/>
              </w:rPr>
              <w:t>в</w:t>
            </w:r>
            <w:proofErr w:type="gramEnd"/>
            <w:r w:rsidRPr="005F4A8D">
              <w:rPr>
                <w:rFonts w:asciiTheme="majorHAnsi" w:hAnsiTheme="majorHAnsi"/>
              </w:rPr>
              <w:t>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5F4A8D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D429B7" w:rsidRDefault="00A17DC3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B8E" w:rsidRPr="00D429B7" w:rsidTr="00F044AE"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spacing w:after="0" w:line="240" w:lineRule="auto"/>
              <w:ind w:left="93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Глава 5 Формирование единого Русского государства (8ч)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5F4A8D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D429B7" w:rsidRDefault="00A17DC3" w:rsidP="00333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0B8E" w:rsidRPr="00D429B7" w:rsidTr="00F044AE"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pStyle w:val="22"/>
              <w:shd w:val="clear" w:color="auto" w:fill="auto"/>
              <w:spacing w:before="0" w:line="240" w:lineRule="auto"/>
              <w:ind w:firstLine="58"/>
              <w:jc w:val="left"/>
              <w:rPr>
                <w:rFonts w:asciiTheme="majorHAnsi" w:hAnsiTheme="majorHAnsi"/>
              </w:rPr>
            </w:pPr>
            <w:r w:rsidRPr="005F4A8D">
              <w:rPr>
                <w:rFonts w:asciiTheme="majorHAnsi" w:hAnsiTheme="majorHAnsi"/>
              </w:rPr>
              <w:t xml:space="preserve">Русские земли на политической карте Европы и мира в </w:t>
            </w:r>
            <w:proofErr w:type="spellStart"/>
            <w:r w:rsidRPr="005F4A8D">
              <w:rPr>
                <w:rFonts w:asciiTheme="majorHAnsi" w:hAnsiTheme="majorHAnsi"/>
              </w:rPr>
              <w:t>нач</w:t>
            </w:r>
            <w:proofErr w:type="gramStart"/>
            <w:r w:rsidRPr="005F4A8D">
              <w:rPr>
                <w:rFonts w:asciiTheme="majorHAnsi" w:hAnsiTheme="majorHAnsi"/>
              </w:rPr>
              <w:t>а</w:t>
            </w:r>
            <w:proofErr w:type="spellEnd"/>
            <w:r w:rsidRPr="005F4A8D">
              <w:rPr>
                <w:rFonts w:asciiTheme="majorHAnsi" w:hAnsiTheme="majorHAnsi"/>
              </w:rPr>
              <w:t>-</w:t>
            </w:r>
            <w:proofErr w:type="gramEnd"/>
            <w:r w:rsidRPr="005F4A8D">
              <w:rPr>
                <w:rFonts w:asciiTheme="majorHAnsi" w:hAnsiTheme="majorHAnsi"/>
              </w:rPr>
              <w:t xml:space="preserve"> </w:t>
            </w:r>
            <w:proofErr w:type="spellStart"/>
            <w:r w:rsidRPr="005F4A8D">
              <w:rPr>
                <w:rFonts w:asciiTheme="majorHAnsi" w:hAnsiTheme="majorHAnsi"/>
              </w:rPr>
              <w:t>леХУв</w:t>
            </w:r>
            <w:proofErr w:type="spellEnd"/>
            <w:r w:rsidRPr="005F4A8D">
              <w:rPr>
                <w:rFonts w:asciiTheme="majorHAnsi" w:hAnsiTheme="majorHAnsi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5F4A8D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D429B7" w:rsidRDefault="00A17DC3" w:rsidP="00F56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B8E" w:rsidRPr="00D429B7" w:rsidTr="00F044AE"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pStyle w:val="22"/>
              <w:shd w:val="clear" w:color="auto" w:fill="auto"/>
              <w:spacing w:before="0" w:line="240" w:lineRule="auto"/>
              <w:ind w:firstLine="58"/>
              <w:jc w:val="left"/>
              <w:rPr>
                <w:rFonts w:asciiTheme="majorHAnsi" w:hAnsiTheme="majorHAnsi"/>
              </w:rPr>
            </w:pPr>
            <w:r w:rsidRPr="005F4A8D">
              <w:rPr>
                <w:rFonts w:asciiTheme="majorHAnsi" w:hAnsiTheme="majorHAnsi"/>
              </w:rPr>
              <w:t xml:space="preserve">Московское княжество в первой половине </w:t>
            </w:r>
            <w:r w:rsidRPr="005F4A8D">
              <w:rPr>
                <w:rFonts w:asciiTheme="majorHAnsi" w:hAnsiTheme="majorHAnsi"/>
                <w:lang w:val="en-US" w:eastAsia="en-US" w:bidi="en-US"/>
              </w:rPr>
              <w:t>XV</w:t>
            </w:r>
            <w:r w:rsidRPr="005F4A8D">
              <w:rPr>
                <w:rFonts w:asciiTheme="majorHAnsi" w:hAnsiTheme="majorHAnsi"/>
                <w:lang w:eastAsia="en-US" w:bidi="en-US"/>
              </w:rPr>
              <w:t xml:space="preserve"> </w:t>
            </w:r>
            <w:proofErr w:type="gramStart"/>
            <w:r w:rsidRPr="005F4A8D">
              <w:rPr>
                <w:rFonts w:asciiTheme="majorHAnsi" w:hAnsiTheme="majorHAnsi"/>
              </w:rPr>
              <w:t>в</w:t>
            </w:r>
            <w:proofErr w:type="gramEnd"/>
            <w:r w:rsidRPr="005F4A8D">
              <w:rPr>
                <w:rFonts w:asciiTheme="majorHAnsi" w:hAnsiTheme="majorHAnsi"/>
              </w:rPr>
              <w:t>.</w:t>
            </w:r>
          </w:p>
          <w:p w:rsidR="00A17DC3" w:rsidRPr="005F4A8D" w:rsidRDefault="00A17DC3" w:rsidP="005F4A8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5F4A8D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D429B7" w:rsidRDefault="00A17DC3" w:rsidP="00F56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B8E" w:rsidRPr="00D429B7" w:rsidTr="00F044AE"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sz w:val="20"/>
                <w:szCs w:val="20"/>
              </w:rPr>
              <w:lastRenderedPageBreak/>
              <w:t>65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pStyle w:val="22"/>
              <w:shd w:val="clear" w:color="auto" w:fill="auto"/>
              <w:spacing w:before="0" w:line="240" w:lineRule="auto"/>
              <w:ind w:firstLine="63"/>
              <w:jc w:val="left"/>
              <w:rPr>
                <w:rFonts w:asciiTheme="majorHAnsi" w:hAnsiTheme="majorHAnsi"/>
              </w:rPr>
            </w:pPr>
            <w:r w:rsidRPr="005F4A8D">
              <w:rPr>
                <w:rFonts w:asciiTheme="majorHAnsi" w:hAnsiTheme="majorHAnsi"/>
              </w:rPr>
              <w:t>Распад Золотой Орды и его последствия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5F4A8D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D429B7" w:rsidRDefault="00A17DC3" w:rsidP="00F56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B8E" w:rsidRPr="00D429B7" w:rsidTr="00F044AE"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pStyle w:val="22"/>
              <w:shd w:val="clear" w:color="auto" w:fill="auto"/>
              <w:spacing w:before="0" w:line="240" w:lineRule="auto"/>
              <w:ind w:firstLine="63"/>
              <w:jc w:val="left"/>
              <w:rPr>
                <w:rFonts w:asciiTheme="majorHAnsi" w:hAnsiTheme="majorHAnsi"/>
              </w:rPr>
            </w:pPr>
            <w:r w:rsidRPr="005F4A8D">
              <w:rPr>
                <w:rFonts w:asciiTheme="majorHAnsi" w:hAnsiTheme="majorHAnsi"/>
              </w:rPr>
              <w:t xml:space="preserve">Московское государство и его соседи во второй половине </w:t>
            </w:r>
            <w:r w:rsidRPr="005F4A8D">
              <w:rPr>
                <w:rFonts w:asciiTheme="majorHAnsi" w:hAnsiTheme="majorHAnsi"/>
                <w:lang w:val="en-US" w:eastAsia="en-US" w:bidi="en-US"/>
              </w:rPr>
              <w:t>XV</w:t>
            </w:r>
            <w:r w:rsidRPr="005F4A8D">
              <w:rPr>
                <w:rFonts w:asciiTheme="majorHAnsi" w:hAnsiTheme="majorHAnsi"/>
                <w:lang w:eastAsia="en-US" w:bidi="en-US"/>
              </w:rPr>
              <w:t xml:space="preserve"> </w:t>
            </w:r>
            <w:proofErr w:type="gramStart"/>
            <w:r w:rsidRPr="005F4A8D">
              <w:rPr>
                <w:rFonts w:asciiTheme="majorHAnsi" w:hAnsiTheme="majorHAnsi"/>
              </w:rPr>
              <w:t>в</w:t>
            </w:r>
            <w:proofErr w:type="gramEnd"/>
            <w:r w:rsidRPr="005F4A8D">
              <w:rPr>
                <w:rFonts w:asciiTheme="majorHAnsi" w:hAnsiTheme="majorHAnsi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5F4A8D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D429B7" w:rsidRDefault="00A17DC3" w:rsidP="005C2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B8E" w:rsidRPr="00D429B7" w:rsidTr="00F044AE"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pStyle w:val="22"/>
              <w:shd w:val="clear" w:color="auto" w:fill="auto"/>
              <w:spacing w:before="0" w:line="240" w:lineRule="auto"/>
              <w:ind w:firstLine="62"/>
              <w:jc w:val="left"/>
              <w:rPr>
                <w:rFonts w:asciiTheme="majorHAnsi" w:hAnsiTheme="majorHAnsi"/>
              </w:rPr>
            </w:pPr>
            <w:r w:rsidRPr="005F4A8D">
              <w:rPr>
                <w:rFonts w:asciiTheme="majorHAnsi" w:hAnsiTheme="majorHAnsi"/>
              </w:rPr>
              <w:t xml:space="preserve">Русская православная церковь в </w:t>
            </w:r>
            <w:r w:rsidRPr="005F4A8D">
              <w:rPr>
                <w:rFonts w:asciiTheme="majorHAnsi" w:hAnsiTheme="majorHAnsi"/>
                <w:lang w:val="en-US" w:eastAsia="en-US" w:bidi="en-US"/>
              </w:rPr>
              <w:t>XV</w:t>
            </w:r>
            <w:r w:rsidRPr="005F4A8D">
              <w:rPr>
                <w:rFonts w:asciiTheme="majorHAnsi" w:hAnsiTheme="majorHAnsi"/>
                <w:lang w:eastAsia="en-US" w:bidi="en-US"/>
              </w:rPr>
              <w:t xml:space="preserve"> </w:t>
            </w:r>
            <w:r w:rsidRPr="005F4A8D">
              <w:rPr>
                <w:rFonts w:asciiTheme="majorHAnsi" w:hAnsiTheme="majorHAnsi"/>
              </w:rPr>
              <w:t xml:space="preserve">— начале </w:t>
            </w:r>
            <w:r w:rsidRPr="005F4A8D">
              <w:rPr>
                <w:rFonts w:asciiTheme="majorHAnsi" w:hAnsiTheme="majorHAnsi"/>
                <w:lang w:val="en-US" w:eastAsia="en-US" w:bidi="en-US"/>
              </w:rPr>
              <w:t>XVI</w:t>
            </w:r>
            <w:r w:rsidRPr="005F4A8D">
              <w:rPr>
                <w:rFonts w:asciiTheme="majorHAnsi" w:hAnsiTheme="majorHAnsi"/>
                <w:lang w:eastAsia="en-US" w:bidi="en-US"/>
              </w:rPr>
              <w:t xml:space="preserve"> </w:t>
            </w:r>
            <w:proofErr w:type="gramStart"/>
            <w:r w:rsidRPr="005F4A8D">
              <w:rPr>
                <w:rFonts w:asciiTheme="majorHAnsi" w:hAnsiTheme="majorHAnsi"/>
              </w:rPr>
              <w:t>в</w:t>
            </w:r>
            <w:proofErr w:type="gramEnd"/>
            <w:r w:rsidRPr="005F4A8D">
              <w:rPr>
                <w:rFonts w:asciiTheme="majorHAnsi" w:hAnsiTheme="majorHAnsi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5F4A8D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D429B7" w:rsidRDefault="00A17DC3" w:rsidP="005C2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B8E" w:rsidRPr="00D429B7" w:rsidTr="00F044AE"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pStyle w:val="22"/>
              <w:shd w:val="clear" w:color="auto" w:fill="auto"/>
              <w:spacing w:before="0" w:line="240" w:lineRule="auto"/>
              <w:ind w:firstLine="61"/>
              <w:jc w:val="left"/>
              <w:rPr>
                <w:rFonts w:asciiTheme="majorHAnsi" w:hAnsiTheme="majorHAnsi"/>
              </w:rPr>
            </w:pPr>
            <w:r w:rsidRPr="005F4A8D">
              <w:rPr>
                <w:rFonts w:asciiTheme="majorHAnsi" w:hAnsiTheme="majorHAnsi"/>
              </w:rPr>
              <w:t xml:space="preserve">Человек в Российском государстве второй половины </w:t>
            </w:r>
            <w:r w:rsidRPr="005F4A8D">
              <w:rPr>
                <w:rFonts w:asciiTheme="majorHAnsi" w:hAnsiTheme="majorHAnsi"/>
                <w:lang w:val="en-US" w:eastAsia="en-US" w:bidi="en-US"/>
              </w:rPr>
              <w:t>XV</w:t>
            </w:r>
            <w:r w:rsidRPr="005F4A8D">
              <w:rPr>
                <w:rFonts w:asciiTheme="majorHAnsi" w:hAnsiTheme="majorHAnsi"/>
                <w:lang w:eastAsia="en-US" w:bidi="en-US"/>
              </w:rPr>
              <w:t xml:space="preserve"> </w:t>
            </w:r>
            <w:proofErr w:type="gramStart"/>
            <w:r w:rsidRPr="005F4A8D">
              <w:rPr>
                <w:rFonts w:asciiTheme="majorHAnsi" w:hAnsiTheme="majorHAnsi"/>
              </w:rPr>
              <w:t>в</w:t>
            </w:r>
            <w:proofErr w:type="gramEnd"/>
            <w:r w:rsidRPr="005F4A8D">
              <w:rPr>
                <w:rFonts w:asciiTheme="majorHAnsi" w:hAnsiTheme="majorHAnsi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5F4A8D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D429B7" w:rsidRDefault="00A17DC3" w:rsidP="005C2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B8E" w:rsidRPr="00D429B7" w:rsidTr="00F044AE"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pStyle w:val="22"/>
              <w:shd w:val="clear" w:color="auto" w:fill="auto"/>
              <w:spacing w:before="0" w:line="240" w:lineRule="auto"/>
              <w:ind w:firstLine="61"/>
              <w:jc w:val="left"/>
              <w:rPr>
                <w:rFonts w:asciiTheme="majorHAnsi" w:hAnsiTheme="majorHAnsi"/>
              </w:rPr>
            </w:pPr>
            <w:r w:rsidRPr="005F4A8D">
              <w:rPr>
                <w:rFonts w:asciiTheme="majorHAnsi" w:hAnsiTheme="majorHAnsi"/>
              </w:rPr>
              <w:t>Формирование культурного пространства единого Российск</w:t>
            </w:r>
            <w:r w:rsidRPr="005F4A8D">
              <w:rPr>
                <w:rFonts w:asciiTheme="majorHAnsi" w:hAnsiTheme="majorHAnsi"/>
              </w:rPr>
              <w:t>о</w:t>
            </w:r>
            <w:r w:rsidRPr="005F4A8D">
              <w:rPr>
                <w:rFonts w:asciiTheme="majorHAnsi" w:hAnsiTheme="majorHAnsi"/>
              </w:rPr>
              <w:t>го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5F4A8D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D429B7" w:rsidRDefault="00A17DC3" w:rsidP="005C2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B8E" w:rsidRPr="00D429B7" w:rsidTr="00F044AE"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A17DC3" w:rsidP="005F4A8D">
            <w:pPr>
              <w:pStyle w:val="22"/>
              <w:shd w:val="clear" w:color="auto" w:fill="auto"/>
              <w:spacing w:before="0" w:line="240" w:lineRule="auto"/>
              <w:ind w:firstLine="60"/>
              <w:jc w:val="left"/>
              <w:rPr>
                <w:rFonts w:asciiTheme="majorHAnsi" w:hAnsiTheme="majorHAnsi"/>
              </w:rPr>
            </w:pPr>
            <w:r w:rsidRPr="005F4A8D">
              <w:rPr>
                <w:rFonts w:asciiTheme="majorHAnsi" w:hAnsiTheme="majorHAnsi"/>
              </w:rPr>
              <w:t>Повторение, обобщение и систематизация знаний по теме «Формирование единого Русского государства»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5F4A8D" w:rsidRDefault="005F4A8D" w:rsidP="005F4A8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5F4A8D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C3" w:rsidRPr="00D429B7" w:rsidRDefault="00A17DC3" w:rsidP="00BD3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330F2" w:rsidRDefault="000330F2" w:rsidP="00476F82">
      <w:pPr>
        <w:rPr>
          <w:rFonts w:ascii="Times New Roman" w:hAnsi="Times New Roman" w:cs="Times New Roman"/>
          <w:b/>
        </w:rPr>
        <w:sectPr w:rsidR="000330F2" w:rsidSect="00476F82">
          <w:pgSz w:w="11906" w:h="16838" w:code="9"/>
          <w:pgMar w:top="284" w:right="426" w:bottom="851" w:left="378" w:header="709" w:footer="709" w:gutter="0"/>
          <w:cols w:space="708"/>
          <w:docGrid w:linePitch="360"/>
        </w:sectPr>
      </w:pPr>
    </w:p>
    <w:p w:rsidR="003E7B7F" w:rsidRPr="00D6209D" w:rsidRDefault="003E7B7F" w:rsidP="003E7B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9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Список </w:t>
      </w:r>
      <w:proofErr w:type="gramStart"/>
      <w:r w:rsidRPr="00D6209D">
        <w:rPr>
          <w:rFonts w:ascii="Times New Roman" w:hAnsi="Times New Roman" w:cs="Times New Roman"/>
          <w:b/>
          <w:bCs/>
          <w:sz w:val="24"/>
          <w:szCs w:val="24"/>
        </w:rPr>
        <w:t>образовательных</w:t>
      </w:r>
      <w:proofErr w:type="gramEnd"/>
      <w:r w:rsidRPr="00D620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209D">
        <w:rPr>
          <w:rFonts w:ascii="Times New Roman" w:hAnsi="Times New Roman" w:cs="Times New Roman"/>
          <w:b/>
          <w:bCs/>
          <w:sz w:val="24"/>
          <w:szCs w:val="24"/>
        </w:rPr>
        <w:t>интернет-ресурсов</w:t>
      </w:r>
      <w:proofErr w:type="spellEnd"/>
      <w:r w:rsidRPr="00D6209D">
        <w:rPr>
          <w:rFonts w:ascii="Times New Roman" w:hAnsi="Times New Roman" w:cs="Times New Roman"/>
          <w:b/>
          <w:bCs/>
          <w:sz w:val="24"/>
          <w:szCs w:val="24"/>
        </w:rPr>
        <w:t xml:space="preserve"> по истории Средневековья</w:t>
      </w:r>
    </w:p>
    <w:p w:rsidR="003E7B7F" w:rsidRPr="00D6209D" w:rsidRDefault="003E7B7F" w:rsidP="003E7B7F">
      <w:pPr>
        <w:widowControl w:val="0"/>
        <w:numPr>
          <w:ilvl w:val="0"/>
          <w:numId w:val="19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38" w:firstLine="283"/>
        <w:jc w:val="both"/>
        <w:rPr>
          <w:rFonts w:ascii="Times New Roman" w:hAnsi="Times New Roman" w:cs="Times New Roman"/>
          <w:spacing w:val="-32"/>
          <w:sz w:val="24"/>
          <w:szCs w:val="24"/>
        </w:rPr>
      </w:pPr>
      <w:r w:rsidRPr="00D6209D">
        <w:rPr>
          <w:rFonts w:ascii="Times New Roman" w:hAnsi="Times New Roman" w:cs="Times New Roman"/>
          <w:sz w:val="24"/>
          <w:szCs w:val="24"/>
        </w:rPr>
        <w:t xml:space="preserve">Интернет-ресурсы портала «Европейское Средневековье»: </w:t>
      </w:r>
      <w:r w:rsidRPr="00D6209D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Pr="00D6209D">
        <w:rPr>
          <w:rFonts w:ascii="Times New Roman" w:hAnsi="Times New Roman" w:cs="Times New Roman"/>
          <w:sz w:val="24"/>
          <w:szCs w:val="24"/>
          <w:u w:val="single"/>
        </w:rPr>
        <w:t>:/</w:t>
      </w:r>
      <w:proofErr w:type="spellStart"/>
      <w:r w:rsidRPr="00D6209D">
        <w:rPr>
          <w:rFonts w:ascii="Times New Roman" w:hAnsi="Times New Roman" w:cs="Times New Roman"/>
          <w:sz w:val="24"/>
          <w:szCs w:val="24"/>
          <w:u w:val="single"/>
          <w:lang w:val="en-US"/>
        </w:rPr>
        <w:t>antoiogy</w:t>
      </w:r>
      <w:proofErr w:type="spellEnd"/>
      <w:r w:rsidRPr="00D6209D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D6209D">
        <w:rPr>
          <w:rFonts w:ascii="Times New Roman" w:hAnsi="Times New Roman" w:cs="Times New Roman"/>
          <w:sz w:val="24"/>
          <w:szCs w:val="24"/>
          <w:u w:val="single"/>
          <w:lang w:val="en-US"/>
        </w:rPr>
        <w:t>rchgi</w:t>
      </w:r>
      <w:proofErr w:type="spellEnd"/>
      <w:r w:rsidRPr="00D6209D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D6209D">
        <w:rPr>
          <w:rFonts w:ascii="Times New Roman" w:hAnsi="Times New Roman" w:cs="Times New Roman"/>
          <w:sz w:val="24"/>
          <w:szCs w:val="24"/>
          <w:u w:val="single"/>
          <w:lang w:val="en-US"/>
        </w:rPr>
        <w:t>spb</w:t>
      </w:r>
      <w:proofErr w:type="spellEnd"/>
      <w:r w:rsidRPr="00D6209D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D6209D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D6209D"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D6209D">
        <w:rPr>
          <w:rFonts w:ascii="Times New Roman" w:hAnsi="Times New Roman" w:cs="Times New Roman"/>
          <w:sz w:val="24"/>
          <w:szCs w:val="24"/>
          <w:u w:val="single"/>
          <w:lang w:val="en-US"/>
        </w:rPr>
        <w:t>links</w:t>
      </w:r>
      <w:r w:rsidRPr="00D6209D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D6209D">
        <w:rPr>
          <w:rFonts w:ascii="Times New Roman" w:hAnsi="Times New Roman" w:cs="Times New Roman"/>
          <w:sz w:val="24"/>
          <w:szCs w:val="24"/>
          <w:u w:val="single"/>
          <w:lang w:val="en-US"/>
        </w:rPr>
        <w:t>htm</w:t>
      </w:r>
      <w:proofErr w:type="spellEnd"/>
    </w:p>
    <w:p w:rsidR="003E7B7F" w:rsidRPr="00D6209D" w:rsidRDefault="003E7B7F" w:rsidP="003E7B7F">
      <w:pPr>
        <w:widowControl w:val="0"/>
        <w:numPr>
          <w:ilvl w:val="0"/>
          <w:numId w:val="20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322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D6209D">
        <w:rPr>
          <w:rFonts w:ascii="Times New Roman" w:hAnsi="Times New Roman" w:cs="Times New Roman"/>
          <w:sz w:val="24"/>
          <w:szCs w:val="24"/>
        </w:rPr>
        <w:t>Манускрипты и рукописи на латыни:</w:t>
      </w:r>
    </w:p>
    <w:p w:rsidR="003E7B7F" w:rsidRPr="00D6209D" w:rsidRDefault="00F51FAE" w:rsidP="003E7B7F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322"/>
        <w:jc w:val="both"/>
        <w:rPr>
          <w:rFonts w:ascii="Times New Roman" w:hAnsi="Times New Roman" w:cs="Times New Roman"/>
          <w:spacing w:val="-10"/>
          <w:sz w:val="24"/>
          <w:szCs w:val="24"/>
          <w:lang w:val="en-US"/>
        </w:rPr>
      </w:pPr>
      <w:hyperlink r:id="rId10" w:history="1">
        <w:r w:rsidR="003E7B7F" w:rsidRPr="00D6209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http://www.tertullian.org/manuscripts</w:t>
        </w:r>
      </w:hyperlink>
      <w:r w:rsidR="003E7B7F" w:rsidRPr="00D620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7B7F" w:rsidRPr="00D6209D">
        <w:rPr>
          <w:rFonts w:ascii="Times New Roman" w:hAnsi="Times New Roman" w:cs="Times New Roman"/>
          <w:sz w:val="24"/>
          <w:szCs w:val="24"/>
          <w:lang w:val="en-US"/>
        </w:rPr>
        <w:t>apologeticum</w:t>
      </w:r>
      <w:proofErr w:type="spellEnd"/>
      <w:r w:rsidR="003E7B7F" w:rsidRPr="00D6209D">
        <w:rPr>
          <w:rFonts w:ascii="Times New Roman" w:hAnsi="Times New Roman" w:cs="Times New Roman"/>
          <w:sz w:val="24"/>
          <w:szCs w:val="24"/>
          <w:lang w:val="en-US"/>
        </w:rPr>
        <w:t>/ manuscripts apologeticum.htm</w:t>
      </w:r>
    </w:p>
    <w:p w:rsidR="003E7B7F" w:rsidRPr="00D6209D" w:rsidRDefault="003E7B7F" w:rsidP="003E7B7F">
      <w:pPr>
        <w:pStyle w:val="a8"/>
        <w:numPr>
          <w:ilvl w:val="0"/>
          <w:numId w:val="1"/>
        </w:numPr>
        <w:shd w:val="clear" w:color="auto" w:fill="FFFFFF"/>
        <w:tabs>
          <w:tab w:val="left" w:pos="600"/>
        </w:tabs>
        <w:jc w:val="both"/>
      </w:pPr>
      <w:r w:rsidRPr="00D6209D">
        <w:t>Материалы по курсу «История средних веков» на сайте исторического Факультета МГУ им. М. В.Ломоносова:</w:t>
      </w:r>
    </w:p>
    <w:p w:rsidR="003E7B7F" w:rsidRPr="00D6209D" w:rsidRDefault="00F51FAE" w:rsidP="003E7B7F">
      <w:pPr>
        <w:shd w:val="clear" w:color="auto" w:fill="FFFFFF"/>
        <w:spacing w:after="0" w:line="240" w:lineRule="auto"/>
        <w:ind w:left="19" w:right="5" w:firstLine="278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3E7B7F" w:rsidRPr="00D6209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3E7B7F" w:rsidRPr="00D6209D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3E7B7F" w:rsidRPr="00D6209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E7B7F" w:rsidRPr="00D6209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E7B7F" w:rsidRPr="00D6209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hist</w:t>
        </w:r>
        <w:proofErr w:type="spellEnd"/>
        <w:r w:rsidR="003E7B7F" w:rsidRPr="00D6209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E7B7F" w:rsidRPr="00D6209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msu</w:t>
        </w:r>
        <w:proofErr w:type="spellEnd"/>
        <w:r w:rsidR="003E7B7F" w:rsidRPr="00D6209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E7B7F" w:rsidRPr="00D6209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3E7B7F" w:rsidRPr="00D6209D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="003E7B7F" w:rsidRPr="00D6209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Departments</w:t>
        </w:r>
        <w:r w:rsidR="003E7B7F" w:rsidRPr="00D6209D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="003E7B7F" w:rsidRPr="00D6209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Medieval</w:t>
        </w:r>
        <w:r w:rsidR="003E7B7F" w:rsidRPr="00D6209D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="003E7B7F" w:rsidRPr="00D6209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exam</w:t>
        </w:r>
        <w:r w:rsidR="003E7B7F" w:rsidRPr="00D6209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E7B7F" w:rsidRPr="00D6209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htm</w:t>
        </w:r>
        <w:proofErr w:type="spellEnd"/>
      </w:hyperlink>
    </w:p>
    <w:p w:rsidR="003E7B7F" w:rsidRPr="00D6209D" w:rsidRDefault="003E7B7F" w:rsidP="003E7B7F">
      <w:pPr>
        <w:shd w:val="clear" w:color="auto" w:fill="FFFFFF"/>
        <w:spacing w:after="0" w:line="240" w:lineRule="auto"/>
        <w:ind w:left="19" w:right="5" w:firstLine="2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209D">
        <w:rPr>
          <w:rFonts w:ascii="Times New Roman" w:hAnsi="Times New Roman" w:cs="Times New Roman"/>
          <w:b/>
          <w:bCs/>
          <w:sz w:val="24"/>
          <w:szCs w:val="24"/>
        </w:rPr>
        <w:t>Список литературы для учителя</w:t>
      </w:r>
    </w:p>
    <w:p w:rsidR="003E7B7F" w:rsidRPr="00D6209D" w:rsidRDefault="003E7B7F" w:rsidP="003E7B7F">
      <w:pPr>
        <w:shd w:val="clear" w:color="auto" w:fill="FFFFFF"/>
        <w:spacing w:after="0" w:line="240" w:lineRule="auto"/>
        <w:ind w:left="19" w:right="5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D6209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Основная литература</w:t>
      </w:r>
    </w:p>
    <w:p w:rsidR="003E7B7F" w:rsidRPr="00D6209D" w:rsidRDefault="003E7B7F" w:rsidP="003E7B7F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5" w:right="24" w:firstLine="293"/>
        <w:jc w:val="both"/>
        <w:rPr>
          <w:rFonts w:ascii="Times New Roman" w:hAnsi="Times New Roman" w:cs="Times New Roman"/>
          <w:spacing w:val="-30"/>
          <w:sz w:val="24"/>
          <w:szCs w:val="24"/>
        </w:rPr>
      </w:pPr>
      <w:r w:rsidRPr="00D6209D">
        <w:rPr>
          <w:rFonts w:ascii="Times New Roman" w:hAnsi="Times New Roman" w:cs="Times New Roman"/>
          <w:i/>
          <w:iCs/>
          <w:sz w:val="24"/>
          <w:szCs w:val="24"/>
        </w:rPr>
        <w:t xml:space="preserve">Гумилёв Л. Н. </w:t>
      </w:r>
      <w:r w:rsidRPr="00D6209D">
        <w:rPr>
          <w:rFonts w:ascii="Times New Roman" w:hAnsi="Times New Roman" w:cs="Times New Roman"/>
          <w:sz w:val="24"/>
          <w:szCs w:val="24"/>
        </w:rPr>
        <w:t>Ритмы Евразии /Л. Н. Гумилёв. — М., 1993.</w:t>
      </w:r>
    </w:p>
    <w:p w:rsidR="003E7B7F" w:rsidRPr="00D6209D" w:rsidRDefault="003E7B7F" w:rsidP="003E7B7F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5" w:right="24" w:firstLine="293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proofErr w:type="spellStart"/>
      <w:r w:rsidRPr="00D6209D">
        <w:rPr>
          <w:rFonts w:ascii="Times New Roman" w:hAnsi="Times New Roman" w:cs="Times New Roman"/>
          <w:i/>
          <w:iCs/>
          <w:sz w:val="24"/>
          <w:szCs w:val="24"/>
        </w:rPr>
        <w:t>Дюби</w:t>
      </w:r>
      <w:proofErr w:type="spellEnd"/>
      <w:r w:rsidRPr="00D6209D">
        <w:rPr>
          <w:rFonts w:ascii="Times New Roman" w:hAnsi="Times New Roman" w:cs="Times New Roman"/>
          <w:i/>
          <w:iCs/>
          <w:sz w:val="24"/>
          <w:szCs w:val="24"/>
        </w:rPr>
        <w:t xml:space="preserve"> Ж. </w:t>
      </w:r>
      <w:r w:rsidRPr="00D6209D">
        <w:rPr>
          <w:rFonts w:ascii="Times New Roman" w:hAnsi="Times New Roman" w:cs="Times New Roman"/>
          <w:sz w:val="24"/>
          <w:szCs w:val="24"/>
        </w:rPr>
        <w:t xml:space="preserve">Средние века: От </w:t>
      </w:r>
      <w:proofErr w:type="spellStart"/>
      <w:r w:rsidRPr="00D6209D">
        <w:rPr>
          <w:rFonts w:ascii="Times New Roman" w:hAnsi="Times New Roman" w:cs="Times New Roman"/>
          <w:sz w:val="24"/>
          <w:szCs w:val="24"/>
        </w:rPr>
        <w:t>Гуго</w:t>
      </w:r>
      <w:proofErr w:type="spellEnd"/>
      <w:r w:rsidRPr="00D62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9D">
        <w:rPr>
          <w:rFonts w:ascii="Times New Roman" w:hAnsi="Times New Roman" w:cs="Times New Roman"/>
          <w:sz w:val="24"/>
          <w:szCs w:val="24"/>
        </w:rPr>
        <w:t>Капета</w:t>
      </w:r>
      <w:proofErr w:type="spellEnd"/>
      <w:r w:rsidRPr="00D6209D">
        <w:rPr>
          <w:rFonts w:ascii="Times New Roman" w:hAnsi="Times New Roman" w:cs="Times New Roman"/>
          <w:sz w:val="24"/>
          <w:szCs w:val="24"/>
        </w:rPr>
        <w:t xml:space="preserve"> до Жанны </w:t>
      </w:r>
      <w:proofErr w:type="spellStart"/>
      <w:r w:rsidRPr="00D6209D">
        <w:rPr>
          <w:rFonts w:ascii="Times New Roman" w:hAnsi="Times New Roman" w:cs="Times New Roman"/>
          <w:sz w:val="24"/>
          <w:szCs w:val="24"/>
        </w:rPr>
        <w:t>д'Арк</w:t>
      </w:r>
      <w:proofErr w:type="spellEnd"/>
      <w:r w:rsidRPr="00D6209D">
        <w:rPr>
          <w:rFonts w:ascii="Times New Roman" w:hAnsi="Times New Roman" w:cs="Times New Roman"/>
          <w:sz w:val="24"/>
          <w:szCs w:val="24"/>
        </w:rPr>
        <w:t xml:space="preserve">/Ж. </w:t>
      </w:r>
      <w:proofErr w:type="spellStart"/>
      <w:r w:rsidRPr="00D6209D">
        <w:rPr>
          <w:rFonts w:ascii="Times New Roman" w:hAnsi="Times New Roman" w:cs="Times New Roman"/>
          <w:sz w:val="24"/>
          <w:szCs w:val="24"/>
        </w:rPr>
        <w:t>Дюби</w:t>
      </w:r>
      <w:proofErr w:type="spellEnd"/>
      <w:r w:rsidRPr="00D6209D">
        <w:rPr>
          <w:rFonts w:ascii="Times New Roman" w:hAnsi="Times New Roman" w:cs="Times New Roman"/>
          <w:sz w:val="24"/>
          <w:szCs w:val="24"/>
        </w:rPr>
        <w:t>. - М., 2000.</w:t>
      </w:r>
    </w:p>
    <w:p w:rsidR="003E7B7F" w:rsidRPr="00D6209D" w:rsidRDefault="003E7B7F" w:rsidP="003E7B7F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5" w:right="24" w:firstLine="293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proofErr w:type="spellStart"/>
      <w:r w:rsidRPr="00D6209D">
        <w:rPr>
          <w:rFonts w:ascii="Times New Roman" w:hAnsi="Times New Roman" w:cs="Times New Roman"/>
          <w:i/>
          <w:iCs/>
          <w:sz w:val="24"/>
          <w:szCs w:val="24"/>
        </w:rPr>
        <w:t>Дюби</w:t>
      </w:r>
      <w:proofErr w:type="spellEnd"/>
      <w:r w:rsidRPr="00D6209D">
        <w:rPr>
          <w:rFonts w:ascii="Times New Roman" w:hAnsi="Times New Roman" w:cs="Times New Roman"/>
          <w:i/>
          <w:iCs/>
          <w:sz w:val="24"/>
          <w:szCs w:val="24"/>
        </w:rPr>
        <w:t xml:space="preserve"> Ж. </w:t>
      </w:r>
      <w:r w:rsidRPr="00D6209D">
        <w:rPr>
          <w:rFonts w:ascii="Times New Roman" w:hAnsi="Times New Roman" w:cs="Times New Roman"/>
          <w:sz w:val="24"/>
          <w:szCs w:val="24"/>
        </w:rPr>
        <w:t>Трехчастная модель, или Представления сред</w:t>
      </w:r>
      <w:r w:rsidRPr="00D6209D">
        <w:rPr>
          <w:rFonts w:ascii="Times New Roman" w:hAnsi="Times New Roman" w:cs="Times New Roman"/>
          <w:sz w:val="24"/>
          <w:szCs w:val="24"/>
        </w:rPr>
        <w:softHyphen/>
        <w:t xml:space="preserve">невекового общества о себе самом/Ж. </w:t>
      </w:r>
      <w:proofErr w:type="spellStart"/>
      <w:r w:rsidRPr="00D6209D">
        <w:rPr>
          <w:rFonts w:ascii="Times New Roman" w:hAnsi="Times New Roman" w:cs="Times New Roman"/>
          <w:sz w:val="24"/>
          <w:szCs w:val="24"/>
        </w:rPr>
        <w:t>Дюби</w:t>
      </w:r>
      <w:proofErr w:type="spellEnd"/>
      <w:r w:rsidRPr="00D6209D">
        <w:rPr>
          <w:rFonts w:ascii="Times New Roman" w:hAnsi="Times New Roman" w:cs="Times New Roman"/>
          <w:sz w:val="24"/>
          <w:szCs w:val="24"/>
        </w:rPr>
        <w:t>. — М., 2000.</w:t>
      </w:r>
    </w:p>
    <w:p w:rsidR="003E7B7F" w:rsidRPr="00D6209D" w:rsidRDefault="003E7B7F" w:rsidP="003E7B7F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298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proofErr w:type="spellStart"/>
      <w:r w:rsidRPr="00D6209D">
        <w:rPr>
          <w:rFonts w:ascii="Times New Roman" w:hAnsi="Times New Roman" w:cs="Times New Roman"/>
          <w:i/>
          <w:iCs/>
          <w:sz w:val="24"/>
          <w:szCs w:val="24"/>
        </w:rPr>
        <w:t>Егер</w:t>
      </w:r>
      <w:proofErr w:type="spellEnd"/>
      <w:r w:rsidRPr="00D6209D">
        <w:rPr>
          <w:rFonts w:ascii="Times New Roman" w:hAnsi="Times New Roman" w:cs="Times New Roman"/>
          <w:i/>
          <w:iCs/>
          <w:sz w:val="24"/>
          <w:szCs w:val="24"/>
        </w:rPr>
        <w:t xml:space="preserve"> О. </w:t>
      </w:r>
      <w:r w:rsidRPr="00D6209D">
        <w:rPr>
          <w:rFonts w:ascii="Times New Roman" w:hAnsi="Times New Roman" w:cs="Times New Roman"/>
          <w:sz w:val="24"/>
          <w:szCs w:val="24"/>
        </w:rPr>
        <w:t xml:space="preserve">История Средних веков/О. </w:t>
      </w:r>
      <w:proofErr w:type="spellStart"/>
      <w:r w:rsidRPr="00D6209D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D6209D">
        <w:rPr>
          <w:rFonts w:ascii="Times New Roman" w:hAnsi="Times New Roman" w:cs="Times New Roman"/>
          <w:sz w:val="24"/>
          <w:szCs w:val="24"/>
        </w:rPr>
        <w:t>. — М., 2007.</w:t>
      </w:r>
    </w:p>
    <w:p w:rsidR="003E7B7F" w:rsidRPr="00D6209D" w:rsidRDefault="003E7B7F" w:rsidP="003E7B7F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5" w:right="29" w:firstLine="293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proofErr w:type="spellStart"/>
      <w:r w:rsidRPr="00D6209D">
        <w:rPr>
          <w:rFonts w:ascii="Times New Roman" w:hAnsi="Times New Roman" w:cs="Times New Roman"/>
          <w:i/>
          <w:iCs/>
          <w:sz w:val="24"/>
          <w:szCs w:val="24"/>
        </w:rPr>
        <w:t>Ле</w:t>
      </w:r>
      <w:proofErr w:type="spellEnd"/>
      <w:r w:rsidRPr="00D6209D">
        <w:rPr>
          <w:rFonts w:ascii="Times New Roman" w:hAnsi="Times New Roman" w:cs="Times New Roman"/>
          <w:i/>
          <w:iCs/>
          <w:sz w:val="24"/>
          <w:szCs w:val="24"/>
        </w:rPr>
        <w:t xml:space="preserve"> Гофф Ж. </w:t>
      </w:r>
      <w:r w:rsidRPr="00D6209D">
        <w:rPr>
          <w:rFonts w:ascii="Times New Roman" w:hAnsi="Times New Roman" w:cs="Times New Roman"/>
          <w:sz w:val="24"/>
          <w:szCs w:val="24"/>
        </w:rPr>
        <w:t>Другое Средневековье: Время, труд и куль</w:t>
      </w:r>
      <w:r w:rsidRPr="00D6209D">
        <w:rPr>
          <w:rFonts w:ascii="Times New Roman" w:hAnsi="Times New Roman" w:cs="Times New Roman"/>
          <w:sz w:val="24"/>
          <w:szCs w:val="24"/>
        </w:rPr>
        <w:softHyphen/>
        <w:t xml:space="preserve">тура Запада / Ж. </w:t>
      </w:r>
      <w:proofErr w:type="spellStart"/>
      <w:r w:rsidRPr="00D6209D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D6209D">
        <w:rPr>
          <w:rFonts w:ascii="Times New Roman" w:hAnsi="Times New Roman" w:cs="Times New Roman"/>
          <w:sz w:val="24"/>
          <w:szCs w:val="24"/>
        </w:rPr>
        <w:t xml:space="preserve"> Гофф. — Екатеринбург, 2000.</w:t>
      </w:r>
    </w:p>
    <w:p w:rsidR="003E7B7F" w:rsidRPr="00D6209D" w:rsidRDefault="003E7B7F" w:rsidP="003E7B7F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5" w:right="34" w:firstLine="293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D6209D">
        <w:rPr>
          <w:rFonts w:ascii="Times New Roman" w:hAnsi="Times New Roman" w:cs="Times New Roman"/>
          <w:sz w:val="24"/>
          <w:szCs w:val="24"/>
        </w:rPr>
        <w:t xml:space="preserve">Право в средневековом мире/под ред. О. И. </w:t>
      </w:r>
      <w:proofErr w:type="spellStart"/>
      <w:r w:rsidRPr="00D6209D">
        <w:rPr>
          <w:rFonts w:ascii="Times New Roman" w:hAnsi="Times New Roman" w:cs="Times New Roman"/>
          <w:sz w:val="24"/>
          <w:szCs w:val="24"/>
        </w:rPr>
        <w:t>Варьяш</w:t>
      </w:r>
      <w:proofErr w:type="spellEnd"/>
      <w:r w:rsidRPr="00D6209D">
        <w:rPr>
          <w:rFonts w:ascii="Times New Roman" w:hAnsi="Times New Roman" w:cs="Times New Roman"/>
          <w:sz w:val="24"/>
          <w:szCs w:val="24"/>
        </w:rPr>
        <w:t>.— СПб</w:t>
      </w:r>
      <w:proofErr w:type="gramStart"/>
      <w:r w:rsidRPr="00D6209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6209D">
        <w:rPr>
          <w:rFonts w:ascii="Times New Roman" w:hAnsi="Times New Roman" w:cs="Times New Roman"/>
          <w:sz w:val="24"/>
          <w:szCs w:val="24"/>
        </w:rPr>
        <w:t>2001.</w:t>
      </w:r>
    </w:p>
    <w:p w:rsidR="003E7B7F" w:rsidRPr="00D6209D" w:rsidRDefault="003E7B7F" w:rsidP="003E7B7F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5" w:right="34" w:firstLine="293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D6209D">
        <w:rPr>
          <w:rFonts w:ascii="Times New Roman" w:hAnsi="Times New Roman" w:cs="Times New Roman"/>
          <w:i/>
          <w:iCs/>
          <w:sz w:val="24"/>
          <w:szCs w:val="24"/>
        </w:rPr>
        <w:t xml:space="preserve">Шевченко Н. И. </w:t>
      </w:r>
      <w:r w:rsidRPr="00D6209D">
        <w:rPr>
          <w:rFonts w:ascii="Times New Roman" w:hAnsi="Times New Roman" w:cs="Times New Roman"/>
          <w:sz w:val="24"/>
          <w:szCs w:val="24"/>
        </w:rPr>
        <w:t>Вся история в датах: Древний мир и Средние века: Электронный интерактивный справоч</w:t>
      </w:r>
      <w:r w:rsidRPr="00D6209D">
        <w:rPr>
          <w:rFonts w:ascii="Times New Roman" w:hAnsi="Times New Roman" w:cs="Times New Roman"/>
          <w:sz w:val="24"/>
          <w:szCs w:val="24"/>
        </w:rPr>
        <w:softHyphen/>
        <w:t>ник/ Н. И. Шевченко — М.: Новый Диск, 2007.</w:t>
      </w:r>
    </w:p>
    <w:p w:rsidR="003E7B7F" w:rsidRPr="00D6209D" w:rsidRDefault="003E7B7F" w:rsidP="003E7B7F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D6209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Тематическая литература</w:t>
      </w:r>
    </w:p>
    <w:p w:rsidR="003E7B7F" w:rsidRPr="00D6209D" w:rsidRDefault="003E7B7F" w:rsidP="003E7B7F">
      <w:pPr>
        <w:widowControl w:val="0"/>
        <w:numPr>
          <w:ilvl w:val="0"/>
          <w:numId w:val="18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right="43" w:firstLine="283"/>
        <w:jc w:val="both"/>
        <w:rPr>
          <w:rFonts w:ascii="Times New Roman" w:hAnsi="Times New Roman" w:cs="Times New Roman"/>
          <w:spacing w:val="-30"/>
          <w:sz w:val="24"/>
          <w:szCs w:val="24"/>
        </w:rPr>
      </w:pPr>
      <w:proofErr w:type="spellStart"/>
      <w:r w:rsidRPr="00D6209D">
        <w:rPr>
          <w:rFonts w:ascii="Times New Roman" w:hAnsi="Times New Roman" w:cs="Times New Roman"/>
          <w:i/>
          <w:iCs/>
          <w:sz w:val="24"/>
          <w:szCs w:val="24"/>
        </w:rPr>
        <w:t>Алаев</w:t>
      </w:r>
      <w:proofErr w:type="spellEnd"/>
      <w:r w:rsidRPr="00D6209D">
        <w:rPr>
          <w:rFonts w:ascii="Times New Roman" w:hAnsi="Times New Roman" w:cs="Times New Roman"/>
          <w:i/>
          <w:iCs/>
          <w:sz w:val="24"/>
          <w:szCs w:val="24"/>
        </w:rPr>
        <w:t xml:space="preserve"> Л. Б. </w:t>
      </w:r>
      <w:r w:rsidRPr="00D6209D">
        <w:rPr>
          <w:rFonts w:ascii="Times New Roman" w:hAnsi="Times New Roman" w:cs="Times New Roman"/>
          <w:sz w:val="24"/>
          <w:szCs w:val="24"/>
        </w:rPr>
        <w:t xml:space="preserve">Средневековая Индия /Л. Б. </w:t>
      </w:r>
      <w:proofErr w:type="spellStart"/>
      <w:r w:rsidRPr="00D6209D">
        <w:rPr>
          <w:rFonts w:ascii="Times New Roman" w:hAnsi="Times New Roman" w:cs="Times New Roman"/>
          <w:sz w:val="24"/>
          <w:szCs w:val="24"/>
        </w:rPr>
        <w:t>Алаев</w:t>
      </w:r>
      <w:proofErr w:type="spellEnd"/>
      <w:r w:rsidRPr="00D6209D">
        <w:rPr>
          <w:rFonts w:ascii="Times New Roman" w:hAnsi="Times New Roman" w:cs="Times New Roman"/>
          <w:sz w:val="24"/>
          <w:szCs w:val="24"/>
        </w:rPr>
        <w:t>. — СПб</w:t>
      </w:r>
      <w:proofErr w:type="gramStart"/>
      <w:r w:rsidRPr="00D6209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6209D">
        <w:rPr>
          <w:rFonts w:ascii="Times New Roman" w:hAnsi="Times New Roman" w:cs="Times New Roman"/>
          <w:sz w:val="24"/>
          <w:szCs w:val="24"/>
        </w:rPr>
        <w:t>2003.</w:t>
      </w:r>
    </w:p>
    <w:p w:rsidR="003E7B7F" w:rsidRPr="00D6209D" w:rsidRDefault="003E7B7F" w:rsidP="003E7B7F">
      <w:pPr>
        <w:widowControl w:val="0"/>
        <w:numPr>
          <w:ilvl w:val="0"/>
          <w:numId w:val="18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right="48" w:firstLine="283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D6209D">
        <w:rPr>
          <w:rFonts w:ascii="Times New Roman" w:hAnsi="Times New Roman" w:cs="Times New Roman"/>
          <w:i/>
          <w:iCs/>
          <w:sz w:val="24"/>
          <w:szCs w:val="24"/>
        </w:rPr>
        <w:t xml:space="preserve">Артамонов С. Д. </w:t>
      </w:r>
      <w:r w:rsidRPr="00D6209D">
        <w:rPr>
          <w:rFonts w:ascii="Times New Roman" w:hAnsi="Times New Roman" w:cs="Times New Roman"/>
          <w:sz w:val="24"/>
          <w:szCs w:val="24"/>
        </w:rPr>
        <w:t>Литература Средних веков / С. Д. Арта</w:t>
      </w:r>
      <w:r w:rsidRPr="00D6209D">
        <w:rPr>
          <w:rFonts w:ascii="Times New Roman" w:hAnsi="Times New Roman" w:cs="Times New Roman"/>
          <w:sz w:val="24"/>
          <w:szCs w:val="24"/>
        </w:rPr>
        <w:softHyphen/>
        <w:t>монов. — М., 1997.</w:t>
      </w:r>
    </w:p>
    <w:p w:rsidR="003E7B7F" w:rsidRPr="00D6209D" w:rsidRDefault="003E7B7F" w:rsidP="003E7B7F">
      <w:pPr>
        <w:widowControl w:val="0"/>
        <w:numPr>
          <w:ilvl w:val="0"/>
          <w:numId w:val="18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proofErr w:type="spellStart"/>
      <w:r w:rsidRPr="00D6209D">
        <w:rPr>
          <w:rFonts w:ascii="Times New Roman" w:hAnsi="Times New Roman" w:cs="Times New Roman"/>
          <w:i/>
          <w:iCs/>
          <w:sz w:val="24"/>
          <w:szCs w:val="24"/>
        </w:rPr>
        <w:t>Вихнович</w:t>
      </w:r>
      <w:proofErr w:type="spellEnd"/>
      <w:r w:rsidRPr="00D6209D">
        <w:rPr>
          <w:rFonts w:ascii="Times New Roman" w:hAnsi="Times New Roman" w:cs="Times New Roman"/>
          <w:i/>
          <w:iCs/>
          <w:sz w:val="24"/>
          <w:szCs w:val="24"/>
        </w:rPr>
        <w:t xml:space="preserve"> В. Л. </w:t>
      </w:r>
      <w:r w:rsidRPr="00D6209D">
        <w:rPr>
          <w:rFonts w:ascii="Times New Roman" w:hAnsi="Times New Roman" w:cs="Times New Roman"/>
          <w:sz w:val="24"/>
          <w:szCs w:val="24"/>
        </w:rPr>
        <w:t xml:space="preserve">Иудаизм / В. Л. </w:t>
      </w:r>
      <w:proofErr w:type="spellStart"/>
      <w:r w:rsidRPr="00D6209D">
        <w:rPr>
          <w:rFonts w:ascii="Times New Roman" w:hAnsi="Times New Roman" w:cs="Times New Roman"/>
          <w:sz w:val="24"/>
          <w:szCs w:val="24"/>
        </w:rPr>
        <w:t>Вихнович</w:t>
      </w:r>
      <w:proofErr w:type="spellEnd"/>
      <w:r w:rsidRPr="00D6209D">
        <w:rPr>
          <w:rFonts w:ascii="Times New Roman" w:hAnsi="Times New Roman" w:cs="Times New Roman"/>
          <w:sz w:val="24"/>
          <w:szCs w:val="24"/>
        </w:rPr>
        <w:t>. — СПб</w:t>
      </w:r>
      <w:proofErr w:type="gramStart"/>
      <w:r w:rsidRPr="00D6209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6209D">
        <w:rPr>
          <w:rFonts w:ascii="Times New Roman" w:hAnsi="Times New Roman" w:cs="Times New Roman"/>
          <w:sz w:val="24"/>
          <w:szCs w:val="24"/>
        </w:rPr>
        <w:t>2006.</w:t>
      </w:r>
    </w:p>
    <w:p w:rsidR="003E7B7F" w:rsidRPr="00D6209D" w:rsidRDefault="003E7B7F" w:rsidP="003E7B7F">
      <w:pPr>
        <w:widowControl w:val="0"/>
        <w:numPr>
          <w:ilvl w:val="0"/>
          <w:numId w:val="1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168" w:right="62" w:firstLine="278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D6209D">
        <w:rPr>
          <w:rFonts w:ascii="Times New Roman" w:hAnsi="Times New Roman" w:cs="Times New Roman"/>
          <w:sz w:val="24"/>
          <w:szCs w:val="24"/>
        </w:rPr>
        <w:t>Город в средневековой цивилизации Западной Европы. В 4 т. / под ред. А. А. Сванидзе. — М., 2000.</w:t>
      </w:r>
    </w:p>
    <w:p w:rsidR="003E7B7F" w:rsidRPr="00D6209D" w:rsidRDefault="003E7B7F" w:rsidP="003E7B7F">
      <w:pPr>
        <w:widowControl w:val="0"/>
        <w:numPr>
          <w:ilvl w:val="0"/>
          <w:numId w:val="1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168" w:right="62" w:firstLine="278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D6209D">
        <w:rPr>
          <w:rFonts w:ascii="Times New Roman" w:hAnsi="Times New Roman" w:cs="Times New Roman"/>
          <w:i/>
          <w:iCs/>
          <w:sz w:val="24"/>
          <w:szCs w:val="24"/>
        </w:rPr>
        <w:t xml:space="preserve">Ермакова Т. В. </w:t>
      </w:r>
      <w:r w:rsidRPr="00D6209D">
        <w:rPr>
          <w:rFonts w:ascii="Times New Roman" w:hAnsi="Times New Roman" w:cs="Times New Roman"/>
          <w:sz w:val="24"/>
          <w:szCs w:val="24"/>
        </w:rPr>
        <w:t>Введение в буддизм / Т. В. Ермакова, Е. П. Островская и др. — СПб</w:t>
      </w:r>
      <w:proofErr w:type="gramStart"/>
      <w:r w:rsidRPr="00D6209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6209D">
        <w:rPr>
          <w:rFonts w:ascii="Times New Roman" w:hAnsi="Times New Roman" w:cs="Times New Roman"/>
          <w:sz w:val="24"/>
          <w:szCs w:val="24"/>
        </w:rPr>
        <w:t>1999.</w:t>
      </w:r>
    </w:p>
    <w:p w:rsidR="003E7B7F" w:rsidRPr="00D6209D" w:rsidRDefault="003E7B7F" w:rsidP="003E7B7F">
      <w:pPr>
        <w:widowControl w:val="0"/>
        <w:numPr>
          <w:ilvl w:val="0"/>
          <w:numId w:val="1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168" w:right="53" w:firstLine="278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D6209D">
        <w:rPr>
          <w:rFonts w:ascii="Times New Roman" w:hAnsi="Times New Roman" w:cs="Times New Roman"/>
          <w:i/>
          <w:iCs/>
          <w:sz w:val="24"/>
          <w:szCs w:val="24"/>
        </w:rPr>
        <w:t xml:space="preserve">Успенский Ф. И. </w:t>
      </w:r>
      <w:r w:rsidRPr="00D6209D">
        <w:rPr>
          <w:rFonts w:ascii="Times New Roman" w:hAnsi="Times New Roman" w:cs="Times New Roman"/>
          <w:sz w:val="24"/>
          <w:szCs w:val="24"/>
        </w:rPr>
        <w:t xml:space="preserve">История Византийской империи </w:t>
      </w:r>
      <w:r w:rsidRPr="00D6209D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D6209D">
        <w:rPr>
          <w:rFonts w:ascii="Times New Roman" w:hAnsi="Times New Roman" w:cs="Times New Roman"/>
          <w:sz w:val="24"/>
          <w:szCs w:val="24"/>
        </w:rPr>
        <w:t xml:space="preserve">— </w:t>
      </w:r>
      <w:r w:rsidRPr="00D6209D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D6209D">
        <w:rPr>
          <w:rFonts w:ascii="Times New Roman" w:hAnsi="Times New Roman" w:cs="Times New Roman"/>
          <w:sz w:val="24"/>
          <w:szCs w:val="24"/>
        </w:rPr>
        <w:t xml:space="preserve"> вв. / Ф. И. Успенский. — М., 1997.</w:t>
      </w:r>
    </w:p>
    <w:p w:rsidR="003E7B7F" w:rsidRPr="00D6209D" w:rsidRDefault="003E7B7F" w:rsidP="003E7B7F">
      <w:pPr>
        <w:widowControl w:val="0"/>
        <w:numPr>
          <w:ilvl w:val="0"/>
          <w:numId w:val="1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168" w:right="53" w:firstLine="278"/>
        <w:jc w:val="both"/>
        <w:rPr>
          <w:rStyle w:val="c17c16"/>
          <w:rFonts w:ascii="Times New Roman" w:hAnsi="Times New Roman" w:cs="Times New Roman"/>
          <w:spacing w:val="-20"/>
          <w:sz w:val="24"/>
          <w:szCs w:val="24"/>
        </w:rPr>
      </w:pPr>
      <w:proofErr w:type="spellStart"/>
      <w:r w:rsidRPr="00D6209D">
        <w:rPr>
          <w:rFonts w:ascii="Times New Roman" w:hAnsi="Times New Roman" w:cs="Times New Roman"/>
          <w:i/>
          <w:iCs/>
          <w:sz w:val="24"/>
          <w:szCs w:val="24"/>
        </w:rPr>
        <w:t>Куглер</w:t>
      </w:r>
      <w:proofErr w:type="spellEnd"/>
      <w:r w:rsidRPr="00D6209D">
        <w:rPr>
          <w:rFonts w:ascii="Times New Roman" w:hAnsi="Times New Roman" w:cs="Times New Roman"/>
          <w:i/>
          <w:iCs/>
          <w:sz w:val="24"/>
          <w:szCs w:val="24"/>
        </w:rPr>
        <w:t xml:space="preserve"> Б. </w:t>
      </w:r>
      <w:r w:rsidRPr="00D6209D">
        <w:rPr>
          <w:rFonts w:ascii="Times New Roman" w:hAnsi="Times New Roman" w:cs="Times New Roman"/>
          <w:sz w:val="24"/>
          <w:szCs w:val="24"/>
        </w:rPr>
        <w:t xml:space="preserve">История Крестовых походов / Б. </w:t>
      </w:r>
      <w:proofErr w:type="spellStart"/>
      <w:r w:rsidRPr="00D6209D">
        <w:rPr>
          <w:rFonts w:ascii="Times New Roman" w:hAnsi="Times New Roman" w:cs="Times New Roman"/>
          <w:sz w:val="24"/>
          <w:szCs w:val="24"/>
        </w:rPr>
        <w:t>Куглер</w:t>
      </w:r>
      <w:proofErr w:type="spellEnd"/>
      <w:r w:rsidRPr="00D6209D">
        <w:rPr>
          <w:rFonts w:ascii="Times New Roman" w:hAnsi="Times New Roman" w:cs="Times New Roman"/>
          <w:sz w:val="24"/>
          <w:szCs w:val="24"/>
        </w:rPr>
        <w:t>. — Ростов-н</w:t>
      </w:r>
      <w:proofErr w:type="gramStart"/>
      <w:r w:rsidRPr="00D6209D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D6209D">
        <w:rPr>
          <w:rFonts w:ascii="Times New Roman" w:hAnsi="Times New Roman" w:cs="Times New Roman"/>
          <w:sz w:val="24"/>
          <w:szCs w:val="24"/>
        </w:rPr>
        <w:t>, 1995.</w:t>
      </w:r>
    </w:p>
    <w:p w:rsidR="003E7B7F" w:rsidRPr="00D6209D" w:rsidRDefault="003E7B7F" w:rsidP="003E7B7F">
      <w:pPr>
        <w:pStyle w:val="a9"/>
        <w:numPr>
          <w:ilvl w:val="0"/>
          <w:numId w:val="21"/>
        </w:numPr>
        <w:tabs>
          <w:tab w:val="clear" w:pos="720"/>
          <w:tab w:val="num" w:pos="284"/>
        </w:tabs>
        <w:spacing w:before="0" w:after="0"/>
        <w:ind w:hanging="720"/>
        <w:rPr>
          <w:sz w:val="24"/>
          <w:szCs w:val="24"/>
        </w:rPr>
      </w:pPr>
      <w:r w:rsidRPr="00D6209D">
        <w:rPr>
          <w:sz w:val="24"/>
          <w:szCs w:val="24"/>
        </w:rPr>
        <w:t xml:space="preserve">О.В. Арасланова. Поурочные разработки по истории средних веков 6 класс. М., «ВАКО», 2004  </w:t>
      </w:r>
    </w:p>
    <w:p w:rsidR="003E7B7F" w:rsidRPr="00D6209D" w:rsidRDefault="003E7B7F" w:rsidP="003E7B7F">
      <w:pPr>
        <w:shd w:val="clear" w:color="auto" w:fill="FFFFFF"/>
        <w:spacing w:after="0" w:line="240" w:lineRule="auto"/>
        <w:ind w:left="-540"/>
        <w:rPr>
          <w:rFonts w:ascii="Times New Roman" w:hAnsi="Times New Roman" w:cs="Times New Roman"/>
          <w:i/>
          <w:sz w:val="24"/>
          <w:szCs w:val="24"/>
        </w:rPr>
      </w:pPr>
      <w:r w:rsidRPr="00D6209D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proofErr w:type="spellStart"/>
      <w:r w:rsidRPr="00D6209D">
        <w:rPr>
          <w:rFonts w:ascii="Times New Roman" w:hAnsi="Times New Roman" w:cs="Times New Roman"/>
          <w:i/>
          <w:sz w:val="24"/>
          <w:szCs w:val="24"/>
        </w:rPr>
        <w:t>Медиаресурсы</w:t>
      </w:r>
      <w:proofErr w:type="spellEnd"/>
      <w:r w:rsidRPr="00D6209D">
        <w:rPr>
          <w:rFonts w:ascii="Times New Roman" w:hAnsi="Times New Roman" w:cs="Times New Roman"/>
          <w:sz w:val="24"/>
          <w:szCs w:val="24"/>
        </w:rPr>
        <w:t>:</w:t>
      </w:r>
    </w:p>
    <w:p w:rsidR="003E7B7F" w:rsidRPr="00D6209D" w:rsidRDefault="003E7B7F" w:rsidP="003E7B7F">
      <w:pPr>
        <w:shd w:val="clear" w:color="auto" w:fill="FFFFFF"/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D6209D">
        <w:rPr>
          <w:rFonts w:ascii="Times New Roman" w:hAnsi="Times New Roman" w:cs="Times New Roman"/>
          <w:sz w:val="24"/>
          <w:szCs w:val="24"/>
        </w:rPr>
        <w:t xml:space="preserve">               -   http://lesson-history.narod.ru/</w:t>
      </w:r>
    </w:p>
    <w:p w:rsidR="003E7B7F" w:rsidRPr="00D6209D" w:rsidRDefault="003E7B7F" w:rsidP="003E7B7F">
      <w:pPr>
        <w:shd w:val="clear" w:color="auto" w:fill="FFFFFF"/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D6209D">
        <w:rPr>
          <w:rFonts w:ascii="Times New Roman" w:hAnsi="Times New Roman" w:cs="Times New Roman"/>
          <w:sz w:val="24"/>
          <w:szCs w:val="24"/>
        </w:rPr>
        <w:t xml:space="preserve">               -   </w:t>
      </w:r>
      <w:hyperlink r:id="rId12" w:history="1">
        <w:r w:rsidRPr="00D6209D">
          <w:rPr>
            <w:rStyle w:val="a7"/>
            <w:rFonts w:ascii="Times New Roman" w:hAnsi="Times New Roman" w:cs="Times New Roman"/>
            <w:sz w:val="24"/>
            <w:szCs w:val="24"/>
          </w:rPr>
          <w:t>http://2berega.spb.ru/club/historians/list/1-11112-14590/</w:t>
        </w:r>
      </w:hyperlink>
    </w:p>
    <w:p w:rsidR="003E7B7F" w:rsidRPr="00D6209D" w:rsidRDefault="003E7B7F" w:rsidP="003E7B7F">
      <w:pPr>
        <w:shd w:val="clear" w:color="auto" w:fill="FFFFFF"/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D6209D">
        <w:rPr>
          <w:rFonts w:ascii="Times New Roman" w:hAnsi="Times New Roman" w:cs="Times New Roman"/>
          <w:sz w:val="24"/>
          <w:szCs w:val="24"/>
        </w:rPr>
        <w:t xml:space="preserve">               -  </w:t>
      </w:r>
      <w:hyperlink r:id="rId13" w:history="1">
        <w:r w:rsidRPr="00D6209D">
          <w:rPr>
            <w:rStyle w:val="a7"/>
            <w:rFonts w:ascii="Times New Roman" w:hAnsi="Times New Roman" w:cs="Times New Roman"/>
            <w:sz w:val="24"/>
            <w:szCs w:val="24"/>
          </w:rPr>
          <w:t>http://www.sgi72.izmeri.edusite.ru/p33aa1.html</w:t>
        </w:r>
      </w:hyperlink>
      <w:r w:rsidRPr="00D620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209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6209D">
        <w:rPr>
          <w:rFonts w:ascii="Times New Roman" w:hAnsi="Times New Roman" w:cs="Times New Roman"/>
          <w:sz w:val="24"/>
          <w:szCs w:val="24"/>
        </w:rPr>
        <w:t>к урокам)</w:t>
      </w:r>
    </w:p>
    <w:p w:rsidR="003E7B7F" w:rsidRPr="00D6209D" w:rsidRDefault="003E7B7F" w:rsidP="003E7B7F">
      <w:pPr>
        <w:shd w:val="clear" w:color="auto" w:fill="FFFFFF"/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D6209D">
        <w:rPr>
          <w:rFonts w:ascii="Times New Roman" w:hAnsi="Times New Roman" w:cs="Times New Roman"/>
          <w:sz w:val="24"/>
          <w:szCs w:val="24"/>
        </w:rPr>
        <w:t xml:space="preserve">               -   </w:t>
      </w:r>
      <w:hyperlink r:id="rId14" w:history="1">
        <w:r w:rsidRPr="00D6209D">
          <w:rPr>
            <w:rStyle w:val="a7"/>
            <w:rFonts w:ascii="Times New Roman" w:hAnsi="Times New Roman" w:cs="Times New Roman"/>
            <w:sz w:val="24"/>
            <w:szCs w:val="24"/>
          </w:rPr>
          <w:t>http://festival.1september.ru/articles/420003/</w:t>
        </w:r>
      </w:hyperlink>
      <w:r w:rsidRPr="00D6209D">
        <w:rPr>
          <w:rFonts w:ascii="Times New Roman" w:hAnsi="Times New Roman" w:cs="Times New Roman"/>
          <w:sz w:val="24"/>
          <w:szCs w:val="24"/>
        </w:rPr>
        <w:t xml:space="preserve"> (Столетняя война)</w:t>
      </w:r>
    </w:p>
    <w:p w:rsidR="003E7B7F" w:rsidRPr="00D6209D" w:rsidRDefault="003E7B7F" w:rsidP="003E7B7F">
      <w:pPr>
        <w:shd w:val="clear" w:color="auto" w:fill="FFFFFF"/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D6209D">
        <w:rPr>
          <w:rFonts w:ascii="Times New Roman" w:hAnsi="Times New Roman" w:cs="Times New Roman"/>
          <w:sz w:val="24"/>
          <w:szCs w:val="24"/>
        </w:rPr>
        <w:t xml:space="preserve">              -  </w:t>
      </w:r>
      <w:hyperlink r:id="rId15" w:history="1">
        <w:r w:rsidRPr="00D6209D">
          <w:rPr>
            <w:rStyle w:val="a7"/>
            <w:rFonts w:ascii="Times New Roman" w:hAnsi="Times New Roman" w:cs="Times New Roman"/>
            <w:sz w:val="24"/>
            <w:szCs w:val="24"/>
          </w:rPr>
          <w:t>http://www.rusedu.ru/detail_1720.html</w:t>
        </w:r>
      </w:hyperlink>
      <w:r w:rsidRPr="00D6209D">
        <w:rPr>
          <w:rFonts w:ascii="Times New Roman" w:hAnsi="Times New Roman" w:cs="Times New Roman"/>
          <w:sz w:val="24"/>
          <w:szCs w:val="24"/>
        </w:rPr>
        <w:t xml:space="preserve"> (викторина)</w:t>
      </w:r>
    </w:p>
    <w:p w:rsidR="002E7DB9" w:rsidRPr="002E7DB9" w:rsidRDefault="002E7DB9" w:rsidP="002E7DB9">
      <w:pPr>
        <w:pStyle w:val="22"/>
        <w:numPr>
          <w:ilvl w:val="0"/>
          <w:numId w:val="42"/>
        </w:numPr>
        <w:shd w:val="clear" w:color="auto" w:fill="auto"/>
        <w:tabs>
          <w:tab w:val="left" w:pos="620"/>
        </w:tabs>
        <w:spacing w:before="0" w:line="240" w:lineRule="auto"/>
        <w:ind w:firstLine="403"/>
        <w:rPr>
          <w:sz w:val="24"/>
          <w:szCs w:val="24"/>
        </w:rPr>
      </w:pPr>
      <w:proofErr w:type="spellStart"/>
      <w:r w:rsidRPr="002E7DB9">
        <w:rPr>
          <w:rStyle w:val="23"/>
          <w:sz w:val="24"/>
          <w:szCs w:val="24"/>
        </w:rPr>
        <w:t>Арсеньтьев</w:t>
      </w:r>
      <w:proofErr w:type="spellEnd"/>
      <w:r w:rsidRPr="002E7DB9">
        <w:rPr>
          <w:rStyle w:val="23"/>
          <w:sz w:val="24"/>
          <w:szCs w:val="24"/>
        </w:rPr>
        <w:t xml:space="preserve"> </w:t>
      </w:r>
      <w:r w:rsidRPr="002E7DB9">
        <w:rPr>
          <w:rStyle w:val="23"/>
          <w:sz w:val="24"/>
          <w:szCs w:val="24"/>
          <w:lang w:val="en-US" w:eastAsia="en-US" w:bidi="en-US"/>
        </w:rPr>
        <w:t>H</w:t>
      </w:r>
      <w:r w:rsidRPr="002E7DB9">
        <w:rPr>
          <w:rStyle w:val="23"/>
          <w:sz w:val="24"/>
          <w:szCs w:val="24"/>
          <w:lang w:eastAsia="en-US" w:bidi="en-US"/>
        </w:rPr>
        <w:t>.</w:t>
      </w:r>
      <w:r w:rsidRPr="002E7DB9">
        <w:rPr>
          <w:rStyle w:val="23"/>
          <w:sz w:val="24"/>
          <w:szCs w:val="24"/>
          <w:lang w:val="en-US" w:eastAsia="en-US" w:bidi="en-US"/>
        </w:rPr>
        <w:t>M</w:t>
      </w:r>
      <w:r w:rsidRPr="002E7DB9">
        <w:rPr>
          <w:rStyle w:val="23"/>
          <w:sz w:val="24"/>
          <w:szCs w:val="24"/>
          <w:lang w:eastAsia="en-US" w:bidi="en-US"/>
        </w:rPr>
        <w:t xml:space="preserve">., </w:t>
      </w:r>
      <w:r w:rsidRPr="002E7DB9">
        <w:rPr>
          <w:rStyle w:val="23"/>
          <w:sz w:val="24"/>
          <w:szCs w:val="24"/>
        </w:rPr>
        <w:t>Данилов АЛ</w:t>
      </w:r>
      <w:proofErr w:type="gramStart"/>
      <w:r w:rsidRPr="002E7DB9">
        <w:rPr>
          <w:rStyle w:val="23"/>
          <w:sz w:val="24"/>
          <w:szCs w:val="24"/>
        </w:rPr>
        <w:t>.</w:t>
      </w:r>
      <w:proofErr w:type="gramEnd"/>
      <w:r w:rsidRPr="002E7DB9">
        <w:rPr>
          <w:rStyle w:val="23"/>
          <w:sz w:val="24"/>
          <w:szCs w:val="24"/>
        </w:rPr>
        <w:t xml:space="preserve"> </w:t>
      </w:r>
      <w:proofErr w:type="gramStart"/>
      <w:r w:rsidRPr="002E7DB9">
        <w:rPr>
          <w:rStyle w:val="23"/>
          <w:sz w:val="24"/>
          <w:szCs w:val="24"/>
        </w:rPr>
        <w:t>и</w:t>
      </w:r>
      <w:proofErr w:type="gramEnd"/>
      <w:r w:rsidRPr="002E7DB9">
        <w:rPr>
          <w:rStyle w:val="23"/>
          <w:sz w:val="24"/>
          <w:szCs w:val="24"/>
        </w:rPr>
        <w:t xml:space="preserve"> др.</w:t>
      </w:r>
      <w:r w:rsidRPr="002E7DB9">
        <w:rPr>
          <w:sz w:val="24"/>
          <w:szCs w:val="24"/>
        </w:rPr>
        <w:t xml:space="preserve"> История России. </w:t>
      </w:r>
      <w:r w:rsidRPr="002E7DB9">
        <w:rPr>
          <w:sz w:val="24"/>
          <w:szCs w:val="24"/>
          <w:lang w:eastAsia="en-US" w:bidi="en-US"/>
        </w:rPr>
        <w:t xml:space="preserve">6 </w:t>
      </w:r>
      <w:r w:rsidRPr="002E7DB9">
        <w:rPr>
          <w:sz w:val="24"/>
          <w:szCs w:val="24"/>
        </w:rPr>
        <w:t xml:space="preserve">класс. Учебник для общеобразовательных организаций в 2-х ч. / Под ред. академика РАН </w:t>
      </w:r>
      <w:r w:rsidRPr="002E7DB9">
        <w:rPr>
          <w:sz w:val="24"/>
          <w:szCs w:val="24"/>
          <w:lang w:val="en-US" w:eastAsia="en-US" w:bidi="en-US"/>
        </w:rPr>
        <w:t>A</w:t>
      </w:r>
      <w:r w:rsidRPr="002E7DB9">
        <w:rPr>
          <w:sz w:val="24"/>
          <w:szCs w:val="24"/>
          <w:lang w:eastAsia="en-US" w:bidi="en-US"/>
        </w:rPr>
        <w:t>.</w:t>
      </w:r>
      <w:r w:rsidRPr="002E7DB9">
        <w:rPr>
          <w:sz w:val="24"/>
          <w:szCs w:val="24"/>
          <w:lang w:val="en-US" w:eastAsia="en-US" w:bidi="en-US"/>
        </w:rPr>
        <w:t>B</w:t>
      </w:r>
      <w:r w:rsidRPr="002E7DB9">
        <w:rPr>
          <w:sz w:val="24"/>
          <w:szCs w:val="24"/>
          <w:lang w:eastAsia="en-US" w:bidi="en-US"/>
        </w:rPr>
        <w:t xml:space="preserve">. </w:t>
      </w:r>
      <w:proofErr w:type="spellStart"/>
      <w:r w:rsidRPr="002E7DB9">
        <w:rPr>
          <w:sz w:val="24"/>
          <w:szCs w:val="24"/>
        </w:rPr>
        <w:t>Торкунова</w:t>
      </w:r>
      <w:proofErr w:type="spellEnd"/>
      <w:r w:rsidRPr="002E7DB9">
        <w:rPr>
          <w:sz w:val="24"/>
          <w:szCs w:val="24"/>
        </w:rPr>
        <w:t xml:space="preserve">. </w:t>
      </w:r>
      <w:r w:rsidRPr="002E7DB9">
        <w:rPr>
          <w:sz w:val="24"/>
          <w:szCs w:val="24"/>
          <w:lang w:val="en-US" w:eastAsia="en-US" w:bidi="en-US"/>
        </w:rPr>
        <w:t xml:space="preserve">M.: </w:t>
      </w:r>
      <w:r w:rsidRPr="002E7DB9">
        <w:rPr>
          <w:sz w:val="24"/>
          <w:szCs w:val="24"/>
        </w:rPr>
        <w:t xml:space="preserve">Просвещение, </w:t>
      </w:r>
      <w:r w:rsidRPr="002E7DB9">
        <w:rPr>
          <w:sz w:val="24"/>
          <w:szCs w:val="24"/>
          <w:lang w:val="en-US" w:eastAsia="en-US" w:bidi="en-US"/>
        </w:rPr>
        <w:t>2016.</w:t>
      </w:r>
    </w:p>
    <w:p w:rsidR="002E7DB9" w:rsidRPr="002E7DB9" w:rsidRDefault="002E7DB9" w:rsidP="002E7DB9">
      <w:pPr>
        <w:pStyle w:val="22"/>
        <w:numPr>
          <w:ilvl w:val="0"/>
          <w:numId w:val="42"/>
        </w:numPr>
        <w:shd w:val="clear" w:color="auto" w:fill="auto"/>
        <w:tabs>
          <w:tab w:val="left" w:pos="606"/>
        </w:tabs>
        <w:spacing w:before="0" w:line="240" w:lineRule="auto"/>
        <w:ind w:firstLine="403"/>
        <w:rPr>
          <w:sz w:val="24"/>
          <w:szCs w:val="24"/>
        </w:rPr>
      </w:pPr>
      <w:proofErr w:type="spellStart"/>
      <w:r w:rsidRPr="002E7DB9">
        <w:rPr>
          <w:rStyle w:val="23"/>
          <w:sz w:val="24"/>
          <w:szCs w:val="24"/>
        </w:rPr>
        <w:t>ДаниловАЛ</w:t>
      </w:r>
      <w:proofErr w:type="spellEnd"/>
      <w:r w:rsidRPr="002E7DB9">
        <w:rPr>
          <w:rStyle w:val="23"/>
          <w:sz w:val="24"/>
          <w:szCs w:val="24"/>
        </w:rPr>
        <w:t xml:space="preserve">., Журавлева </w:t>
      </w:r>
      <w:r w:rsidRPr="002E7DB9">
        <w:rPr>
          <w:rStyle w:val="23"/>
          <w:sz w:val="24"/>
          <w:szCs w:val="24"/>
          <w:lang w:val="en-US" w:eastAsia="en-US" w:bidi="en-US"/>
        </w:rPr>
        <w:t>O</w:t>
      </w:r>
      <w:r w:rsidRPr="002E7DB9">
        <w:rPr>
          <w:rStyle w:val="23"/>
          <w:sz w:val="24"/>
          <w:szCs w:val="24"/>
          <w:lang w:eastAsia="en-US" w:bidi="en-US"/>
        </w:rPr>
        <w:t>.</w:t>
      </w:r>
      <w:r w:rsidRPr="002E7DB9">
        <w:rPr>
          <w:rStyle w:val="23"/>
          <w:sz w:val="24"/>
          <w:szCs w:val="24"/>
          <w:lang w:val="en-US" w:eastAsia="en-US" w:bidi="en-US"/>
        </w:rPr>
        <w:t>H</w:t>
      </w:r>
      <w:r w:rsidRPr="002E7DB9">
        <w:rPr>
          <w:rStyle w:val="23"/>
          <w:sz w:val="24"/>
          <w:szCs w:val="24"/>
          <w:lang w:eastAsia="en-US" w:bidi="en-US"/>
        </w:rPr>
        <w:t xml:space="preserve">., </w:t>
      </w:r>
      <w:r w:rsidRPr="002E7DB9">
        <w:rPr>
          <w:rStyle w:val="23"/>
          <w:sz w:val="24"/>
          <w:szCs w:val="24"/>
        </w:rPr>
        <w:t>Барыкина И.Е.</w:t>
      </w:r>
      <w:r w:rsidRPr="002E7DB9">
        <w:rPr>
          <w:sz w:val="24"/>
          <w:szCs w:val="24"/>
        </w:rPr>
        <w:t xml:space="preserve"> Рабочая программа и тематическое планирование ку</w:t>
      </w:r>
      <w:r w:rsidRPr="002E7DB9">
        <w:rPr>
          <w:sz w:val="24"/>
          <w:szCs w:val="24"/>
        </w:rPr>
        <w:t>р</w:t>
      </w:r>
      <w:r w:rsidRPr="002E7DB9">
        <w:rPr>
          <w:sz w:val="24"/>
          <w:szCs w:val="24"/>
        </w:rPr>
        <w:t xml:space="preserve">са «История России». </w:t>
      </w:r>
      <w:r w:rsidRPr="002E7DB9">
        <w:rPr>
          <w:sz w:val="24"/>
          <w:szCs w:val="24"/>
          <w:lang w:val="en-US" w:eastAsia="en-US" w:bidi="en-US"/>
        </w:rPr>
        <w:t xml:space="preserve">6—9 </w:t>
      </w:r>
      <w:r w:rsidRPr="002E7DB9">
        <w:rPr>
          <w:sz w:val="24"/>
          <w:szCs w:val="24"/>
        </w:rPr>
        <w:t xml:space="preserve">классы. </w:t>
      </w:r>
      <w:r w:rsidRPr="002E7DB9">
        <w:rPr>
          <w:sz w:val="24"/>
          <w:szCs w:val="24"/>
          <w:lang w:val="en-US" w:eastAsia="en-US" w:bidi="en-US"/>
        </w:rPr>
        <w:t xml:space="preserve">M.: </w:t>
      </w:r>
      <w:r w:rsidRPr="002E7DB9">
        <w:rPr>
          <w:sz w:val="24"/>
          <w:szCs w:val="24"/>
        </w:rPr>
        <w:t xml:space="preserve">Просвещение, </w:t>
      </w:r>
      <w:r w:rsidRPr="002E7DB9">
        <w:rPr>
          <w:sz w:val="24"/>
          <w:szCs w:val="24"/>
          <w:lang w:val="en-US" w:eastAsia="en-US" w:bidi="en-US"/>
        </w:rPr>
        <w:t>2016.</w:t>
      </w:r>
    </w:p>
    <w:p w:rsidR="002E7DB9" w:rsidRDefault="002E7DB9" w:rsidP="002E7DB9">
      <w:pPr>
        <w:pStyle w:val="22"/>
        <w:numPr>
          <w:ilvl w:val="0"/>
          <w:numId w:val="42"/>
        </w:numPr>
        <w:tabs>
          <w:tab w:val="left" w:pos="601"/>
        </w:tabs>
        <w:spacing w:before="0" w:line="240" w:lineRule="auto"/>
        <w:ind w:firstLine="403"/>
        <w:rPr>
          <w:bCs/>
          <w:color w:val="000000"/>
          <w:sz w:val="24"/>
          <w:szCs w:val="24"/>
        </w:rPr>
      </w:pPr>
      <w:proofErr w:type="spellStart"/>
      <w:r w:rsidRPr="002E7DB9">
        <w:rPr>
          <w:rStyle w:val="23"/>
          <w:rFonts w:eastAsiaTheme="minorEastAsia"/>
          <w:sz w:val="24"/>
          <w:szCs w:val="24"/>
        </w:rPr>
        <w:t>Артасов</w:t>
      </w:r>
      <w:proofErr w:type="spellEnd"/>
      <w:r w:rsidRPr="002E7DB9">
        <w:rPr>
          <w:rStyle w:val="23"/>
          <w:rFonts w:eastAsiaTheme="minorEastAsia"/>
          <w:sz w:val="24"/>
          <w:szCs w:val="24"/>
        </w:rPr>
        <w:t xml:space="preserve"> И.А., </w:t>
      </w:r>
      <w:proofErr w:type="spellStart"/>
      <w:r w:rsidRPr="002E7DB9">
        <w:rPr>
          <w:rStyle w:val="23"/>
          <w:rFonts w:eastAsiaTheme="minorEastAsia"/>
          <w:sz w:val="24"/>
          <w:szCs w:val="24"/>
        </w:rPr>
        <w:t>ДаниловАЛ</w:t>
      </w:r>
      <w:proofErr w:type="spellEnd"/>
      <w:r w:rsidRPr="002E7DB9">
        <w:rPr>
          <w:rStyle w:val="23"/>
          <w:rFonts w:eastAsiaTheme="minorEastAsia"/>
          <w:sz w:val="24"/>
          <w:szCs w:val="24"/>
        </w:rPr>
        <w:t xml:space="preserve">. и </w:t>
      </w:r>
      <w:proofErr w:type="spellStart"/>
      <w:r w:rsidRPr="002E7DB9">
        <w:rPr>
          <w:rStyle w:val="23"/>
          <w:rFonts w:eastAsiaTheme="minorEastAsia"/>
          <w:sz w:val="24"/>
          <w:szCs w:val="24"/>
          <w:lang w:val="en-US" w:eastAsia="en-US" w:bidi="en-US"/>
        </w:rPr>
        <w:t>dp</w:t>
      </w:r>
      <w:proofErr w:type="spellEnd"/>
      <w:r w:rsidRPr="002E7DB9">
        <w:rPr>
          <w:rStyle w:val="23"/>
          <w:rFonts w:eastAsiaTheme="minorEastAsia"/>
          <w:sz w:val="24"/>
          <w:szCs w:val="24"/>
          <w:lang w:eastAsia="en-US" w:bidi="en-US"/>
        </w:rPr>
        <w:t>.</w:t>
      </w:r>
      <w:r w:rsidRPr="002E7DB9">
        <w:rPr>
          <w:sz w:val="24"/>
          <w:szCs w:val="24"/>
          <w:lang w:eastAsia="en-US" w:bidi="en-US"/>
        </w:rPr>
        <w:t xml:space="preserve"> </w:t>
      </w:r>
      <w:r w:rsidRPr="002E7DB9">
        <w:rPr>
          <w:sz w:val="24"/>
          <w:szCs w:val="24"/>
        </w:rPr>
        <w:t xml:space="preserve">Рабочая тетрадь. История России. </w:t>
      </w:r>
      <w:r w:rsidRPr="002E7DB9">
        <w:rPr>
          <w:sz w:val="24"/>
          <w:szCs w:val="24"/>
          <w:lang w:eastAsia="en-US" w:bidi="en-US"/>
        </w:rPr>
        <w:t xml:space="preserve">6 </w:t>
      </w:r>
      <w:r w:rsidRPr="002E7DB9">
        <w:rPr>
          <w:sz w:val="24"/>
          <w:szCs w:val="24"/>
        </w:rPr>
        <w:t xml:space="preserve">класс. </w:t>
      </w:r>
      <w:r w:rsidRPr="002E7DB9">
        <w:rPr>
          <w:sz w:val="24"/>
          <w:szCs w:val="24"/>
          <w:lang w:val="en-US" w:eastAsia="en-US" w:bidi="en-US"/>
        </w:rPr>
        <w:t>M</w:t>
      </w:r>
      <w:r w:rsidRPr="002E7DB9">
        <w:rPr>
          <w:sz w:val="24"/>
          <w:szCs w:val="24"/>
          <w:lang w:eastAsia="en-US" w:bidi="en-US"/>
        </w:rPr>
        <w:t xml:space="preserve">.: </w:t>
      </w:r>
      <w:r w:rsidRPr="002E7DB9">
        <w:rPr>
          <w:sz w:val="24"/>
          <w:szCs w:val="24"/>
        </w:rPr>
        <w:t xml:space="preserve">Просвещение, </w:t>
      </w:r>
      <w:r w:rsidRPr="002E7DB9">
        <w:rPr>
          <w:sz w:val="24"/>
          <w:szCs w:val="24"/>
          <w:lang w:eastAsia="en-US" w:bidi="en-US"/>
        </w:rPr>
        <w:t>2016.</w:t>
      </w:r>
    </w:p>
    <w:p w:rsidR="002E7DB9" w:rsidRPr="002E7DB9" w:rsidRDefault="003E7B7F" w:rsidP="002E7DB9">
      <w:pPr>
        <w:pStyle w:val="22"/>
        <w:numPr>
          <w:ilvl w:val="0"/>
          <w:numId w:val="42"/>
        </w:numPr>
        <w:tabs>
          <w:tab w:val="left" w:pos="601"/>
        </w:tabs>
        <w:spacing w:before="0" w:line="240" w:lineRule="auto"/>
        <w:ind w:firstLine="403"/>
        <w:rPr>
          <w:bCs/>
          <w:color w:val="000000"/>
          <w:sz w:val="24"/>
          <w:szCs w:val="24"/>
        </w:rPr>
        <w:sectPr w:rsidR="002E7DB9" w:rsidRPr="002E7DB9" w:rsidSect="00476F82">
          <w:pgSz w:w="11906" w:h="16838" w:code="9"/>
          <w:pgMar w:top="426" w:right="380" w:bottom="1134" w:left="425" w:header="709" w:footer="709" w:gutter="0"/>
          <w:cols w:space="708"/>
          <w:docGrid w:linePitch="360"/>
        </w:sectPr>
      </w:pPr>
      <w:r w:rsidRPr="002E7DB9">
        <w:rPr>
          <w:bCs/>
          <w:color w:val="000000"/>
          <w:sz w:val="24"/>
          <w:szCs w:val="24"/>
        </w:rPr>
        <w:t xml:space="preserve"> Контрольно – измерительные ма</w:t>
      </w:r>
      <w:r w:rsidR="002E7DB9">
        <w:rPr>
          <w:bCs/>
          <w:color w:val="000000"/>
          <w:sz w:val="24"/>
          <w:szCs w:val="24"/>
        </w:rPr>
        <w:t>териалы. История России. 6 класс</w:t>
      </w:r>
    </w:p>
    <w:p w:rsidR="002E7DB9" w:rsidRDefault="003E7B7F" w:rsidP="003E7B7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6209D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/ сос</w:t>
      </w:r>
      <w:r w:rsidR="002E7DB9">
        <w:rPr>
          <w:rFonts w:ascii="Times New Roman" w:hAnsi="Times New Roman" w:cs="Times New Roman"/>
          <w:bCs/>
          <w:color w:val="000000"/>
          <w:sz w:val="24"/>
          <w:szCs w:val="24"/>
        </w:rPr>
        <w:t>т. К.В.Волкова.- М.: ВАКО, 2010</w:t>
      </w:r>
    </w:p>
    <w:p w:rsidR="002E7DB9" w:rsidRDefault="002E7DB9" w:rsidP="002E7DB9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 </w:t>
      </w:r>
      <w:r w:rsidR="003E7B7F" w:rsidRPr="00D620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Поурочные разработки по истории: 6 класс:  к учебнику А.А.Данилова, </w:t>
      </w:r>
      <w:proofErr w:type="spellStart"/>
      <w:r w:rsidR="003E7B7F" w:rsidRPr="00D6209D">
        <w:rPr>
          <w:rFonts w:ascii="Times New Roman" w:hAnsi="Times New Roman" w:cs="Times New Roman"/>
          <w:bCs/>
          <w:color w:val="000000"/>
          <w:sz w:val="24"/>
          <w:szCs w:val="24"/>
        </w:rPr>
        <w:t>Л.Г.Косулиной</w:t>
      </w:r>
      <w:proofErr w:type="spellEnd"/>
      <w:r w:rsidR="003E7B7F" w:rsidRPr="00D6209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История Ро</w:t>
      </w:r>
      <w:r w:rsidR="003E7B7F" w:rsidRPr="00D6209D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 w:rsidR="003E7B7F" w:rsidRPr="00D6209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сии с древнейших времен </w:t>
      </w:r>
      <w:r w:rsidR="003E7B7F" w:rsidRPr="00D620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 конца </w:t>
      </w:r>
      <w:proofErr w:type="gramStart"/>
      <w:r w:rsidR="003E7B7F" w:rsidRPr="00D6209D">
        <w:rPr>
          <w:rFonts w:ascii="Times New Roman" w:hAnsi="Times New Roman" w:cs="Times New Roman"/>
          <w:bCs/>
          <w:color w:val="000000"/>
          <w:sz w:val="24"/>
          <w:szCs w:val="24"/>
        </w:rPr>
        <w:t>Х</w:t>
      </w:r>
      <w:proofErr w:type="gramEnd"/>
      <w:r w:rsidR="003E7B7F" w:rsidRPr="00D6209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VI</w:t>
      </w:r>
      <w:r w:rsidR="003E7B7F" w:rsidRPr="00D620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века/ Е.В.Симонова.- М.: Экзамен, 2006</w:t>
      </w:r>
    </w:p>
    <w:p w:rsidR="003E7B7F" w:rsidRPr="00D6209D" w:rsidRDefault="002E7DB9" w:rsidP="002E7DB9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6.</w:t>
      </w:r>
      <w:r w:rsidR="003E7B7F" w:rsidRPr="00D620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E7B7F" w:rsidRPr="00D6209D">
        <w:rPr>
          <w:rFonts w:ascii="Times New Roman" w:hAnsi="Times New Roman" w:cs="Times New Roman"/>
          <w:sz w:val="24"/>
          <w:szCs w:val="24"/>
        </w:rPr>
        <w:t>Презентации:http</w:t>
      </w:r>
      <w:proofErr w:type="spellEnd"/>
      <w:r w:rsidR="003E7B7F" w:rsidRPr="00D6209D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3E7B7F" w:rsidRPr="00D6209D">
        <w:rPr>
          <w:rFonts w:ascii="Times New Roman" w:hAnsi="Times New Roman" w:cs="Times New Roman"/>
          <w:sz w:val="24"/>
          <w:szCs w:val="24"/>
        </w:rPr>
        <w:t>lesson-history.narod.ru</w:t>
      </w:r>
      <w:proofErr w:type="spellEnd"/>
      <w:r w:rsidR="003E7B7F" w:rsidRPr="00D6209D">
        <w:rPr>
          <w:rFonts w:ascii="Times New Roman" w:hAnsi="Times New Roman" w:cs="Times New Roman"/>
          <w:sz w:val="24"/>
          <w:szCs w:val="24"/>
        </w:rPr>
        <w:t>/</w:t>
      </w:r>
      <w:r w:rsidR="003E7B7F" w:rsidRPr="00D620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02825" w:rsidRPr="00D6209D" w:rsidRDefault="00502825" w:rsidP="00AC43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5D3A" w:rsidRPr="00D6209D" w:rsidRDefault="00255D3A" w:rsidP="00AC43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09D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</w:t>
      </w:r>
    </w:p>
    <w:p w:rsidR="003E7B7F" w:rsidRPr="00D6209D" w:rsidRDefault="003E7B7F" w:rsidP="003E7B7F">
      <w:pPr>
        <w:pStyle w:val="a8"/>
        <w:ind w:left="360"/>
        <w:jc w:val="both"/>
        <w:rPr>
          <w:b/>
          <w:i/>
          <w:u w:val="single"/>
        </w:rPr>
      </w:pPr>
      <w:r w:rsidRPr="00D6209D">
        <w:rPr>
          <w:b/>
          <w:i/>
          <w:u w:val="single"/>
        </w:rPr>
        <w:t>По окончанию данного курса ученик научится:</w:t>
      </w:r>
    </w:p>
    <w:p w:rsidR="003E7B7F" w:rsidRPr="00D6209D" w:rsidRDefault="003E7B7F" w:rsidP="003E7B7F">
      <w:pPr>
        <w:pStyle w:val="a8"/>
        <w:numPr>
          <w:ilvl w:val="0"/>
          <w:numId w:val="24"/>
        </w:numPr>
        <w:jc w:val="both"/>
      </w:pPr>
      <w:r w:rsidRPr="00D6209D">
        <w:t>• локализовать во времени общие рамки и события Средневековья, этапы становления и развития Ру</w:t>
      </w:r>
      <w:r w:rsidRPr="00D6209D">
        <w:t>с</w:t>
      </w:r>
      <w:r w:rsidRPr="00D6209D">
        <w:t>ского государства; соотносить хронологию истории Руси и всеобщей истории;</w:t>
      </w:r>
    </w:p>
    <w:p w:rsidR="003E7B7F" w:rsidRPr="00D6209D" w:rsidRDefault="003E7B7F" w:rsidP="003E7B7F">
      <w:pPr>
        <w:pStyle w:val="a8"/>
        <w:numPr>
          <w:ilvl w:val="0"/>
          <w:numId w:val="24"/>
        </w:numPr>
        <w:jc w:val="both"/>
      </w:pPr>
      <w:r w:rsidRPr="00D6209D">
        <w:t>• использовать историческую карту как источник информации о территории, об экономических и кул</w:t>
      </w:r>
      <w:r w:rsidRPr="00D6209D">
        <w:t>ь</w:t>
      </w:r>
      <w:r w:rsidRPr="00D6209D">
        <w:t>турных центрах Руси и других госуда</w:t>
      </w:r>
      <w:proofErr w:type="gramStart"/>
      <w:r w:rsidRPr="00D6209D">
        <w:t>рств в Ср</w:t>
      </w:r>
      <w:proofErr w:type="gramEnd"/>
      <w:r w:rsidRPr="00D6209D">
        <w:t>едние века, о направлениях крупнейших передвижений людей — походов, завоеваний, колонизаций и др.;</w:t>
      </w:r>
    </w:p>
    <w:p w:rsidR="003E7B7F" w:rsidRPr="00D6209D" w:rsidRDefault="003E7B7F" w:rsidP="003E7B7F">
      <w:pPr>
        <w:pStyle w:val="a8"/>
        <w:numPr>
          <w:ilvl w:val="0"/>
          <w:numId w:val="24"/>
        </w:numPr>
        <w:jc w:val="both"/>
      </w:pPr>
      <w:r w:rsidRPr="00D6209D">
        <w:t>• проводить поиск информации в исторических текстах, материальных исторических памятниках Сре</w:t>
      </w:r>
      <w:r w:rsidRPr="00D6209D">
        <w:t>д</w:t>
      </w:r>
      <w:r w:rsidRPr="00D6209D">
        <w:t>невековья;</w:t>
      </w:r>
    </w:p>
    <w:p w:rsidR="003E7B7F" w:rsidRPr="00D6209D" w:rsidRDefault="003E7B7F" w:rsidP="003E7B7F">
      <w:pPr>
        <w:pStyle w:val="a8"/>
        <w:numPr>
          <w:ilvl w:val="0"/>
          <w:numId w:val="24"/>
        </w:numPr>
        <w:jc w:val="both"/>
      </w:pPr>
      <w:r w:rsidRPr="00D6209D">
        <w:lastRenderedPageBreak/>
        <w:t>• 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3E7B7F" w:rsidRPr="00D6209D" w:rsidRDefault="003E7B7F" w:rsidP="003E7B7F">
      <w:pPr>
        <w:pStyle w:val="a8"/>
        <w:numPr>
          <w:ilvl w:val="0"/>
          <w:numId w:val="24"/>
        </w:numPr>
        <w:jc w:val="both"/>
      </w:pPr>
      <w:r w:rsidRPr="00D6209D">
        <w:t>• раскрывать характерные, существенные черты: а) экономических и социальных отношений и полит</w:t>
      </w:r>
      <w:r w:rsidRPr="00D6209D">
        <w:t>и</w:t>
      </w:r>
      <w:r w:rsidRPr="00D6209D">
        <w:t>ческого строя на Руси и в других государствах; б) ценностей, господствовавших в средневековых общ</w:t>
      </w:r>
      <w:r w:rsidRPr="00D6209D">
        <w:t>е</w:t>
      </w:r>
      <w:r w:rsidRPr="00D6209D">
        <w:t>ствах, религиозных воззрений, представлений средневекового человека о мире;</w:t>
      </w:r>
    </w:p>
    <w:p w:rsidR="003E7B7F" w:rsidRPr="00D6209D" w:rsidRDefault="003E7B7F" w:rsidP="003E7B7F">
      <w:pPr>
        <w:pStyle w:val="a8"/>
        <w:numPr>
          <w:ilvl w:val="0"/>
          <w:numId w:val="24"/>
        </w:numPr>
        <w:jc w:val="both"/>
      </w:pPr>
      <w:r w:rsidRPr="00D6209D">
        <w:t>• объяснять причины и следствия ключевых событий отечественной и всеобщей истории Средних в</w:t>
      </w:r>
      <w:r w:rsidRPr="00D6209D">
        <w:t>е</w:t>
      </w:r>
      <w:r w:rsidRPr="00D6209D">
        <w:t>ков;</w:t>
      </w:r>
    </w:p>
    <w:p w:rsidR="003E7B7F" w:rsidRPr="00D6209D" w:rsidRDefault="003E7B7F" w:rsidP="003E7B7F">
      <w:pPr>
        <w:pStyle w:val="a8"/>
        <w:numPr>
          <w:ilvl w:val="0"/>
          <w:numId w:val="24"/>
        </w:numPr>
        <w:jc w:val="both"/>
      </w:pPr>
      <w:r w:rsidRPr="00D6209D">
        <w:t>• сопоставлять развитие Руси и других стран в период Средневековья, показывать общие черты и ос</w:t>
      </w:r>
      <w:r w:rsidRPr="00D6209D">
        <w:t>о</w:t>
      </w:r>
      <w:r w:rsidRPr="00D6209D">
        <w:t>бенности (в связи с понятиями «политическая раздробленность», «централизованное государство» и др.);</w:t>
      </w:r>
    </w:p>
    <w:p w:rsidR="003E7B7F" w:rsidRPr="00D6209D" w:rsidRDefault="003E7B7F" w:rsidP="003E7B7F">
      <w:pPr>
        <w:pStyle w:val="a8"/>
        <w:numPr>
          <w:ilvl w:val="0"/>
          <w:numId w:val="24"/>
        </w:numPr>
        <w:jc w:val="both"/>
      </w:pPr>
      <w:r w:rsidRPr="00D6209D">
        <w:t>• давать оценку событиям и личностям отечественной и всеобщей истории Средних веков.</w:t>
      </w:r>
    </w:p>
    <w:p w:rsidR="003E7B7F" w:rsidRPr="00D6209D" w:rsidRDefault="008E76CC" w:rsidP="003E7B7F">
      <w:pPr>
        <w:pStyle w:val="a8"/>
        <w:ind w:left="360"/>
        <w:jc w:val="both"/>
        <w:rPr>
          <w:b/>
          <w:i/>
          <w:u w:val="single"/>
        </w:rPr>
      </w:pPr>
      <w:r w:rsidRPr="00D6209D">
        <w:rPr>
          <w:b/>
          <w:i/>
          <w:u w:val="single"/>
        </w:rPr>
        <w:t>П</w:t>
      </w:r>
      <w:r w:rsidR="003E7B7F" w:rsidRPr="00D6209D">
        <w:rPr>
          <w:b/>
          <w:i/>
          <w:u w:val="single"/>
        </w:rPr>
        <w:t>олучит возможность научиться:</w:t>
      </w:r>
    </w:p>
    <w:p w:rsidR="003E7B7F" w:rsidRPr="00D6209D" w:rsidRDefault="003E7B7F" w:rsidP="003E7B7F">
      <w:pPr>
        <w:pStyle w:val="a8"/>
        <w:numPr>
          <w:ilvl w:val="0"/>
          <w:numId w:val="24"/>
        </w:numPr>
        <w:jc w:val="both"/>
      </w:pPr>
      <w:r w:rsidRPr="00D6209D">
        <w:t>• давать сопоставительную характеристику политического устройства госуда</w:t>
      </w:r>
      <w:proofErr w:type="gramStart"/>
      <w:r w:rsidRPr="00D6209D">
        <w:t>рств Ср</w:t>
      </w:r>
      <w:proofErr w:type="gramEnd"/>
      <w:r w:rsidRPr="00D6209D">
        <w:t>едневековья (Русь, Запад, Восток);</w:t>
      </w:r>
    </w:p>
    <w:p w:rsidR="003E7B7F" w:rsidRPr="00D6209D" w:rsidRDefault="003E7B7F" w:rsidP="003E7B7F">
      <w:pPr>
        <w:pStyle w:val="a8"/>
        <w:numPr>
          <w:ilvl w:val="0"/>
          <w:numId w:val="24"/>
        </w:numPr>
        <w:jc w:val="both"/>
      </w:pPr>
      <w:r w:rsidRPr="00D6209D">
        <w:t>• сравнивать свидетельства различных исторических источников, выявляя в них общее и различия;</w:t>
      </w:r>
    </w:p>
    <w:p w:rsidR="003E7B7F" w:rsidRPr="00D6209D" w:rsidRDefault="003E7B7F" w:rsidP="003E7B7F">
      <w:pPr>
        <w:pStyle w:val="a8"/>
        <w:numPr>
          <w:ilvl w:val="0"/>
          <w:numId w:val="24"/>
        </w:numPr>
        <w:jc w:val="both"/>
      </w:pPr>
      <w:r w:rsidRPr="00D6209D">
        <w:t>• составлять на основе информации учебника и дополнительной литературы описания памятников средневековой культуры Руси и других стран, объяснять, в чём заключаются их художественные до</w:t>
      </w:r>
      <w:r w:rsidRPr="00D6209D">
        <w:t>с</w:t>
      </w:r>
      <w:r w:rsidRPr="00D6209D">
        <w:t>тоинства и значение.</w:t>
      </w:r>
    </w:p>
    <w:p w:rsidR="000E7C36" w:rsidRPr="00A021F0" w:rsidRDefault="000E7C36" w:rsidP="00A021F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7C36">
        <w:rPr>
          <w:rFonts w:ascii="Times New Roman" w:hAnsi="Times New Roman" w:cs="Times New Roman"/>
          <w:b/>
        </w:rPr>
        <w:br w:type="page"/>
      </w:r>
    </w:p>
    <w:p w:rsidR="000E7C36" w:rsidRDefault="000E7C36" w:rsidP="000E7C36">
      <w:pPr>
        <w:spacing w:after="0" w:line="240" w:lineRule="auto"/>
        <w:ind w:left="170"/>
        <w:rPr>
          <w:rFonts w:ascii="Times New Roman" w:hAnsi="Times New Roman" w:cs="Times New Roman"/>
        </w:rPr>
      </w:pPr>
    </w:p>
    <w:p w:rsidR="000E7C36" w:rsidRDefault="000E7C36" w:rsidP="000E7C36">
      <w:pPr>
        <w:spacing w:after="0" w:line="240" w:lineRule="auto"/>
        <w:ind w:left="170"/>
        <w:rPr>
          <w:rFonts w:ascii="Times New Roman" w:hAnsi="Times New Roman" w:cs="Times New Roman"/>
        </w:rPr>
      </w:pPr>
    </w:p>
    <w:p w:rsidR="000E7C36" w:rsidRDefault="000E7C36" w:rsidP="000E7C36">
      <w:pPr>
        <w:spacing w:after="0" w:line="240" w:lineRule="auto"/>
        <w:ind w:left="170"/>
        <w:rPr>
          <w:rFonts w:ascii="Times New Roman" w:hAnsi="Times New Roman" w:cs="Times New Roman"/>
        </w:rPr>
      </w:pPr>
    </w:p>
    <w:p w:rsidR="000E7C36" w:rsidRDefault="000E7C36" w:rsidP="000E7C36">
      <w:pPr>
        <w:spacing w:after="0" w:line="240" w:lineRule="auto"/>
        <w:ind w:left="170"/>
        <w:rPr>
          <w:rFonts w:ascii="Times New Roman" w:hAnsi="Times New Roman" w:cs="Times New Roman"/>
        </w:rPr>
      </w:pPr>
    </w:p>
    <w:p w:rsidR="003E7B7F" w:rsidRDefault="003E7B7F" w:rsidP="000E7C36">
      <w:pPr>
        <w:spacing w:after="0" w:line="240" w:lineRule="auto"/>
        <w:ind w:left="170"/>
        <w:rPr>
          <w:rFonts w:ascii="Times New Roman" w:hAnsi="Times New Roman" w:cs="Times New Roman"/>
        </w:rPr>
      </w:pPr>
    </w:p>
    <w:p w:rsidR="003E7B7F" w:rsidRDefault="003E7B7F" w:rsidP="000E7C36">
      <w:pPr>
        <w:spacing w:after="0" w:line="240" w:lineRule="auto"/>
        <w:ind w:left="170"/>
        <w:rPr>
          <w:rFonts w:ascii="Times New Roman" w:hAnsi="Times New Roman" w:cs="Times New Roman"/>
        </w:rPr>
      </w:pPr>
    </w:p>
    <w:p w:rsidR="003E7B7F" w:rsidRDefault="003E7B7F" w:rsidP="000E7C36">
      <w:pPr>
        <w:spacing w:after="0" w:line="240" w:lineRule="auto"/>
        <w:ind w:left="170"/>
        <w:rPr>
          <w:rFonts w:ascii="Times New Roman" w:hAnsi="Times New Roman" w:cs="Times New Roman"/>
        </w:rPr>
      </w:pPr>
    </w:p>
    <w:p w:rsidR="003E7B7F" w:rsidRDefault="003E7B7F" w:rsidP="000E7C36">
      <w:pPr>
        <w:spacing w:after="0" w:line="240" w:lineRule="auto"/>
        <w:ind w:left="170"/>
        <w:rPr>
          <w:rFonts w:ascii="Times New Roman" w:hAnsi="Times New Roman" w:cs="Times New Roman"/>
        </w:rPr>
      </w:pPr>
    </w:p>
    <w:p w:rsidR="003E7B7F" w:rsidRDefault="003E7B7F" w:rsidP="000E7C36">
      <w:pPr>
        <w:spacing w:after="0" w:line="240" w:lineRule="auto"/>
        <w:ind w:left="170"/>
        <w:rPr>
          <w:rFonts w:ascii="Times New Roman" w:hAnsi="Times New Roman" w:cs="Times New Roman"/>
        </w:rPr>
      </w:pPr>
    </w:p>
    <w:p w:rsidR="003E7B7F" w:rsidRDefault="003E7B7F" w:rsidP="000E7C36">
      <w:pPr>
        <w:spacing w:after="0" w:line="240" w:lineRule="auto"/>
        <w:ind w:left="170"/>
        <w:rPr>
          <w:rFonts w:ascii="Times New Roman" w:hAnsi="Times New Roman" w:cs="Times New Roman"/>
        </w:rPr>
      </w:pPr>
    </w:p>
    <w:p w:rsidR="003E7B7F" w:rsidRDefault="003E7B7F" w:rsidP="000E7C36">
      <w:pPr>
        <w:spacing w:after="0" w:line="240" w:lineRule="auto"/>
        <w:ind w:left="170"/>
        <w:rPr>
          <w:rFonts w:ascii="Times New Roman" w:hAnsi="Times New Roman" w:cs="Times New Roman"/>
        </w:rPr>
      </w:pPr>
    </w:p>
    <w:p w:rsidR="003E7B7F" w:rsidRDefault="003E7B7F" w:rsidP="000E7C36">
      <w:pPr>
        <w:spacing w:after="0" w:line="240" w:lineRule="auto"/>
        <w:ind w:left="170"/>
        <w:rPr>
          <w:rFonts w:ascii="Times New Roman" w:hAnsi="Times New Roman" w:cs="Times New Roman"/>
        </w:rPr>
      </w:pPr>
    </w:p>
    <w:p w:rsidR="003E7B7F" w:rsidRDefault="003E7B7F" w:rsidP="000E7C36">
      <w:pPr>
        <w:spacing w:after="0" w:line="240" w:lineRule="auto"/>
        <w:ind w:left="170"/>
        <w:rPr>
          <w:rFonts w:ascii="Times New Roman" w:hAnsi="Times New Roman" w:cs="Times New Roman"/>
        </w:rPr>
      </w:pPr>
    </w:p>
    <w:p w:rsidR="003E7B7F" w:rsidRDefault="003E7B7F" w:rsidP="000E7C36">
      <w:pPr>
        <w:spacing w:after="0" w:line="240" w:lineRule="auto"/>
        <w:ind w:left="170"/>
        <w:rPr>
          <w:rFonts w:ascii="Times New Roman" w:hAnsi="Times New Roman" w:cs="Times New Roman"/>
        </w:rPr>
      </w:pPr>
    </w:p>
    <w:p w:rsidR="003E7B7F" w:rsidRDefault="003E7B7F" w:rsidP="000E7C36">
      <w:pPr>
        <w:spacing w:after="0" w:line="240" w:lineRule="auto"/>
        <w:ind w:left="170"/>
        <w:rPr>
          <w:rFonts w:ascii="Times New Roman" w:hAnsi="Times New Roman" w:cs="Times New Roman"/>
        </w:rPr>
      </w:pPr>
    </w:p>
    <w:p w:rsidR="003E7B7F" w:rsidRDefault="003E7B7F" w:rsidP="000E7C36">
      <w:pPr>
        <w:spacing w:after="0" w:line="240" w:lineRule="auto"/>
        <w:ind w:left="170"/>
        <w:rPr>
          <w:rFonts w:ascii="Times New Roman" w:hAnsi="Times New Roman" w:cs="Times New Roman"/>
        </w:rPr>
      </w:pPr>
    </w:p>
    <w:p w:rsidR="003E7B7F" w:rsidRDefault="003E7B7F" w:rsidP="000E7C36">
      <w:pPr>
        <w:spacing w:after="0" w:line="240" w:lineRule="auto"/>
        <w:ind w:left="170"/>
        <w:rPr>
          <w:rFonts w:ascii="Times New Roman" w:hAnsi="Times New Roman" w:cs="Times New Roman"/>
        </w:rPr>
      </w:pPr>
    </w:p>
    <w:p w:rsidR="003E7B7F" w:rsidRDefault="003E7B7F" w:rsidP="000E7C36">
      <w:pPr>
        <w:spacing w:after="0" w:line="240" w:lineRule="auto"/>
        <w:ind w:left="170"/>
        <w:rPr>
          <w:rFonts w:ascii="Times New Roman" w:hAnsi="Times New Roman" w:cs="Times New Roman"/>
        </w:rPr>
      </w:pPr>
    </w:p>
    <w:p w:rsidR="003E7B7F" w:rsidRDefault="003E7B7F" w:rsidP="000E7C36">
      <w:pPr>
        <w:spacing w:after="0" w:line="240" w:lineRule="auto"/>
        <w:ind w:left="170"/>
        <w:rPr>
          <w:rFonts w:ascii="Times New Roman" w:hAnsi="Times New Roman" w:cs="Times New Roman"/>
        </w:rPr>
      </w:pPr>
    </w:p>
    <w:p w:rsidR="003E7B7F" w:rsidRDefault="003E7B7F" w:rsidP="000E7C36">
      <w:pPr>
        <w:spacing w:after="0" w:line="240" w:lineRule="auto"/>
        <w:ind w:left="170"/>
        <w:rPr>
          <w:rFonts w:ascii="Times New Roman" w:hAnsi="Times New Roman" w:cs="Times New Roman"/>
        </w:rPr>
      </w:pPr>
    </w:p>
    <w:p w:rsidR="003E7B7F" w:rsidRDefault="003E7B7F" w:rsidP="000E7C36">
      <w:pPr>
        <w:spacing w:after="0" w:line="240" w:lineRule="auto"/>
        <w:ind w:left="170"/>
        <w:rPr>
          <w:rFonts w:ascii="Times New Roman" w:hAnsi="Times New Roman" w:cs="Times New Roman"/>
        </w:rPr>
      </w:pPr>
    </w:p>
    <w:p w:rsidR="003E7B7F" w:rsidRDefault="003E7B7F" w:rsidP="000E7C36">
      <w:pPr>
        <w:spacing w:after="0" w:line="240" w:lineRule="auto"/>
        <w:ind w:left="170"/>
        <w:rPr>
          <w:rFonts w:ascii="Times New Roman" w:hAnsi="Times New Roman" w:cs="Times New Roman"/>
        </w:rPr>
      </w:pPr>
    </w:p>
    <w:p w:rsidR="003E7B7F" w:rsidRDefault="003E7B7F" w:rsidP="000E7C36">
      <w:pPr>
        <w:spacing w:after="0" w:line="240" w:lineRule="auto"/>
        <w:ind w:left="170"/>
        <w:rPr>
          <w:rFonts w:ascii="Times New Roman" w:hAnsi="Times New Roman" w:cs="Times New Roman"/>
        </w:rPr>
      </w:pPr>
    </w:p>
    <w:p w:rsidR="003E7B7F" w:rsidRDefault="003E7B7F" w:rsidP="000E7C36">
      <w:pPr>
        <w:spacing w:after="0" w:line="240" w:lineRule="auto"/>
        <w:ind w:left="170"/>
        <w:rPr>
          <w:rFonts w:ascii="Times New Roman" w:hAnsi="Times New Roman" w:cs="Times New Roman"/>
        </w:rPr>
      </w:pPr>
    </w:p>
    <w:p w:rsidR="003E7B7F" w:rsidRDefault="003E7B7F" w:rsidP="000E7C36">
      <w:pPr>
        <w:spacing w:after="0" w:line="240" w:lineRule="auto"/>
        <w:ind w:left="170"/>
        <w:rPr>
          <w:rFonts w:ascii="Times New Roman" w:hAnsi="Times New Roman" w:cs="Times New Roman"/>
        </w:rPr>
      </w:pPr>
    </w:p>
    <w:p w:rsidR="003E7B7F" w:rsidRDefault="003E7B7F" w:rsidP="000E7C36">
      <w:pPr>
        <w:spacing w:after="0" w:line="240" w:lineRule="auto"/>
        <w:ind w:left="170"/>
        <w:rPr>
          <w:rFonts w:ascii="Times New Roman" w:hAnsi="Times New Roman" w:cs="Times New Roman"/>
        </w:rPr>
      </w:pPr>
    </w:p>
    <w:p w:rsidR="003E7B7F" w:rsidRDefault="003E7B7F" w:rsidP="000E7C36">
      <w:pPr>
        <w:spacing w:after="0" w:line="240" w:lineRule="auto"/>
        <w:ind w:left="170"/>
        <w:rPr>
          <w:rFonts w:ascii="Times New Roman" w:hAnsi="Times New Roman" w:cs="Times New Roman"/>
        </w:rPr>
      </w:pPr>
    </w:p>
    <w:p w:rsidR="003E7B7F" w:rsidRDefault="003E7B7F" w:rsidP="000E7C36">
      <w:pPr>
        <w:spacing w:after="0" w:line="240" w:lineRule="auto"/>
        <w:ind w:left="170"/>
        <w:rPr>
          <w:rFonts w:ascii="Times New Roman" w:hAnsi="Times New Roman" w:cs="Times New Roman"/>
        </w:rPr>
      </w:pPr>
    </w:p>
    <w:p w:rsidR="003E7B7F" w:rsidRDefault="003E7B7F" w:rsidP="000E7C36">
      <w:pPr>
        <w:spacing w:after="0" w:line="240" w:lineRule="auto"/>
        <w:ind w:left="170"/>
        <w:rPr>
          <w:rFonts w:ascii="Times New Roman" w:hAnsi="Times New Roman" w:cs="Times New Roman"/>
        </w:rPr>
      </w:pPr>
    </w:p>
    <w:p w:rsidR="003E7B7F" w:rsidRDefault="003E7B7F" w:rsidP="000E7C36">
      <w:pPr>
        <w:spacing w:after="0" w:line="240" w:lineRule="auto"/>
        <w:ind w:left="170"/>
        <w:rPr>
          <w:rFonts w:ascii="Times New Roman" w:hAnsi="Times New Roman" w:cs="Times New Roman"/>
        </w:rPr>
      </w:pPr>
    </w:p>
    <w:p w:rsidR="003E7B7F" w:rsidRDefault="003E7B7F" w:rsidP="000E7C36">
      <w:pPr>
        <w:spacing w:after="0" w:line="240" w:lineRule="auto"/>
        <w:ind w:left="170"/>
        <w:rPr>
          <w:rFonts w:ascii="Times New Roman" w:hAnsi="Times New Roman" w:cs="Times New Roman"/>
        </w:rPr>
      </w:pPr>
    </w:p>
    <w:p w:rsidR="003E7B7F" w:rsidRDefault="003E7B7F" w:rsidP="000E7C36">
      <w:pPr>
        <w:spacing w:after="0" w:line="240" w:lineRule="auto"/>
        <w:ind w:left="170"/>
        <w:rPr>
          <w:rFonts w:ascii="Times New Roman" w:hAnsi="Times New Roman" w:cs="Times New Roman"/>
        </w:rPr>
      </w:pPr>
    </w:p>
    <w:p w:rsidR="003E7B7F" w:rsidRDefault="003E7B7F" w:rsidP="000E7C36">
      <w:pPr>
        <w:spacing w:after="0" w:line="240" w:lineRule="auto"/>
        <w:ind w:left="170"/>
        <w:rPr>
          <w:rFonts w:ascii="Times New Roman" w:hAnsi="Times New Roman" w:cs="Times New Roman"/>
        </w:rPr>
      </w:pPr>
    </w:p>
    <w:p w:rsidR="003E7B7F" w:rsidRDefault="003E7B7F" w:rsidP="000E7C36">
      <w:pPr>
        <w:spacing w:after="0" w:line="240" w:lineRule="auto"/>
        <w:ind w:left="170"/>
        <w:rPr>
          <w:rFonts w:ascii="Times New Roman" w:hAnsi="Times New Roman" w:cs="Times New Roman"/>
        </w:rPr>
      </w:pPr>
    </w:p>
    <w:p w:rsidR="003E7B7F" w:rsidRDefault="003E7B7F" w:rsidP="000E7C36">
      <w:pPr>
        <w:spacing w:after="0" w:line="240" w:lineRule="auto"/>
        <w:ind w:left="170"/>
        <w:rPr>
          <w:rFonts w:ascii="Times New Roman" w:hAnsi="Times New Roman" w:cs="Times New Roman"/>
        </w:rPr>
      </w:pPr>
    </w:p>
    <w:p w:rsidR="003E7B7F" w:rsidRDefault="003E7B7F" w:rsidP="000E7C36">
      <w:pPr>
        <w:spacing w:after="0" w:line="240" w:lineRule="auto"/>
        <w:ind w:left="170"/>
        <w:rPr>
          <w:rFonts w:ascii="Times New Roman" w:hAnsi="Times New Roman" w:cs="Times New Roman"/>
        </w:rPr>
      </w:pPr>
    </w:p>
    <w:p w:rsidR="000E7C36" w:rsidRPr="000E7C36" w:rsidRDefault="000E7C36" w:rsidP="00A021F0">
      <w:pPr>
        <w:tabs>
          <w:tab w:val="left" w:leader="underscore" w:pos="726"/>
        </w:tabs>
        <w:spacing w:after="0" w:line="240" w:lineRule="auto"/>
        <w:rPr>
          <w:rFonts w:ascii="Times New Roman" w:hAnsi="Times New Roman" w:cs="Times New Roman"/>
        </w:rPr>
      </w:pPr>
    </w:p>
    <w:sectPr w:rsidR="000E7C36" w:rsidRPr="000E7C36" w:rsidSect="000E7C36">
      <w:type w:val="continuous"/>
      <w:pgSz w:w="11906" w:h="16838" w:code="9"/>
      <w:pgMar w:top="1134" w:right="380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0BD" w:rsidRDefault="00B520BD" w:rsidP="00746025">
      <w:pPr>
        <w:spacing w:after="0" w:line="240" w:lineRule="auto"/>
      </w:pPr>
      <w:r>
        <w:separator/>
      </w:r>
    </w:p>
  </w:endnote>
  <w:endnote w:type="continuationSeparator" w:id="0">
    <w:p w:rsidR="00B520BD" w:rsidRDefault="00B520BD" w:rsidP="00746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929909"/>
      <w:docPartObj>
        <w:docPartGallery w:val="Page Numbers (Bottom of Page)"/>
        <w:docPartUnique/>
      </w:docPartObj>
    </w:sdtPr>
    <w:sdtContent>
      <w:p w:rsidR="00A021F0" w:rsidRDefault="00A021F0">
        <w:pPr>
          <w:pStyle w:val="af1"/>
          <w:jc w:val="right"/>
        </w:pPr>
        <w:fldSimple w:instr="PAGE   \* MERGEFORMAT">
          <w:r w:rsidR="00F044AE">
            <w:rPr>
              <w:noProof/>
            </w:rPr>
            <w:t>7</w:t>
          </w:r>
        </w:fldSimple>
      </w:p>
    </w:sdtContent>
  </w:sdt>
  <w:p w:rsidR="00A021F0" w:rsidRDefault="00A021F0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0BD" w:rsidRDefault="00B520BD" w:rsidP="00746025">
      <w:pPr>
        <w:spacing w:after="0" w:line="240" w:lineRule="auto"/>
      </w:pPr>
      <w:r>
        <w:separator/>
      </w:r>
    </w:p>
  </w:footnote>
  <w:footnote w:type="continuationSeparator" w:id="0">
    <w:p w:rsidR="00B520BD" w:rsidRDefault="00B520BD" w:rsidP="00746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C3CA9C4"/>
    <w:lvl w:ilvl="0">
      <w:numFmt w:val="bullet"/>
      <w:lvlText w:val="*"/>
      <w:lvlJc w:val="left"/>
    </w:lvl>
  </w:abstractNum>
  <w:abstractNum w:abstractNumId="1">
    <w:nsid w:val="012C2B3E"/>
    <w:multiLevelType w:val="hybridMultilevel"/>
    <w:tmpl w:val="AD1A6F8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039B0F12"/>
    <w:multiLevelType w:val="hybridMultilevel"/>
    <w:tmpl w:val="4330E9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807BC"/>
    <w:multiLevelType w:val="multilevel"/>
    <w:tmpl w:val="E9F6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076B1A"/>
    <w:multiLevelType w:val="hybridMultilevel"/>
    <w:tmpl w:val="3B905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11516"/>
    <w:multiLevelType w:val="hybridMultilevel"/>
    <w:tmpl w:val="3DD0C69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ABC6784"/>
    <w:multiLevelType w:val="hybridMultilevel"/>
    <w:tmpl w:val="4330E9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20482F"/>
    <w:multiLevelType w:val="multilevel"/>
    <w:tmpl w:val="F9A24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2916D1"/>
    <w:multiLevelType w:val="hybridMultilevel"/>
    <w:tmpl w:val="0FDE2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860188"/>
    <w:multiLevelType w:val="multilevel"/>
    <w:tmpl w:val="BFB89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770114"/>
    <w:multiLevelType w:val="multilevel"/>
    <w:tmpl w:val="17323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E96072"/>
    <w:multiLevelType w:val="multilevel"/>
    <w:tmpl w:val="96BE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7F1BB9"/>
    <w:multiLevelType w:val="hybridMultilevel"/>
    <w:tmpl w:val="7CAC3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0F00A5"/>
    <w:multiLevelType w:val="multilevel"/>
    <w:tmpl w:val="E4B8F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9E4BC7"/>
    <w:multiLevelType w:val="multilevel"/>
    <w:tmpl w:val="8A9E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891367"/>
    <w:multiLevelType w:val="multilevel"/>
    <w:tmpl w:val="FC44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E02C06"/>
    <w:multiLevelType w:val="hybridMultilevel"/>
    <w:tmpl w:val="5704A2D4"/>
    <w:lvl w:ilvl="0" w:tplc="19F410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05962C5"/>
    <w:multiLevelType w:val="hybridMultilevel"/>
    <w:tmpl w:val="BE1CC1D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467247B1"/>
    <w:multiLevelType w:val="multilevel"/>
    <w:tmpl w:val="6276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DE4E8B"/>
    <w:multiLevelType w:val="hybridMultilevel"/>
    <w:tmpl w:val="FB78E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A56727"/>
    <w:multiLevelType w:val="hybridMultilevel"/>
    <w:tmpl w:val="3FB6878C"/>
    <w:lvl w:ilvl="0" w:tplc="19F410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F1E64D7"/>
    <w:multiLevelType w:val="singleLevel"/>
    <w:tmpl w:val="C79E6D8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2">
    <w:nsid w:val="4FAC342D"/>
    <w:multiLevelType w:val="hybridMultilevel"/>
    <w:tmpl w:val="B274AF76"/>
    <w:lvl w:ilvl="0" w:tplc="19F410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22E70EA"/>
    <w:multiLevelType w:val="hybridMultilevel"/>
    <w:tmpl w:val="10668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4A394D"/>
    <w:multiLevelType w:val="hybridMultilevel"/>
    <w:tmpl w:val="141E2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DB2D6C"/>
    <w:multiLevelType w:val="singleLevel"/>
    <w:tmpl w:val="3F704116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6">
    <w:nsid w:val="58FA4552"/>
    <w:multiLevelType w:val="multilevel"/>
    <w:tmpl w:val="5976A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4B65FA"/>
    <w:multiLevelType w:val="singleLevel"/>
    <w:tmpl w:val="04929056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8">
    <w:nsid w:val="5C591954"/>
    <w:multiLevelType w:val="hybridMultilevel"/>
    <w:tmpl w:val="C6ECD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DF69FA"/>
    <w:multiLevelType w:val="hybridMultilevel"/>
    <w:tmpl w:val="BA1899E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600B4017"/>
    <w:multiLevelType w:val="multilevel"/>
    <w:tmpl w:val="C280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9A5A2C"/>
    <w:multiLevelType w:val="hybridMultilevel"/>
    <w:tmpl w:val="2976E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8976E5"/>
    <w:multiLevelType w:val="hybridMultilevel"/>
    <w:tmpl w:val="2544EC6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>
    <w:nsid w:val="683D40BF"/>
    <w:multiLevelType w:val="hybridMultilevel"/>
    <w:tmpl w:val="509602E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>
    <w:nsid w:val="71C96D94"/>
    <w:multiLevelType w:val="multilevel"/>
    <w:tmpl w:val="3A6A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BF47CE"/>
    <w:multiLevelType w:val="hybridMultilevel"/>
    <w:tmpl w:val="5E5A1E3C"/>
    <w:lvl w:ilvl="0" w:tplc="532C4F7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6">
    <w:nsid w:val="78744A71"/>
    <w:multiLevelType w:val="multilevel"/>
    <w:tmpl w:val="4732C0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D36402"/>
    <w:multiLevelType w:val="hybridMultilevel"/>
    <w:tmpl w:val="74D8217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A4E4BBD"/>
    <w:multiLevelType w:val="hybridMultilevel"/>
    <w:tmpl w:val="BDFE710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9"/>
  </w:num>
  <w:num w:numId="3">
    <w:abstractNumId w:val="31"/>
  </w:num>
  <w:num w:numId="4">
    <w:abstractNumId w:val="12"/>
  </w:num>
  <w:num w:numId="5">
    <w:abstractNumId w:val="23"/>
  </w:num>
  <w:num w:numId="6">
    <w:abstractNumId w:val="24"/>
  </w:num>
  <w:num w:numId="7">
    <w:abstractNumId w:val="8"/>
  </w:num>
  <w:num w:numId="8">
    <w:abstractNumId w:val="19"/>
  </w:num>
  <w:num w:numId="9">
    <w:abstractNumId w:val="28"/>
  </w:num>
  <w:num w:numId="10">
    <w:abstractNumId w:val="4"/>
  </w:num>
  <w:num w:numId="11">
    <w:abstractNumId w:val="18"/>
  </w:num>
  <w:num w:numId="12">
    <w:abstractNumId w:val="30"/>
  </w:num>
  <w:num w:numId="13">
    <w:abstractNumId w:val="15"/>
  </w:num>
  <w:num w:numId="14">
    <w:abstractNumId w:val="34"/>
  </w:num>
  <w:num w:numId="15">
    <w:abstractNumId w:val="3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5"/>
  </w:num>
  <w:num w:numId="18">
    <w:abstractNumId w:val="21"/>
  </w:num>
  <w:num w:numId="19">
    <w:abstractNumId w:val="27"/>
  </w:num>
  <w:num w:numId="20">
    <w:abstractNumId w:val="27"/>
    <w:lvlOverride w:ilvl="0">
      <w:lvl w:ilvl="0">
        <w:start w:val="1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"/>
  </w:num>
  <w:num w:numId="24">
    <w:abstractNumId w:val="20"/>
  </w:num>
  <w:num w:numId="25">
    <w:abstractNumId w:val="22"/>
  </w:num>
  <w:num w:numId="26">
    <w:abstractNumId w:val="33"/>
  </w:num>
  <w:num w:numId="27">
    <w:abstractNumId w:val="37"/>
  </w:num>
  <w:num w:numId="28">
    <w:abstractNumId w:val="32"/>
  </w:num>
  <w:num w:numId="29">
    <w:abstractNumId w:val="38"/>
  </w:num>
  <w:num w:numId="30">
    <w:abstractNumId w:val="5"/>
  </w:num>
  <w:num w:numId="31">
    <w:abstractNumId w:val="17"/>
  </w:num>
  <w:num w:numId="32">
    <w:abstractNumId w:val="1"/>
  </w:num>
  <w:num w:numId="33">
    <w:abstractNumId w:val="16"/>
  </w:num>
  <w:num w:numId="34">
    <w:abstractNumId w:val="11"/>
  </w:num>
  <w:num w:numId="35">
    <w:abstractNumId w:val="14"/>
  </w:num>
  <w:num w:numId="36">
    <w:abstractNumId w:val="13"/>
  </w:num>
  <w:num w:numId="37">
    <w:abstractNumId w:val="10"/>
  </w:num>
  <w:num w:numId="38">
    <w:abstractNumId w:val="9"/>
  </w:num>
  <w:num w:numId="39">
    <w:abstractNumId w:val="26"/>
  </w:num>
  <w:num w:numId="40">
    <w:abstractNumId w:val="31"/>
  </w:num>
  <w:num w:numId="41">
    <w:abstractNumId w:val="12"/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52001"/>
    <w:rsid w:val="0000730F"/>
    <w:rsid w:val="000330F2"/>
    <w:rsid w:val="0005189F"/>
    <w:rsid w:val="000C2A34"/>
    <w:rsid w:val="000D1F40"/>
    <w:rsid w:val="000D3DF8"/>
    <w:rsid w:val="000E7C36"/>
    <w:rsid w:val="00116C93"/>
    <w:rsid w:val="00143055"/>
    <w:rsid w:val="001B6355"/>
    <w:rsid w:val="001D4FD8"/>
    <w:rsid w:val="00210282"/>
    <w:rsid w:val="00216B35"/>
    <w:rsid w:val="00232DE7"/>
    <w:rsid w:val="00255D3A"/>
    <w:rsid w:val="002760B7"/>
    <w:rsid w:val="002E7DB9"/>
    <w:rsid w:val="00311BFA"/>
    <w:rsid w:val="00333BC9"/>
    <w:rsid w:val="00363DCF"/>
    <w:rsid w:val="003757B7"/>
    <w:rsid w:val="003A27DD"/>
    <w:rsid w:val="003D0BE3"/>
    <w:rsid w:val="003E7B7F"/>
    <w:rsid w:val="0042563B"/>
    <w:rsid w:val="00472171"/>
    <w:rsid w:val="00476F82"/>
    <w:rsid w:val="00483884"/>
    <w:rsid w:val="00483FDA"/>
    <w:rsid w:val="00493D79"/>
    <w:rsid w:val="005014BB"/>
    <w:rsid w:val="00502825"/>
    <w:rsid w:val="00504CD3"/>
    <w:rsid w:val="005126A5"/>
    <w:rsid w:val="005138A2"/>
    <w:rsid w:val="0056485C"/>
    <w:rsid w:val="005720EB"/>
    <w:rsid w:val="00574D1F"/>
    <w:rsid w:val="005B15C3"/>
    <w:rsid w:val="005C2297"/>
    <w:rsid w:val="005D3B02"/>
    <w:rsid w:val="005E121C"/>
    <w:rsid w:val="005F4A8D"/>
    <w:rsid w:val="0060566E"/>
    <w:rsid w:val="00626EC7"/>
    <w:rsid w:val="0065574D"/>
    <w:rsid w:val="006B4E9B"/>
    <w:rsid w:val="0070037A"/>
    <w:rsid w:val="00720481"/>
    <w:rsid w:val="007308D3"/>
    <w:rsid w:val="00746025"/>
    <w:rsid w:val="007543B5"/>
    <w:rsid w:val="007977B6"/>
    <w:rsid w:val="007D4A7D"/>
    <w:rsid w:val="007E4886"/>
    <w:rsid w:val="007F3948"/>
    <w:rsid w:val="00823CE8"/>
    <w:rsid w:val="00824F72"/>
    <w:rsid w:val="00846541"/>
    <w:rsid w:val="008473CE"/>
    <w:rsid w:val="008645E8"/>
    <w:rsid w:val="0086518F"/>
    <w:rsid w:val="00865E6F"/>
    <w:rsid w:val="008B2546"/>
    <w:rsid w:val="008E76CC"/>
    <w:rsid w:val="009003CF"/>
    <w:rsid w:val="00911DC6"/>
    <w:rsid w:val="00937C6D"/>
    <w:rsid w:val="0094326A"/>
    <w:rsid w:val="009710C7"/>
    <w:rsid w:val="009B1C2E"/>
    <w:rsid w:val="00A021F0"/>
    <w:rsid w:val="00A02B8E"/>
    <w:rsid w:val="00A117DB"/>
    <w:rsid w:val="00A12B8B"/>
    <w:rsid w:val="00A17DC3"/>
    <w:rsid w:val="00A95C9B"/>
    <w:rsid w:val="00AC4336"/>
    <w:rsid w:val="00AD5E96"/>
    <w:rsid w:val="00B520BD"/>
    <w:rsid w:val="00BB28AD"/>
    <w:rsid w:val="00BB29B2"/>
    <w:rsid w:val="00BB5F81"/>
    <w:rsid w:val="00BB7E00"/>
    <w:rsid w:val="00BD3797"/>
    <w:rsid w:val="00BD46BD"/>
    <w:rsid w:val="00C4524C"/>
    <w:rsid w:val="00C5653A"/>
    <w:rsid w:val="00CB65B6"/>
    <w:rsid w:val="00CB7C62"/>
    <w:rsid w:val="00CC1401"/>
    <w:rsid w:val="00CE26E1"/>
    <w:rsid w:val="00CE6B7E"/>
    <w:rsid w:val="00D06887"/>
    <w:rsid w:val="00D429B7"/>
    <w:rsid w:val="00D52001"/>
    <w:rsid w:val="00D57F64"/>
    <w:rsid w:val="00D61C91"/>
    <w:rsid w:val="00D6209D"/>
    <w:rsid w:val="00D7670B"/>
    <w:rsid w:val="00DB0451"/>
    <w:rsid w:val="00E10B8E"/>
    <w:rsid w:val="00E25D42"/>
    <w:rsid w:val="00E4732B"/>
    <w:rsid w:val="00E51B96"/>
    <w:rsid w:val="00E63992"/>
    <w:rsid w:val="00E706E2"/>
    <w:rsid w:val="00E84319"/>
    <w:rsid w:val="00E85491"/>
    <w:rsid w:val="00EA15D9"/>
    <w:rsid w:val="00F044AE"/>
    <w:rsid w:val="00F071CD"/>
    <w:rsid w:val="00F242C4"/>
    <w:rsid w:val="00F51FAE"/>
    <w:rsid w:val="00F560FD"/>
    <w:rsid w:val="00F8382D"/>
    <w:rsid w:val="00FA4C43"/>
    <w:rsid w:val="00FB0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A5"/>
  </w:style>
  <w:style w:type="paragraph" w:styleId="1">
    <w:name w:val="heading 1"/>
    <w:basedOn w:val="a"/>
    <w:next w:val="a"/>
    <w:link w:val="10"/>
    <w:qFormat/>
    <w:rsid w:val="00255D3A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255D3A"/>
    <w:pPr>
      <w:keepNext/>
      <w:spacing w:after="0" w:line="240" w:lineRule="auto"/>
      <w:jc w:val="right"/>
      <w:outlineLvl w:val="1"/>
    </w:pPr>
    <w:rPr>
      <w:rFonts w:ascii="Times New Roman" w:eastAsia="Calibri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255D3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20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D52001"/>
    <w:rPr>
      <w:rFonts w:ascii="Times New Roman" w:eastAsia="Times New Roman" w:hAnsi="Times New Roman" w:cs="Times New Roman"/>
      <w:bCs/>
      <w:sz w:val="28"/>
      <w:szCs w:val="24"/>
    </w:rPr>
  </w:style>
  <w:style w:type="paragraph" w:styleId="a5">
    <w:name w:val="No Spacing"/>
    <w:link w:val="a6"/>
    <w:uiPriority w:val="1"/>
    <w:qFormat/>
    <w:rsid w:val="00D520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D52001"/>
    <w:rPr>
      <w:rFonts w:ascii="Calibri" w:eastAsia="Times New Roman" w:hAnsi="Calibri" w:cs="Times New Roman"/>
    </w:rPr>
  </w:style>
  <w:style w:type="character" w:customStyle="1" w:styleId="FontStyle14">
    <w:name w:val="Font Style14"/>
    <w:uiPriority w:val="99"/>
    <w:rsid w:val="00D52001"/>
    <w:rPr>
      <w:rFonts w:ascii="Arial" w:hAnsi="Arial" w:cs="Arial"/>
      <w:sz w:val="16"/>
      <w:szCs w:val="16"/>
    </w:rPr>
  </w:style>
  <w:style w:type="character" w:styleId="a7">
    <w:name w:val="Hyperlink"/>
    <w:rsid w:val="00911DC6"/>
    <w:rPr>
      <w:color w:val="0000FF"/>
      <w:u w:val="single"/>
    </w:rPr>
  </w:style>
  <w:style w:type="paragraph" w:styleId="a8">
    <w:name w:val="List Paragraph"/>
    <w:basedOn w:val="a"/>
    <w:qFormat/>
    <w:rsid w:val="00911D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11DC6"/>
  </w:style>
  <w:style w:type="character" w:customStyle="1" w:styleId="c1c3">
    <w:name w:val="c1 c3"/>
    <w:basedOn w:val="a0"/>
    <w:rsid w:val="00911DC6"/>
  </w:style>
  <w:style w:type="paragraph" w:customStyle="1" w:styleId="c5">
    <w:name w:val="c5"/>
    <w:basedOn w:val="a"/>
    <w:rsid w:val="00911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911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c16">
    <w:name w:val="c17 c16"/>
    <w:basedOn w:val="a0"/>
    <w:rsid w:val="00911DC6"/>
  </w:style>
  <w:style w:type="paragraph" w:styleId="a9">
    <w:name w:val="Normal (Web)"/>
    <w:basedOn w:val="a"/>
    <w:unhideWhenUsed/>
    <w:rsid w:val="005014B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estern">
    <w:name w:val="western"/>
    <w:basedOn w:val="a"/>
    <w:rsid w:val="00501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back1">
    <w:name w:val="butback1"/>
    <w:basedOn w:val="a0"/>
    <w:rsid w:val="00F071CD"/>
    <w:rPr>
      <w:color w:val="666666"/>
    </w:rPr>
  </w:style>
  <w:style w:type="character" w:customStyle="1" w:styleId="submenu-table">
    <w:name w:val="submenu-table"/>
    <w:basedOn w:val="a0"/>
    <w:rsid w:val="00F071CD"/>
  </w:style>
  <w:style w:type="paragraph" w:customStyle="1" w:styleId="aa">
    <w:name w:val="Содержимое таблицы"/>
    <w:basedOn w:val="a"/>
    <w:rsid w:val="00F071CD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c0">
    <w:name w:val="c0"/>
    <w:basedOn w:val="a"/>
    <w:rsid w:val="00F242C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242C4"/>
  </w:style>
  <w:style w:type="table" w:styleId="ab">
    <w:name w:val="Table Grid"/>
    <w:basedOn w:val="a1"/>
    <w:rsid w:val="00A12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55D3A"/>
    <w:rPr>
      <w:rFonts w:ascii="Times New Roman" w:eastAsia="Calibri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55D3A"/>
    <w:rPr>
      <w:rFonts w:ascii="Times New Roman" w:eastAsia="Calibri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255D3A"/>
    <w:rPr>
      <w:rFonts w:ascii="Arial" w:eastAsia="Times New Roman" w:hAnsi="Arial" w:cs="Arial"/>
      <w:b/>
      <w:bCs/>
      <w:sz w:val="26"/>
      <w:szCs w:val="26"/>
    </w:rPr>
  </w:style>
  <w:style w:type="paragraph" w:styleId="ac">
    <w:name w:val="List"/>
    <w:basedOn w:val="a"/>
    <w:rsid w:val="00255D3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255D3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55D3A"/>
    <w:rPr>
      <w:rFonts w:ascii="Times New Roman" w:eastAsia="Calibri" w:hAnsi="Times New Roman" w:cs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605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0566E"/>
    <w:rPr>
      <w:rFonts w:ascii="Tahoma" w:hAnsi="Tahoma" w:cs="Tahoma"/>
      <w:sz w:val="16"/>
      <w:szCs w:val="1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D3DF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42">
    <w:name w:val="c42"/>
    <w:basedOn w:val="a"/>
    <w:rsid w:val="000D3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0E7C3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">
    <w:name w:val="header"/>
    <w:basedOn w:val="a"/>
    <w:link w:val="af0"/>
    <w:uiPriority w:val="99"/>
    <w:unhideWhenUsed/>
    <w:rsid w:val="00746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6025"/>
  </w:style>
  <w:style w:type="paragraph" w:styleId="af1">
    <w:name w:val="footer"/>
    <w:basedOn w:val="a"/>
    <w:link w:val="af2"/>
    <w:uiPriority w:val="99"/>
    <w:unhideWhenUsed/>
    <w:rsid w:val="00746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6025"/>
  </w:style>
  <w:style w:type="character" w:customStyle="1" w:styleId="21">
    <w:name w:val="Основной текст (2)_"/>
    <w:basedOn w:val="a0"/>
    <w:link w:val="22"/>
    <w:rsid w:val="00E6399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Основной текст (2) + Полужирный;Курсив"/>
    <w:basedOn w:val="21"/>
    <w:rsid w:val="00E6399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63992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54pt">
    <w:name w:val="Основной текст (5) + 4 pt;Не полужирный;Не курсив"/>
    <w:basedOn w:val="5"/>
    <w:rsid w:val="00E6399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63992"/>
    <w:pPr>
      <w:widowControl w:val="0"/>
      <w:shd w:val="clear" w:color="auto" w:fill="FFFFFF"/>
      <w:spacing w:before="120" w:after="0" w:line="218" w:lineRule="exact"/>
      <w:ind w:hanging="21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E63992"/>
    <w:pPr>
      <w:widowControl w:val="0"/>
      <w:shd w:val="clear" w:color="auto" w:fill="FFFFFF"/>
      <w:spacing w:after="0" w:line="223" w:lineRule="exact"/>
      <w:ind w:hanging="236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29pt">
    <w:name w:val="Основной текст (2) + 9 pt;Полужирный;Курсив"/>
    <w:basedOn w:val="21"/>
    <w:rsid w:val="007977B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.5 pt;Полужирный"/>
    <w:basedOn w:val="21"/>
    <w:rsid w:val="00797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hkola/istoriya/library/rabochaya-programma-po-istorii-fgos-5-klass" TargetMode="External"/><Relationship Id="rId13" Type="http://schemas.openxmlformats.org/officeDocument/2006/relationships/hyperlink" Target="http://www.sgi72.izmeri.edusite.ru/p33aa1.html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2berega.spb.ru/club/historians/list/1-11112-14590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ist.msu.ru/Departments/Medieval/exam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usedu.ru/detail_1720.html" TargetMode="External"/><Relationship Id="rId10" Type="http://schemas.openxmlformats.org/officeDocument/2006/relationships/hyperlink" Target="http://www.tertullian.org/manuscript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festival.1september.ru/articles/4200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C516EB7-926F-425A-A3DD-20451FD61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4902</Words>
  <Characters>27947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Муртазали</dc:creator>
  <cp:lastModifiedBy>Муртазали</cp:lastModifiedBy>
  <cp:revision>3</cp:revision>
  <cp:lastPrinted>2018-09-17T13:49:00Z</cp:lastPrinted>
  <dcterms:created xsi:type="dcterms:W3CDTF">2018-09-15T11:06:00Z</dcterms:created>
  <dcterms:modified xsi:type="dcterms:W3CDTF">2018-09-17T13:54:00Z</dcterms:modified>
</cp:coreProperties>
</file>