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1" w:rsidRPr="00816121" w:rsidRDefault="00816121" w:rsidP="00816121">
      <w:pPr>
        <w:tabs>
          <w:tab w:val="left" w:pos="9288"/>
        </w:tabs>
        <w:rPr>
          <w:b/>
          <w:sz w:val="36"/>
          <w:szCs w:val="36"/>
        </w:rPr>
      </w:pPr>
    </w:p>
    <w:p w:rsidR="00816121" w:rsidRDefault="00816121" w:rsidP="00816121">
      <w:pPr>
        <w:rPr>
          <w:b/>
          <w:sz w:val="28"/>
          <w:szCs w:val="28"/>
        </w:rPr>
      </w:pPr>
    </w:p>
    <w:p w:rsidR="009E79E4" w:rsidRPr="00EC15E3" w:rsidRDefault="009E79E4" w:rsidP="00EC15E3">
      <w:pPr>
        <w:numPr>
          <w:ilvl w:val="0"/>
          <w:numId w:val="4"/>
        </w:numPr>
        <w:jc w:val="center"/>
        <w:rPr>
          <w:b/>
          <w:sz w:val="32"/>
          <w:szCs w:val="32"/>
          <w:u w:val="single"/>
        </w:rPr>
      </w:pPr>
      <w:r w:rsidRPr="00EC15E3">
        <w:rPr>
          <w:b/>
          <w:sz w:val="32"/>
          <w:szCs w:val="32"/>
          <w:u w:val="single"/>
        </w:rPr>
        <w:t>Пояснительная записка</w:t>
      </w:r>
    </w:p>
    <w:p w:rsidR="009E79E4" w:rsidRDefault="009E79E4" w:rsidP="00EC15E3">
      <w:pPr>
        <w:jc w:val="both"/>
        <w:rPr>
          <w:sz w:val="28"/>
          <w:szCs w:val="28"/>
          <w:u w:val="single"/>
        </w:rPr>
      </w:pPr>
    </w:p>
    <w:p w:rsidR="00816121" w:rsidRPr="00EC15E3" w:rsidRDefault="00816121" w:rsidP="00816121">
      <w:pPr>
        <w:ind w:firstLine="709"/>
        <w:jc w:val="both"/>
      </w:pPr>
      <w:r w:rsidRPr="00EC15E3"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«Литература.5-11 классы» под редакцией В.Я. Коровиной, 7-е изд</w:t>
      </w:r>
      <w:r w:rsidRPr="00EC15E3">
        <w:t>а</w:t>
      </w:r>
      <w:r w:rsidRPr="00EC15E3">
        <w:t>ние, М. Просвещение 2006. Программа детализирует и раскрывает содержание стандарта, определяет общую стратегию об</w:t>
      </w:r>
      <w:r w:rsidRPr="00EC15E3">
        <w:t>у</w:t>
      </w:r>
      <w:r w:rsidRPr="00EC15E3">
        <w:t>чения, воспитания и развития учащихся средствами учебного предмета в соответствии с ц</w:t>
      </w:r>
      <w:r w:rsidRPr="00EC15E3">
        <w:t>е</w:t>
      </w:r>
      <w:r w:rsidRPr="00EC15E3">
        <w:t>лями изучения литературы, которые определены стандартом.</w:t>
      </w:r>
    </w:p>
    <w:p w:rsidR="008C07E3" w:rsidRPr="00EC15E3" w:rsidRDefault="00816121" w:rsidP="00816121">
      <w:pPr>
        <w:rPr>
          <w:b/>
        </w:rPr>
      </w:pPr>
      <w:r w:rsidRPr="00EC15E3">
        <w:rPr>
          <w:b/>
        </w:rPr>
        <w:t xml:space="preserve">        </w:t>
      </w:r>
    </w:p>
    <w:p w:rsidR="00816121" w:rsidRPr="00EC15E3" w:rsidRDefault="00816121" w:rsidP="00816121">
      <w:pPr>
        <w:rPr>
          <w:b/>
        </w:rPr>
      </w:pPr>
      <w:r w:rsidRPr="00EC15E3">
        <w:rPr>
          <w:b/>
        </w:rPr>
        <w:t xml:space="preserve">  На изучение курса «Литература .8 класс» отводится 102 часа </w:t>
      </w:r>
      <w:proofErr w:type="gramStart"/>
      <w:r w:rsidRPr="00EC15E3">
        <w:rPr>
          <w:b/>
        </w:rPr>
        <w:t xml:space="preserve">( </w:t>
      </w:r>
      <w:proofErr w:type="gramEnd"/>
      <w:r w:rsidRPr="00EC15E3">
        <w:rPr>
          <w:b/>
        </w:rPr>
        <w:t>3 часа  в неделю).</w:t>
      </w:r>
    </w:p>
    <w:p w:rsidR="00816121" w:rsidRPr="00EC15E3" w:rsidRDefault="00816121" w:rsidP="008C07E3">
      <w:pPr>
        <w:rPr>
          <w:b/>
        </w:rPr>
      </w:pPr>
      <w:r w:rsidRPr="00EC15E3">
        <w:rPr>
          <w:b/>
          <w:i/>
        </w:rPr>
        <w:t xml:space="preserve">         </w:t>
      </w:r>
    </w:p>
    <w:p w:rsidR="009E79E4" w:rsidRPr="00EC15E3" w:rsidRDefault="009E79E4" w:rsidP="009E79E4">
      <w:pPr>
        <w:ind w:firstLine="709"/>
        <w:jc w:val="both"/>
        <w:rPr>
          <w:u w:val="single"/>
        </w:rPr>
      </w:pPr>
      <w:r w:rsidRPr="00EC15E3">
        <w:rPr>
          <w:u w:val="single"/>
        </w:rPr>
        <w:t>Структура документа</w:t>
      </w:r>
    </w:p>
    <w:p w:rsidR="009E79E4" w:rsidRPr="00EC15E3" w:rsidRDefault="009E79E4" w:rsidP="009E79E4">
      <w:pPr>
        <w:ind w:firstLine="709"/>
        <w:jc w:val="both"/>
      </w:pPr>
      <w:r w:rsidRPr="00EC15E3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9E79E4" w:rsidRPr="00EC15E3" w:rsidRDefault="009E79E4" w:rsidP="009E79E4">
      <w:pPr>
        <w:ind w:firstLine="709"/>
        <w:jc w:val="both"/>
        <w:rPr>
          <w:u w:val="single"/>
        </w:rPr>
      </w:pPr>
      <w:r w:rsidRPr="00EC15E3">
        <w:rPr>
          <w:u w:val="single"/>
        </w:rPr>
        <w:t>Общая характеристика учебного предмета</w:t>
      </w:r>
    </w:p>
    <w:p w:rsidR="009E79E4" w:rsidRPr="00EC15E3" w:rsidRDefault="009E79E4" w:rsidP="009E79E4">
      <w:pPr>
        <w:ind w:firstLine="709"/>
        <w:jc w:val="both"/>
      </w:pPr>
      <w:r w:rsidRPr="00EC15E3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E79E4" w:rsidRPr="00EC15E3" w:rsidRDefault="009E79E4" w:rsidP="009E79E4">
      <w:pPr>
        <w:ind w:firstLine="709"/>
        <w:jc w:val="both"/>
        <w:rPr>
          <w:bCs/>
          <w:iCs/>
        </w:rPr>
      </w:pPr>
      <w:r w:rsidRPr="00EC15E3">
        <w:t>Согласно государственному образовательному стандарту, изучение</w:t>
      </w:r>
      <w:r w:rsidRPr="00EC15E3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9E79E4" w:rsidRPr="00EC15E3" w:rsidRDefault="009E79E4" w:rsidP="009E79E4">
      <w:pPr>
        <w:numPr>
          <w:ilvl w:val="0"/>
          <w:numId w:val="2"/>
        </w:numPr>
        <w:spacing w:before="60"/>
        <w:jc w:val="both"/>
      </w:pPr>
      <w:r w:rsidRPr="00EC15E3">
        <w:rPr>
          <w:bCs/>
        </w:rPr>
        <w:t>воспитание</w:t>
      </w:r>
      <w:r w:rsidRPr="00EC15E3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E79E4" w:rsidRPr="00EC15E3" w:rsidRDefault="009E79E4" w:rsidP="009E79E4">
      <w:pPr>
        <w:numPr>
          <w:ilvl w:val="0"/>
          <w:numId w:val="2"/>
        </w:numPr>
        <w:spacing w:before="60"/>
        <w:jc w:val="both"/>
      </w:pPr>
      <w:r w:rsidRPr="00EC15E3">
        <w:rPr>
          <w:bCs/>
        </w:rPr>
        <w:t>развитие</w:t>
      </w:r>
      <w:r w:rsidRPr="00EC15E3">
        <w:rPr>
          <w:b/>
          <w:bCs/>
        </w:rPr>
        <w:t xml:space="preserve"> </w:t>
      </w:r>
      <w:r w:rsidRPr="00EC15E3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E79E4" w:rsidRPr="00EC15E3" w:rsidRDefault="009E79E4" w:rsidP="009E79E4">
      <w:pPr>
        <w:numPr>
          <w:ilvl w:val="0"/>
          <w:numId w:val="2"/>
        </w:numPr>
        <w:spacing w:before="60"/>
        <w:jc w:val="both"/>
      </w:pPr>
      <w:r w:rsidRPr="00EC15E3">
        <w:rPr>
          <w:bCs/>
        </w:rPr>
        <w:t>освоение знаний</w:t>
      </w:r>
      <w:r w:rsidRPr="00EC15E3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E79E4" w:rsidRPr="00EC15E3" w:rsidRDefault="009E79E4" w:rsidP="009E79E4">
      <w:pPr>
        <w:numPr>
          <w:ilvl w:val="0"/>
          <w:numId w:val="2"/>
        </w:numPr>
        <w:spacing w:before="60"/>
        <w:jc w:val="both"/>
      </w:pPr>
      <w:r w:rsidRPr="00EC15E3">
        <w:rPr>
          <w:bCs/>
        </w:rPr>
        <w:t>овладение умениями</w:t>
      </w:r>
      <w:r w:rsidRPr="00EC15E3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E79E4" w:rsidRPr="00EC15E3" w:rsidRDefault="009E79E4" w:rsidP="009E79E4">
      <w:pPr>
        <w:ind w:firstLine="709"/>
        <w:jc w:val="both"/>
      </w:pPr>
      <w:r w:rsidRPr="00EC15E3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E79E4" w:rsidRPr="00EC15E3" w:rsidRDefault="009E79E4" w:rsidP="009E79E4">
      <w:pPr>
        <w:ind w:firstLine="709"/>
        <w:jc w:val="both"/>
      </w:pPr>
      <w:r w:rsidRPr="00EC15E3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C15E3">
        <w:t>кст ст</w:t>
      </w:r>
      <w:proofErr w:type="gramEnd"/>
      <w:r w:rsidRPr="00EC15E3">
        <w:t xml:space="preserve">ановится важным средством для поддержания этой основы на всех этапах изучения литературы в школе. Чтобы чтение стало интересным, </w:t>
      </w:r>
      <w:r w:rsidRPr="00EC15E3">
        <w:lastRenderedPageBreak/>
        <w:t>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E79E4" w:rsidRPr="00EC15E3" w:rsidRDefault="009E79E4" w:rsidP="009E79E4">
      <w:pPr>
        <w:ind w:firstLine="709"/>
        <w:jc w:val="both"/>
      </w:pPr>
      <w:r w:rsidRPr="00EC15E3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E79E4" w:rsidRPr="00EC15E3" w:rsidRDefault="009E79E4" w:rsidP="009E79E4">
      <w:pPr>
        <w:ind w:firstLine="709"/>
        <w:jc w:val="both"/>
      </w:pPr>
      <w:r w:rsidRPr="00EC15E3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C15E3">
        <w:t>общегуманистические</w:t>
      </w:r>
      <w:proofErr w:type="spellEnd"/>
      <w:r w:rsidRPr="00EC15E3">
        <w:t xml:space="preserve"> идеалы, воспитывающими высокие нравственные чувства у человека читающего.</w:t>
      </w:r>
    </w:p>
    <w:p w:rsidR="009E79E4" w:rsidRPr="00EC15E3" w:rsidRDefault="009E79E4" w:rsidP="009E79E4">
      <w:pPr>
        <w:ind w:firstLine="709"/>
        <w:jc w:val="both"/>
      </w:pPr>
      <w:r w:rsidRPr="00EC15E3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9E79E4" w:rsidRPr="00EC15E3" w:rsidRDefault="009E79E4" w:rsidP="009E79E4">
      <w:pPr>
        <w:ind w:firstLine="709"/>
        <w:jc w:val="both"/>
      </w:pPr>
      <w:r w:rsidRPr="00EC15E3"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9E79E4" w:rsidRPr="00EC15E3" w:rsidRDefault="009E79E4" w:rsidP="009E79E4">
      <w:pPr>
        <w:ind w:firstLine="709"/>
        <w:jc w:val="both"/>
      </w:pPr>
      <w:r w:rsidRPr="00EC15E3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E79E4" w:rsidRPr="00EC15E3" w:rsidRDefault="009E79E4" w:rsidP="009E79E4">
      <w:pPr>
        <w:ind w:firstLine="709"/>
        <w:jc w:val="both"/>
      </w:pPr>
      <w:r w:rsidRPr="00EC15E3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EC15E3">
        <w:rPr>
          <w:lang w:val="en-US"/>
        </w:rPr>
        <w:t>XVIII</w:t>
      </w:r>
      <w:r w:rsidRPr="00EC15E3">
        <w:t xml:space="preserve">, </w:t>
      </w:r>
      <w:r w:rsidRPr="00EC15E3">
        <w:rPr>
          <w:lang w:val="en-US"/>
        </w:rPr>
        <w:t>XIX</w:t>
      </w:r>
      <w:r w:rsidRPr="00EC15E3">
        <w:t xml:space="preserve">, </w:t>
      </w:r>
      <w:r w:rsidRPr="00EC15E3">
        <w:rPr>
          <w:lang w:val="en-US"/>
        </w:rPr>
        <w:t>XX</w:t>
      </w:r>
      <w:r w:rsidRPr="00EC15E3"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9E79E4" w:rsidRPr="00EC15E3" w:rsidRDefault="009E79E4" w:rsidP="009E79E4">
      <w:pPr>
        <w:ind w:firstLine="709"/>
        <w:jc w:val="both"/>
      </w:pPr>
      <w:r w:rsidRPr="00EC15E3"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9E79E4" w:rsidRPr="00EC15E3" w:rsidRDefault="009E79E4" w:rsidP="009E79E4">
      <w:pPr>
        <w:ind w:firstLine="709"/>
        <w:jc w:val="both"/>
      </w:pPr>
      <w:r w:rsidRPr="00EC15E3"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9E79E4" w:rsidRPr="00EC15E3" w:rsidRDefault="009E79E4" w:rsidP="009E79E4">
      <w:pPr>
        <w:ind w:firstLine="709"/>
        <w:jc w:val="both"/>
      </w:pPr>
      <w:r w:rsidRPr="00EC15E3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E79E4" w:rsidRPr="00EC15E3" w:rsidRDefault="009E79E4" w:rsidP="009E79E4">
      <w:pPr>
        <w:ind w:firstLine="709"/>
        <w:jc w:val="both"/>
      </w:pPr>
      <w:r w:rsidRPr="00EC15E3">
        <w:t>Пр</w:t>
      </w:r>
      <w:r w:rsidR="00EC15E3">
        <w:t>ограмма 8 класса рассчитана на 3</w:t>
      </w:r>
      <w:r w:rsidRPr="00EC15E3">
        <w:t xml:space="preserve"> часа в неделю.</w:t>
      </w:r>
    </w:p>
    <w:p w:rsidR="009E79E4" w:rsidRPr="00EC15E3" w:rsidRDefault="009E79E4" w:rsidP="009E79E4">
      <w:pPr>
        <w:jc w:val="both"/>
      </w:pPr>
    </w:p>
    <w:p w:rsidR="008C07E3" w:rsidRPr="00EC15E3" w:rsidRDefault="008C07E3" w:rsidP="009E79E4">
      <w:pPr>
        <w:ind w:firstLine="709"/>
        <w:jc w:val="center"/>
        <w:rPr>
          <w:b/>
        </w:rPr>
      </w:pPr>
    </w:p>
    <w:p w:rsidR="009E79E4" w:rsidRPr="00EC15E3" w:rsidRDefault="00EC15E3" w:rsidP="00EC15E3">
      <w:pPr>
        <w:numPr>
          <w:ilvl w:val="0"/>
          <w:numId w:val="4"/>
        </w:numPr>
        <w:jc w:val="center"/>
        <w:rPr>
          <w:b/>
          <w:u w:val="single"/>
        </w:rPr>
      </w:pPr>
      <w:r w:rsidRPr="00EC15E3">
        <w:rPr>
          <w:b/>
          <w:u w:val="single"/>
        </w:rPr>
        <w:t>УЧЕБНО-ТЕМАТИЧЕСКИЙ ПЛАН</w:t>
      </w:r>
    </w:p>
    <w:p w:rsidR="009E79E4" w:rsidRPr="00EC15E3" w:rsidRDefault="009E79E4" w:rsidP="009E79E4">
      <w:pPr>
        <w:ind w:firstLine="709"/>
        <w:jc w:val="center"/>
        <w:rPr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 w:rsidP="009C434F">
            <w:pPr>
              <w:jc w:val="center"/>
              <w:rPr>
                <w:b/>
              </w:rPr>
            </w:pPr>
            <w:r w:rsidRPr="00EC15E3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 w:rsidP="009C434F">
            <w:pPr>
              <w:jc w:val="center"/>
              <w:rPr>
                <w:b/>
              </w:rPr>
            </w:pPr>
            <w:r w:rsidRPr="00EC15E3">
              <w:rPr>
                <w:b/>
              </w:rPr>
              <w:t>Кол-во часов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Русская литература и история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 w:rsidP="009C434F">
            <w:pPr>
              <w:jc w:val="center"/>
            </w:pPr>
            <w:r w:rsidRPr="00EC15E3">
              <w:t>1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4768D1" w:rsidP="009C434F">
            <w:pPr>
              <w:jc w:val="center"/>
            </w:pPr>
            <w:r w:rsidRPr="00EC15E3">
              <w:t>3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4768D1" w:rsidP="009C434F">
            <w:pPr>
              <w:jc w:val="center"/>
            </w:pPr>
            <w:r w:rsidRPr="00EC15E3">
              <w:t>3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Из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4768D1" w:rsidP="009C434F">
            <w:pPr>
              <w:jc w:val="center"/>
            </w:pPr>
            <w:r w:rsidRPr="00EC15E3">
              <w:t>4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Из литературы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4768D1" w:rsidP="009C434F">
            <w:pPr>
              <w:jc w:val="center"/>
            </w:pPr>
            <w:r w:rsidRPr="00EC15E3">
              <w:t>47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Из литературы 20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4768D1" w:rsidP="009C434F">
            <w:pPr>
              <w:jc w:val="center"/>
            </w:pPr>
            <w:r w:rsidRPr="00EC15E3">
              <w:t>34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Из зарубежной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D41FBF" w:rsidP="009C434F">
            <w:pPr>
              <w:jc w:val="center"/>
            </w:pPr>
            <w:r w:rsidRPr="00EC15E3">
              <w:t>9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Выявление уровня литературного развития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 w:rsidP="009C434F">
            <w:pPr>
              <w:jc w:val="center"/>
            </w:pPr>
            <w:r w:rsidRPr="00EC15E3">
              <w:t>1</w:t>
            </w:r>
          </w:p>
        </w:tc>
      </w:tr>
      <w:tr w:rsidR="009E79E4" w:rsidRPr="00EC15E3" w:rsidTr="009C434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9E79E4">
            <w:r w:rsidRPr="00EC15E3"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4" w:rsidRPr="00EC15E3" w:rsidRDefault="00612880" w:rsidP="009C434F">
            <w:pPr>
              <w:jc w:val="center"/>
            </w:pPr>
            <w:r w:rsidRPr="00EC15E3">
              <w:t>102</w:t>
            </w:r>
          </w:p>
        </w:tc>
      </w:tr>
    </w:tbl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EC15E3">
      <w:pPr>
        <w:numPr>
          <w:ilvl w:val="0"/>
          <w:numId w:val="4"/>
        </w:numPr>
        <w:jc w:val="center"/>
        <w:rPr>
          <w:b/>
          <w:u w:val="single"/>
        </w:rPr>
      </w:pPr>
      <w:r w:rsidRPr="00EC15E3">
        <w:rPr>
          <w:b/>
        </w:rPr>
        <w:t xml:space="preserve"> </w:t>
      </w:r>
      <w:r w:rsidR="00EC15E3" w:rsidRPr="00EC15E3">
        <w:rPr>
          <w:b/>
          <w:u w:val="single"/>
        </w:rPr>
        <w:t>СОДЕРЖАНИЕ ТЕМ УЧЕБНОГО КУРСА</w:t>
      </w:r>
    </w:p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9E79E4">
      <w:pPr>
        <w:ind w:firstLine="708"/>
        <w:jc w:val="both"/>
      </w:pPr>
      <w:r w:rsidRPr="00EC15E3"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center"/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>УСТНОЕ НАРОДНОЕ ТВОРЧЕСТВО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t xml:space="preserve">В мире русской народной песни  (лирические, исторические песни). Отражение жизни народа  в народной песне: </w:t>
      </w:r>
      <w:r w:rsidRPr="00EC15E3">
        <w:rPr>
          <w:b/>
          <w:i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</w:rPr>
        <w:t>Частушки</w:t>
      </w:r>
      <w:r w:rsidRPr="00EC15E3"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</w:rPr>
        <w:t>Предания</w:t>
      </w:r>
      <w:r w:rsidRPr="00EC15E3">
        <w:t xml:space="preserve"> как исторический жанр русской народной прозы. </w:t>
      </w:r>
      <w:r w:rsidRPr="00EC15E3">
        <w:rPr>
          <w:b/>
          <w:i/>
        </w:rPr>
        <w:t>«О Пугачеве», «О покорении Сибири Ермаком…».</w:t>
      </w:r>
      <w:r w:rsidRPr="00EC15E3">
        <w:t xml:space="preserve"> Особенности содержания и формы народных преданий. 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i/>
        </w:rPr>
        <w:t>Теория литературы</w:t>
      </w:r>
      <w:r w:rsidRPr="00EC15E3">
        <w:t>. Народная песня, частушка (развитие представлений).</w:t>
      </w:r>
    </w:p>
    <w:p w:rsidR="009E79E4" w:rsidRPr="00EC15E3" w:rsidRDefault="009E79E4" w:rsidP="009E79E4">
      <w:pPr>
        <w:jc w:val="center"/>
      </w:pPr>
    </w:p>
    <w:p w:rsidR="008C07E3" w:rsidRPr="00EC15E3" w:rsidRDefault="008C07E3" w:rsidP="009E79E4">
      <w:pPr>
        <w:jc w:val="center"/>
        <w:rPr>
          <w:b/>
        </w:rPr>
      </w:pPr>
    </w:p>
    <w:p w:rsidR="008C07E3" w:rsidRPr="00EC15E3" w:rsidRDefault="008C07E3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>ИЗ</w:t>
      </w:r>
      <w:r w:rsidR="008C07E3" w:rsidRPr="00EC15E3">
        <w:rPr>
          <w:b/>
        </w:rPr>
        <w:t xml:space="preserve">  </w:t>
      </w:r>
      <w:r w:rsidRPr="00EC15E3">
        <w:rPr>
          <w:b/>
        </w:rPr>
        <w:t xml:space="preserve"> ДРЕВНЕРУССКОЙ ЛИТЕРАТУРЫ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both"/>
      </w:pPr>
      <w:r w:rsidRPr="00EC15E3">
        <w:tab/>
        <w:t xml:space="preserve">Из </w:t>
      </w:r>
      <w:r w:rsidRPr="00EC15E3">
        <w:rPr>
          <w:b/>
          <w:i/>
        </w:rPr>
        <w:t>«Жития Александра Невского».</w:t>
      </w:r>
      <w:r w:rsidRPr="00EC15E3"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  <w:i/>
        </w:rPr>
        <w:t>«Шемякин суд».</w:t>
      </w:r>
      <w:r w:rsidRPr="00EC15E3"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EC15E3">
        <w:t>комические ситуации</w:t>
      </w:r>
      <w:proofErr w:type="gramEnd"/>
      <w:r w:rsidRPr="00EC15E3">
        <w:t xml:space="preserve"> с двумя плутами.</w:t>
      </w:r>
    </w:p>
    <w:p w:rsidR="009E79E4" w:rsidRPr="00EC15E3" w:rsidRDefault="009E79E4" w:rsidP="009E79E4">
      <w:pPr>
        <w:jc w:val="both"/>
      </w:pPr>
      <w:r w:rsidRPr="00EC15E3">
        <w:tab/>
        <w:t>«Шемякин суд» - «</w:t>
      </w:r>
      <w:proofErr w:type="spellStart"/>
      <w:r w:rsidRPr="00EC15E3">
        <w:t>кривосуд</w:t>
      </w:r>
      <w:proofErr w:type="spellEnd"/>
      <w:r w:rsidRPr="00EC15E3">
        <w:t>» (</w:t>
      </w:r>
      <w:proofErr w:type="spellStart"/>
      <w:r w:rsidRPr="00EC15E3">
        <w:t>Шемяка</w:t>
      </w:r>
      <w:proofErr w:type="spellEnd"/>
      <w:r w:rsidRPr="00EC15E3">
        <w:t xml:space="preserve"> «</w:t>
      </w:r>
      <w:proofErr w:type="gramStart"/>
      <w:r w:rsidRPr="00EC15E3">
        <w:t>посулы</w:t>
      </w:r>
      <w:proofErr w:type="gramEnd"/>
      <w:r w:rsidRPr="00EC15E3">
        <w:t xml:space="preserve"> любил, потому так он и судил»). Особенности поэтики бытовой сатирической повести.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i/>
        </w:rPr>
        <w:t>Теория литературы</w:t>
      </w:r>
      <w:r w:rsidRPr="00EC15E3"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9E79E4" w:rsidRPr="00EC15E3" w:rsidRDefault="009E79E4" w:rsidP="009E79E4">
      <w:pPr>
        <w:jc w:val="center"/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 xml:space="preserve">ИЗ ЛИТЕРАТУРЫ </w:t>
      </w:r>
      <w:r w:rsidRPr="00EC15E3">
        <w:rPr>
          <w:b/>
          <w:lang w:val="en-US"/>
        </w:rPr>
        <w:t>XVIII</w:t>
      </w:r>
      <w:r w:rsidRPr="00EC15E3">
        <w:rPr>
          <w:b/>
        </w:rPr>
        <w:t xml:space="preserve"> ВЕКА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</w:rPr>
        <w:t>Денис Иванович Фонвизин.</w:t>
      </w:r>
      <w:r w:rsidRPr="00EC15E3">
        <w:t xml:space="preserve"> Слово о писателе.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  <w:i/>
        </w:rPr>
        <w:t>«Недоросль»</w:t>
      </w:r>
      <w:r w:rsidRPr="00EC15E3">
        <w:t xml:space="preserve"> (сцены). Сатирическая направленность комедии. Проблема воспитания истинного гражданина.</w:t>
      </w: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i/>
        </w:rPr>
        <w:t>Теория литературы</w:t>
      </w:r>
      <w:r w:rsidRPr="00EC15E3">
        <w:t>. Понятие о классицизме. Основные правила классицизма в драматическом произведении.</w:t>
      </w:r>
    </w:p>
    <w:p w:rsidR="009E79E4" w:rsidRPr="00EC15E3" w:rsidRDefault="009E79E4" w:rsidP="009E79E4">
      <w:pPr>
        <w:jc w:val="center"/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 xml:space="preserve">ИЗ ЛИТЕРАТУРЫ </w:t>
      </w:r>
      <w:r w:rsidRPr="00EC15E3">
        <w:rPr>
          <w:b/>
          <w:lang w:val="en-US"/>
        </w:rPr>
        <w:t>XIX</w:t>
      </w:r>
      <w:r w:rsidRPr="00EC15E3">
        <w:rPr>
          <w:b/>
        </w:rPr>
        <w:t xml:space="preserve"> ВЕКА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both"/>
      </w:pPr>
      <w:r w:rsidRPr="00EC15E3">
        <w:tab/>
      </w:r>
      <w:r w:rsidRPr="00EC15E3">
        <w:rPr>
          <w:b/>
        </w:rPr>
        <w:t>Иван Андреевич Крылов.</w:t>
      </w:r>
      <w:r w:rsidRPr="00EC15E3">
        <w:t xml:space="preserve"> Поэт и мудрец. Язвительный сатирик и баснописец. Краткий рассказ о писателе.</w:t>
      </w:r>
    </w:p>
    <w:p w:rsidR="009E79E4" w:rsidRPr="00EC15E3" w:rsidRDefault="009E79E4" w:rsidP="009E79E4">
      <w:pPr>
        <w:jc w:val="both"/>
      </w:pPr>
      <w:r w:rsidRPr="00EC15E3">
        <w:rPr>
          <w:b/>
          <w:i/>
        </w:rPr>
        <w:t>«Лягушки, просящие царя</w:t>
      </w:r>
      <w:r w:rsidRPr="00EC15E3">
        <w:t xml:space="preserve">». Критика «общественного договора» Ж.-Ж. Руссо. Мораль басни.  </w:t>
      </w:r>
      <w:r w:rsidRPr="00EC15E3">
        <w:rPr>
          <w:b/>
          <w:i/>
        </w:rPr>
        <w:t>«Обоз</w:t>
      </w:r>
      <w:r w:rsidRPr="00EC15E3">
        <w:t xml:space="preserve">». Критика вмешательства императора Александра </w:t>
      </w:r>
      <w:r w:rsidRPr="00EC15E3">
        <w:rPr>
          <w:lang w:val="en-US"/>
        </w:rPr>
        <w:t>I</w:t>
      </w:r>
      <w:r w:rsidRPr="00EC15E3"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Басня. Мораль. Аллегория (развитие представлений).</w:t>
      </w:r>
    </w:p>
    <w:p w:rsidR="009E79E4" w:rsidRPr="00EC15E3" w:rsidRDefault="009E79E4" w:rsidP="009E79E4">
      <w:pPr>
        <w:jc w:val="both"/>
      </w:pPr>
      <w:r w:rsidRPr="00EC15E3">
        <w:tab/>
      </w:r>
    </w:p>
    <w:p w:rsidR="009E79E4" w:rsidRPr="00EC15E3" w:rsidRDefault="009E79E4" w:rsidP="009E79E4">
      <w:pPr>
        <w:jc w:val="both"/>
      </w:pPr>
      <w:r w:rsidRPr="00EC15E3">
        <w:rPr>
          <w:b/>
        </w:rPr>
        <w:t>Кондратий Федорович Рылеев</w:t>
      </w:r>
      <w:r w:rsidRPr="00EC15E3">
        <w:t>. Автор дум и сатир. Краткий рассказ о писателе. Оценка дум современниками.</w:t>
      </w:r>
    </w:p>
    <w:p w:rsidR="009E79E4" w:rsidRPr="00EC15E3" w:rsidRDefault="009E79E4" w:rsidP="009E79E4">
      <w:pPr>
        <w:ind w:firstLine="708"/>
        <w:jc w:val="both"/>
      </w:pPr>
      <w:r w:rsidRPr="00EC15E3">
        <w:lastRenderedPageBreak/>
        <w:t>«</w:t>
      </w:r>
      <w:r w:rsidRPr="00EC15E3">
        <w:rPr>
          <w:b/>
          <w:i/>
        </w:rPr>
        <w:t>Смерть Ермака</w:t>
      </w:r>
      <w:r w:rsidRPr="00EC15E3"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Дума (начальное представление).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Александр Сергеевич Пушкин</w:t>
      </w:r>
      <w:r w:rsidRPr="00EC15E3">
        <w:t>. Краткий рассказ об отношении поэта к истории и исторической теме в литературе.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Туча»</w:t>
      </w:r>
      <w:r w:rsidRPr="00EC15E3">
        <w:t xml:space="preserve">. </w:t>
      </w:r>
      <w:proofErr w:type="spellStart"/>
      <w:r w:rsidRPr="00EC15E3">
        <w:t>Разноплановость</w:t>
      </w:r>
      <w:proofErr w:type="spellEnd"/>
      <w:r w:rsidRPr="00EC15E3">
        <w:t xml:space="preserve"> содержания стихотворения – зарисовка природы, отклик на десятилетие восстания декабристов.</w:t>
      </w:r>
    </w:p>
    <w:p w:rsidR="009E79E4" w:rsidRPr="00EC15E3" w:rsidRDefault="009E79E4" w:rsidP="009E79E4">
      <w:pPr>
        <w:jc w:val="both"/>
      </w:pPr>
      <w:proofErr w:type="gramStart"/>
      <w:r w:rsidRPr="00EC15E3">
        <w:rPr>
          <w:b/>
          <w:i/>
        </w:rPr>
        <w:t>К</w:t>
      </w:r>
      <w:proofErr w:type="gramEnd"/>
      <w:r w:rsidRPr="00EC15E3">
        <w:rPr>
          <w:b/>
          <w:i/>
        </w:rPr>
        <w:t>*** («Я помню чудное мгновенье</w:t>
      </w:r>
      <w:r w:rsidRPr="00EC15E3">
        <w:t>…»). Обогащение любовной лирики мотивами пробуждения души к творчеству.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19 октября</w:t>
      </w:r>
      <w:r w:rsidRPr="00EC15E3"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«История Пугачева</w:t>
      </w:r>
      <w:r w:rsidRPr="00EC15E3">
        <w:t xml:space="preserve">» (отрывки). Заглавие Пушкина («История Пугачева») и поправка Николая </w:t>
      </w:r>
      <w:r w:rsidRPr="00EC15E3">
        <w:rPr>
          <w:lang w:val="en-US"/>
        </w:rPr>
        <w:t>I</w:t>
      </w:r>
      <w:r w:rsidRPr="00EC15E3"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9E79E4" w:rsidRPr="00EC15E3" w:rsidRDefault="009E79E4" w:rsidP="009E79E4">
      <w:pPr>
        <w:ind w:firstLine="708"/>
        <w:jc w:val="both"/>
      </w:pPr>
      <w:r w:rsidRPr="00EC15E3">
        <w:t>Роман «</w:t>
      </w:r>
      <w:r w:rsidRPr="00EC15E3">
        <w:rPr>
          <w:b/>
          <w:i/>
        </w:rPr>
        <w:t>Капитанская дочка</w:t>
      </w:r>
      <w:r w:rsidRPr="00EC15E3"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EC15E3">
        <w:t>Историческая</w:t>
      </w:r>
      <w:proofErr w:type="gramEnd"/>
      <w:r w:rsidRPr="00EC15E3"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«</w:t>
      </w:r>
      <w:r w:rsidRPr="00EC15E3">
        <w:rPr>
          <w:b/>
          <w:i/>
        </w:rPr>
        <w:t>Пиковая дама</w:t>
      </w:r>
      <w:r w:rsidRPr="00EC15E3"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EC15E3">
        <w:t>случайного</w:t>
      </w:r>
      <w:proofErr w:type="gramEnd"/>
      <w:r w:rsidRPr="00EC15E3"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Михаил Юрьевич Лермонтов</w:t>
      </w:r>
      <w:r w:rsidRPr="00EC15E3">
        <w:t>. Краткий рассказ о писателе, отношение к историческим темам и воплощение этих тем в его творчестве.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«</w:t>
      </w:r>
      <w:r w:rsidRPr="00EC15E3">
        <w:rPr>
          <w:b/>
          <w:i/>
        </w:rPr>
        <w:t>Мцыри»</w:t>
      </w:r>
      <w:r w:rsidRPr="00EC15E3">
        <w:rPr>
          <w:b/>
        </w:rPr>
        <w:t>.</w:t>
      </w:r>
      <w:r w:rsidRPr="00EC15E3"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Николай Васильевич Гоголь</w:t>
      </w:r>
      <w:r w:rsidRPr="00EC15E3">
        <w:t>. Краткий рассказ о писателе, его отношении к истории, исторической теме в художественном произведении.</w:t>
      </w:r>
    </w:p>
    <w:p w:rsidR="009E79E4" w:rsidRPr="00EC15E3" w:rsidRDefault="009E79E4" w:rsidP="009E79E4">
      <w:pPr>
        <w:ind w:firstLine="708"/>
        <w:jc w:val="both"/>
        <w:rPr>
          <w:vanish/>
        </w:rPr>
      </w:pPr>
      <w:r w:rsidRPr="00EC15E3">
        <w:rPr>
          <w:b/>
          <w:i/>
        </w:rPr>
        <w:t>«Ревизор</w:t>
      </w:r>
      <w:r w:rsidRPr="00EC15E3"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EC15E3">
        <w:rPr>
          <w:vanish/>
        </w:rPr>
        <w:t>меять «все дурное в России» (Н, ,ория литературы. вщина как общественное явление.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vanish/>
        </w:rPr>
        <w:t>ценыи к к/медии " к истории, исторической теме в художественном произведении.</w:t>
      </w:r>
      <w:proofErr w:type="gramStart"/>
      <w:r w:rsidRPr="00EC15E3">
        <w:t>В.Гоголь).</w:t>
      </w:r>
      <w:proofErr w:type="gramEnd"/>
      <w:r w:rsidRPr="00EC15E3"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EC15E3">
        <w:t>В.И.Немирович-Данченко</w:t>
      </w:r>
      <w:proofErr w:type="spellEnd"/>
      <w:r w:rsidRPr="00EC15E3">
        <w:t xml:space="preserve">). Хлестаков и «миражная интрига» (Ю.Манн). </w:t>
      </w:r>
      <w:proofErr w:type="gramStart"/>
      <w:r w:rsidRPr="00EC15E3">
        <w:t>Хлестаковщина</w:t>
      </w:r>
      <w:proofErr w:type="gramEnd"/>
      <w:r w:rsidRPr="00EC15E3">
        <w:t xml:space="preserve"> как общественное явление.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Комедия (развитие представлений). Сатира и юмор (развитие представлений).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Шинель</w:t>
      </w:r>
      <w:r w:rsidRPr="00EC15E3">
        <w:t xml:space="preserve">». Образ «маленького человека» в литературе. Потеря Акакием Акакиевичем </w:t>
      </w:r>
      <w:proofErr w:type="spellStart"/>
      <w:r w:rsidRPr="00EC15E3">
        <w:t>Башмачкиным</w:t>
      </w:r>
      <w:proofErr w:type="spellEnd"/>
      <w:r w:rsidRPr="00EC15E3"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</w:t>
      </w:r>
      <w:r w:rsidRPr="00EC15E3">
        <w:lastRenderedPageBreak/>
        <w:t>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 xml:space="preserve">Михаил </w:t>
      </w:r>
      <w:proofErr w:type="spellStart"/>
      <w:r w:rsidRPr="00EC15E3">
        <w:rPr>
          <w:b/>
        </w:rPr>
        <w:t>Евграфович</w:t>
      </w:r>
      <w:proofErr w:type="spellEnd"/>
      <w:r w:rsidRPr="00EC15E3">
        <w:rPr>
          <w:b/>
        </w:rPr>
        <w:t xml:space="preserve"> Салтыков-Щедрин</w:t>
      </w:r>
      <w:r w:rsidRPr="00EC15E3">
        <w:t>. Краткий рассказ о писателе, редакторе, издателе.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История одного города</w:t>
      </w:r>
      <w:r w:rsidRPr="00EC15E3"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Николай Семенович Лесков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Старый гений</w:t>
      </w:r>
      <w:r w:rsidRPr="00EC15E3">
        <w:t xml:space="preserve">». Сатира на чиновничество. Защита </w:t>
      </w:r>
      <w:proofErr w:type="gramStart"/>
      <w:r w:rsidRPr="00EC15E3">
        <w:t>беззащитных</w:t>
      </w:r>
      <w:proofErr w:type="gramEnd"/>
      <w:r w:rsidRPr="00EC15E3">
        <w:t>. Нравственные проблемы рассказа. Деталь как средство создания образа в рассказе.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Рассказ (развитие представлений). Художественная деталь (развитие представлений).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Лев Николаевич Толстой</w:t>
      </w:r>
      <w:r w:rsidRPr="00EC15E3">
        <w:t>. Краткий рассказ о писателе. Идеал взаимной любви и согласия в обществе.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После бала</w:t>
      </w:r>
      <w:r w:rsidRPr="00EC15E3">
        <w:t xml:space="preserve">». Идея </w:t>
      </w:r>
      <w:proofErr w:type="spellStart"/>
      <w:r w:rsidRPr="00EC15E3">
        <w:t>разделенности</w:t>
      </w:r>
      <w:proofErr w:type="spellEnd"/>
      <w:r w:rsidRPr="00EC15E3">
        <w:t xml:space="preserve"> двух </w:t>
      </w:r>
      <w:proofErr w:type="spellStart"/>
      <w:r w:rsidRPr="00EC15E3">
        <w:t>Росссий</w:t>
      </w:r>
      <w:proofErr w:type="spellEnd"/>
      <w:r w:rsidRPr="00EC15E3"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Антон Павлович Чехов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О любви</w:t>
      </w:r>
      <w:r w:rsidRPr="00EC15E3">
        <w:t>» (из трилогии). История о любви и упущенном счастье.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Психологизм художественной литературы (развитие представлений).</w:t>
      </w:r>
    </w:p>
    <w:p w:rsidR="009E79E4" w:rsidRPr="00EC15E3" w:rsidRDefault="009E79E4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 xml:space="preserve">ИЗ РУССКОЙ ЛИТЕРАТУРЫ </w:t>
      </w:r>
      <w:r w:rsidRPr="00EC15E3">
        <w:rPr>
          <w:b/>
          <w:lang w:val="en-US"/>
        </w:rPr>
        <w:t>XX</w:t>
      </w:r>
      <w:r w:rsidRPr="00EC15E3">
        <w:rPr>
          <w:b/>
        </w:rPr>
        <w:t xml:space="preserve"> ВЕКА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Иван Алексеевич Бунин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Кавказ</w:t>
      </w:r>
      <w:r w:rsidRPr="00EC15E3"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Александр Иванович Куприн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Куст сирени</w:t>
      </w:r>
      <w:r w:rsidRPr="00EC15E3"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Сюжет и фабула.</w:t>
      </w:r>
    </w:p>
    <w:p w:rsidR="009E79E4" w:rsidRPr="00EC15E3" w:rsidRDefault="009E79E4" w:rsidP="009E79E4">
      <w:pPr>
        <w:ind w:firstLine="708"/>
        <w:jc w:val="both"/>
      </w:pP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Александр Александрович Блок</w:t>
      </w:r>
      <w:r w:rsidRPr="00EC15E3">
        <w:t xml:space="preserve">. Краткий рассказ о поэте. 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«Россия</w:t>
      </w:r>
      <w:r w:rsidRPr="00EC15E3">
        <w:t>». Историческая тема в стихотворении, его современное звучание и смысл.</w:t>
      </w:r>
    </w:p>
    <w:p w:rsidR="009E79E4" w:rsidRPr="00EC15E3" w:rsidRDefault="009E79E4" w:rsidP="008C07E3">
      <w:pPr>
        <w:jc w:val="both"/>
      </w:pPr>
    </w:p>
    <w:p w:rsidR="009E79E4" w:rsidRPr="00EC15E3" w:rsidRDefault="009E79E4" w:rsidP="009E79E4">
      <w:pPr>
        <w:ind w:firstLine="708"/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Сергей Александрович Есенин</w:t>
      </w:r>
      <w:r w:rsidRPr="00EC15E3">
        <w:t>. Краткий рассказ о жизни и творчестве поэта.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Пугачев</w:t>
      </w:r>
      <w:r w:rsidRPr="00EC15E3"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Драматическая поэма (начальные представления).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Иван Сергеевич Шмелев</w:t>
      </w:r>
      <w:r w:rsidRPr="00EC15E3">
        <w:t xml:space="preserve">. Краткий рассказ о писателе. 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«Как я стал писателем</w:t>
      </w:r>
      <w:r w:rsidRPr="00EC15E3">
        <w:t xml:space="preserve">». Рассказ о пути к творчеству. Сопоставление художественного произведения с </w:t>
      </w:r>
      <w:proofErr w:type="gramStart"/>
      <w:r w:rsidRPr="00EC15E3">
        <w:t>документально-биографическими</w:t>
      </w:r>
      <w:proofErr w:type="gramEnd"/>
      <w:r w:rsidRPr="00EC15E3">
        <w:t xml:space="preserve"> (мемуары, воспоминания, дневники).</w:t>
      </w:r>
    </w:p>
    <w:p w:rsidR="009E79E4" w:rsidRPr="00EC15E3" w:rsidRDefault="009E79E4" w:rsidP="009E79E4">
      <w:pPr>
        <w:jc w:val="both"/>
      </w:pPr>
    </w:p>
    <w:p w:rsidR="00EC15E3" w:rsidRDefault="00EC15E3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lastRenderedPageBreak/>
        <w:t>Писатели улыбаются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t>Журнал «</w:t>
      </w:r>
      <w:proofErr w:type="spellStart"/>
      <w:r w:rsidRPr="00EC15E3">
        <w:rPr>
          <w:b/>
        </w:rPr>
        <w:t>Сатирикон</w:t>
      </w:r>
      <w:proofErr w:type="spellEnd"/>
      <w:r w:rsidRPr="00EC15E3">
        <w:t xml:space="preserve">». </w:t>
      </w:r>
      <w:r w:rsidRPr="00EC15E3">
        <w:rPr>
          <w:b/>
        </w:rPr>
        <w:t>Тэффи, О.Дымов, А.Аверченко</w:t>
      </w:r>
      <w:r w:rsidRPr="00EC15E3">
        <w:t>. «</w:t>
      </w:r>
      <w:r w:rsidRPr="00EC15E3">
        <w:rPr>
          <w:b/>
          <w:i/>
        </w:rPr>
        <w:t>Всеобщая история, обработанная «</w:t>
      </w:r>
      <w:proofErr w:type="spellStart"/>
      <w:r w:rsidRPr="00EC15E3">
        <w:rPr>
          <w:b/>
          <w:i/>
        </w:rPr>
        <w:t>Сатириконом</w:t>
      </w:r>
      <w:proofErr w:type="spellEnd"/>
      <w:r w:rsidRPr="00EC15E3">
        <w:rPr>
          <w:b/>
          <w:i/>
        </w:rPr>
        <w:t xml:space="preserve">» </w:t>
      </w:r>
      <w:r w:rsidRPr="00EC15E3"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М.Зощенко</w:t>
      </w:r>
      <w:r w:rsidRPr="00EC15E3">
        <w:t>.  «</w:t>
      </w:r>
      <w:r w:rsidRPr="00EC15E3">
        <w:rPr>
          <w:b/>
          <w:i/>
        </w:rPr>
        <w:t>История болезни</w:t>
      </w:r>
      <w:r w:rsidRPr="00EC15E3">
        <w:t xml:space="preserve">»; </w:t>
      </w:r>
      <w:r w:rsidRPr="00EC15E3">
        <w:rPr>
          <w:b/>
        </w:rPr>
        <w:t>Тэффи</w:t>
      </w:r>
      <w:r w:rsidRPr="00EC15E3">
        <w:t xml:space="preserve">.  </w:t>
      </w:r>
      <w:r w:rsidRPr="00EC15E3">
        <w:rPr>
          <w:b/>
          <w:i/>
        </w:rPr>
        <w:t>«Жизнь и воротник</w:t>
      </w:r>
      <w:r w:rsidRPr="00EC15E3">
        <w:t>». Для самостоятельного чтения.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Михаил Андреевич Осоргин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«Пенсне</w:t>
      </w:r>
      <w:r w:rsidRPr="00EC15E3"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 xml:space="preserve">Александр </w:t>
      </w:r>
      <w:proofErr w:type="spellStart"/>
      <w:r w:rsidRPr="00EC15E3">
        <w:rPr>
          <w:b/>
        </w:rPr>
        <w:t>Трифонович</w:t>
      </w:r>
      <w:proofErr w:type="spellEnd"/>
      <w:r w:rsidRPr="00EC15E3">
        <w:rPr>
          <w:b/>
        </w:rPr>
        <w:t xml:space="preserve"> Твардовский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«Василий Теркин</w:t>
      </w:r>
      <w:r w:rsidRPr="00EC15E3"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9E79E4" w:rsidRPr="00EC15E3" w:rsidRDefault="009E79E4" w:rsidP="009E79E4">
      <w:pPr>
        <w:ind w:firstLine="708"/>
        <w:jc w:val="both"/>
      </w:pPr>
      <w:r w:rsidRPr="00EC15E3"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C15E3">
        <w:t>Реалистическая</w:t>
      </w:r>
      <w:proofErr w:type="gramEnd"/>
      <w:r w:rsidRPr="00EC15E3"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Фольклор и литература (развитие понятия). Авторские отступления как элемент композиции (начальные представления).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Андрей Платонович Платонов</w:t>
      </w:r>
      <w:r w:rsidRPr="00EC15E3">
        <w:t>. Краткий рассказ о жизни писателя.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Возвращение».</w:t>
      </w:r>
      <w:r w:rsidRPr="00EC15E3"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9E79E4" w:rsidRPr="00EC15E3" w:rsidRDefault="009E79E4" w:rsidP="009E79E4">
      <w:pPr>
        <w:jc w:val="both"/>
      </w:pPr>
    </w:p>
    <w:p w:rsidR="007F2AFA" w:rsidRPr="00EC15E3" w:rsidRDefault="007F2AFA" w:rsidP="009E79E4">
      <w:pPr>
        <w:jc w:val="both"/>
      </w:pPr>
    </w:p>
    <w:p w:rsidR="007F2AFA" w:rsidRPr="00EC15E3" w:rsidRDefault="007F2AFA" w:rsidP="009E79E4">
      <w:pPr>
        <w:jc w:val="both"/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>Стихи и песни о Великой Отечественной войне 1941-1945 годов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t xml:space="preserve">Традиции в изображении боевых подвигов народа и военных будней. </w:t>
      </w:r>
      <w:proofErr w:type="gramStart"/>
      <w:r w:rsidRPr="00EC15E3">
        <w:t>Героизм воинов, защищающих свою родину (Е.Винокуров.</w:t>
      </w:r>
      <w:proofErr w:type="gramEnd"/>
      <w:r w:rsidRPr="00EC15E3"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EC15E3">
        <w:t>Л.Ошанин</w:t>
      </w:r>
      <w:proofErr w:type="spellEnd"/>
      <w:r w:rsidRPr="00EC15E3">
        <w:t xml:space="preserve">. «Дороги»; В.Высоцкий. </w:t>
      </w:r>
      <w:proofErr w:type="gramStart"/>
      <w:r w:rsidRPr="00EC15E3">
        <w:t>«Песня о Земле» и др.).</w:t>
      </w:r>
      <w:proofErr w:type="gramEnd"/>
      <w:r w:rsidRPr="00EC15E3"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9E79E4" w:rsidRPr="00EC15E3" w:rsidRDefault="009E79E4" w:rsidP="008C07E3">
      <w:pPr>
        <w:jc w:val="both"/>
        <w:rPr>
          <w:b/>
        </w:rPr>
      </w:pPr>
    </w:p>
    <w:p w:rsidR="009E79E4" w:rsidRPr="00EC15E3" w:rsidRDefault="009E79E4" w:rsidP="009E79E4">
      <w:pPr>
        <w:ind w:firstLine="708"/>
        <w:jc w:val="both"/>
        <w:rPr>
          <w:b/>
        </w:rPr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Виктор Петрович Астафьев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«Фотография, на которой меня нет».</w:t>
      </w:r>
      <w:r w:rsidRPr="00EC15E3"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Герой-повествователь (развитие представлений).</w:t>
      </w:r>
    </w:p>
    <w:p w:rsidR="009E79E4" w:rsidRPr="00EC15E3" w:rsidRDefault="009E79E4" w:rsidP="009E79E4">
      <w:pPr>
        <w:jc w:val="center"/>
        <w:rPr>
          <w:b/>
        </w:rPr>
      </w:pPr>
    </w:p>
    <w:p w:rsidR="008C07E3" w:rsidRPr="00EC15E3" w:rsidRDefault="008C07E3" w:rsidP="009E79E4">
      <w:pPr>
        <w:jc w:val="center"/>
        <w:rPr>
          <w:b/>
        </w:rPr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t>Русские поэты о Родине, родной природе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9E79E4" w:rsidRPr="00EC15E3" w:rsidRDefault="009E79E4" w:rsidP="009E79E4">
      <w:pPr>
        <w:ind w:firstLine="708"/>
        <w:jc w:val="both"/>
      </w:pPr>
      <w:r w:rsidRPr="00EC15E3">
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 w:rsidRPr="00EC15E3">
        <w:t>Аминадо</w:t>
      </w:r>
      <w:proofErr w:type="spellEnd"/>
      <w:r w:rsidRPr="00EC15E3">
        <w:t>. «Бабье лето»; И.Бунин. «У птицы есть гнездо…». Общее и индивидуальное в произведениях русских поэтов.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center"/>
        <w:rPr>
          <w:b/>
        </w:rPr>
      </w:pPr>
      <w:r w:rsidRPr="00EC15E3">
        <w:rPr>
          <w:b/>
        </w:rPr>
        <w:lastRenderedPageBreak/>
        <w:t>ИЗ ЗАРУБЕЖНОЙ ЛИТЕРАТУРЫ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Уильям Шекспир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«Ромео и Джульетта</w:t>
      </w:r>
      <w:r w:rsidRPr="00EC15E3"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Конфликт как основа сюжета драматического произведения.</w:t>
      </w:r>
    </w:p>
    <w:p w:rsidR="009E79E4" w:rsidRPr="00EC15E3" w:rsidRDefault="009E79E4" w:rsidP="009E79E4">
      <w:pPr>
        <w:ind w:firstLine="708"/>
        <w:jc w:val="both"/>
      </w:pPr>
      <w:r w:rsidRPr="00EC15E3">
        <w:t>Сонеты – «Кто хвалится родством своим со знатью…», «Увы, мой стих не блещет новизной…».</w:t>
      </w:r>
    </w:p>
    <w:p w:rsidR="009E79E4" w:rsidRPr="00EC15E3" w:rsidRDefault="009E79E4" w:rsidP="009E79E4">
      <w:pPr>
        <w:ind w:firstLine="708"/>
        <w:jc w:val="both"/>
      </w:pPr>
      <w:r w:rsidRPr="00EC15E3"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Сонет как форма лирической поэзии.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Жан Батист Мольер</w:t>
      </w:r>
      <w:r w:rsidRPr="00EC15E3">
        <w:t>. Слово о Мольере.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b/>
          <w:i/>
        </w:rPr>
        <w:t>«Мещанин во дворянстве</w:t>
      </w:r>
      <w:r w:rsidRPr="00EC15E3">
        <w:t xml:space="preserve">» (обзор с чтением отдельных сцен).  </w:t>
      </w:r>
      <w:proofErr w:type="gramStart"/>
      <w:r w:rsidRPr="00EC15E3">
        <w:rPr>
          <w:lang w:val="en-US"/>
        </w:rPr>
        <w:t>XVII</w:t>
      </w:r>
      <w:r w:rsidRPr="00EC15E3">
        <w:t xml:space="preserve"> век – эпоха расцвета классицизма в искусстве Франции.</w:t>
      </w:r>
      <w:proofErr w:type="gramEnd"/>
      <w:r w:rsidRPr="00EC15E3"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9E79E4" w:rsidRPr="00EC15E3" w:rsidRDefault="009E79E4" w:rsidP="009E79E4">
      <w:pPr>
        <w:ind w:firstLine="708"/>
        <w:jc w:val="both"/>
      </w:pPr>
      <w:r w:rsidRPr="00EC15E3">
        <w:rPr>
          <w:i/>
        </w:rPr>
        <w:t>Теория литературы</w:t>
      </w:r>
      <w:r w:rsidRPr="00EC15E3">
        <w:t>. Классицизм. Сатира (развитие понятий).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Джонатан Свифт</w:t>
      </w:r>
      <w:r w:rsidRPr="00EC15E3">
        <w:t>.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Путешествия Гулливера</w:t>
      </w:r>
      <w:r w:rsidRPr="00EC15E3">
        <w:t>». Сатира на государственное устройство и общество. Гротесковый характер изображения.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ind w:firstLine="708"/>
        <w:jc w:val="both"/>
      </w:pPr>
      <w:r w:rsidRPr="00EC15E3">
        <w:rPr>
          <w:b/>
        </w:rPr>
        <w:t>Вальтер Скотт.</w:t>
      </w:r>
      <w:r w:rsidRPr="00EC15E3">
        <w:t xml:space="preserve"> Краткий рассказ о писателе.</w:t>
      </w:r>
    </w:p>
    <w:p w:rsidR="009E79E4" w:rsidRPr="00EC15E3" w:rsidRDefault="009E79E4" w:rsidP="009E79E4">
      <w:pPr>
        <w:ind w:firstLine="708"/>
        <w:jc w:val="both"/>
      </w:pPr>
      <w:r w:rsidRPr="00EC15E3">
        <w:t>«</w:t>
      </w:r>
      <w:r w:rsidRPr="00EC15E3">
        <w:rPr>
          <w:b/>
          <w:i/>
        </w:rPr>
        <w:t>Айвенго</w:t>
      </w:r>
      <w:r w:rsidRPr="00EC15E3"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9E79E4">
      <w:pPr>
        <w:jc w:val="both"/>
        <w:rPr>
          <w:vanish/>
        </w:rPr>
      </w:pPr>
      <w:r w:rsidRPr="00EC15E3">
        <w:rPr>
          <w:vanish/>
        </w:rPr>
        <w:t>щая история, обработанная "" Тэффи, О.Дымов, А.Аверченко.</w:t>
      </w:r>
    </w:p>
    <w:p w:rsidR="009E79E4" w:rsidRPr="00EC15E3" w:rsidRDefault="009E79E4" w:rsidP="009E79E4">
      <w:pPr>
        <w:jc w:val="both"/>
        <w:rPr>
          <w:vanish/>
        </w:rPr>
      </w:pPr>
      <w:r w:rsidRPr="00EC15E3">
        <w:rPr>
          <w:vanish/>
        </w:rPr>
        <w:t>роизведения с документально-биографическими (мемуары, воспоминания, дневники).</w:t>
      </w:r>
    </w:p>
    <w:p w:rsidR="009E79E4" w:rsidRPr="00EC15E3" w:rsidRDefault="009E79E4" w:rsidP="009E79E4">
      <w:pPr>
        <w:jc w:val="both"/>
      </w:pPr>
    </w:p>
    <w:p w:rsidR="009E79E4" w:rsidRPr="00EC15E3" w:rsidRDefault="009E79E4" w:rsidP="00816121">
      <w:pPr>
        <w:rPr>
          <w:b/>
        </w:rPr>
      </w:pPr>
    </w:p>
    <w:p w:rsidR="009E79E4" w:rsidRPr="00EC15E3" w:rsidRDefault="009E79E4" w:rsidP="00EC15E3">
      <w:pPr>
        <w:numPr>
          <w:ilvl w:val="0"/>
          <w:numId w:val="4"/>
        </w:numPr>
        <w:jc w:val="center"/>
      </w:pPr>
      <w:r w:rsidRPr="00EC15E3">
        <w:rPr>
          <w:b/>
        </w:rPr>
        <w:t>Требования к уровню подготовки учащихся</w:t>
      </w:r>
    </w:p>
    <w:p w:rsidR="009E79E4" w:rsidRPr="00EC15E3" w:rsidRDefault="009E79E4" w:rsidP="009E79E4">
      <w:pPr>
        <w:ind w:firstLine="709"/>
        <w:jc w:val="center"/>
      </w:pPr>
      <w:r w:rsidRPr="00EC15E3">
        <w:rPr>
          <w:b/>
        </w:rPr>
        <w:t xml:space="preserve"> </w:t>
      </w:r>
    </w:p>
    <w:p w:rsidR="009E79E4" w:rsidRPr="00EC15E3" w:rsidRDefault="009E79E4" w:rsidP="009E79E4">
      <w:r w:rsidRPr="00EC15E3">
        <w:t>В результате изучения литературы ученик должен знать: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содержание литературных произведений, подлежащих обязательному изучению;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наизусть стихотворные тексты и фрагменты прозаических текстов, подлежащих обязательному изучению (по выбору);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основные факты жизненного и творческого пути писателей-классиков;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историко-культурный контекст изучаемых произведений;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основные теоретико-литературные понятия;</w:t>
      </w:r>
    </w:p>
    <w:p w:rsidR="009E79E4" w:rsidRPr="00EC15E3" w:rsidRDefault="009E79E4" w:rsidP="009E79E4">
      <w:r w:rsidRPr="00EC15E3">
        <w:t>уметь: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EC15E3">
        <w:t>прочитанного</w:t>
      </w:r>
      <w:proofErr w:type="gramEnd"/>
      <w:r w:rsidRPr="00EC15E3">
        <w:t>, выделяя смысловые части);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определять принадлежность художественного произведения к одному из литературных родов и жанров;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 xml:space="preserve">выявлять авторскую позицию; 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 xml:space="preserve">выражать свое отношение к </w:t>
      </w:r>
      <w:proofErr w:type="gramStart"/>
      <w:r w:rsidRPr="00EC15E3">
        <w:t>прочитанному</w:t>
      </w:r>
      <w:proofErr w:type="gramEnd"/>
      <w:r w:rsidRPr="00EC15E3">
        <w:t>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сопоставлять литературные произведения;</w:t>
      </w:r>
    </w:p>
    <w:p w:rsidR="009E79E4" w:rsidRPr="00EC15E3" w:rsidRDefault="009E79E4" w:rsidP="009E79E4">
      <w:pPr>
        <w:numPr>
          <w:ilvl w:val="0"/>
          <w:numId w:val="3"/>
        </w:numPr>
      </w:pPr>
      <w:bookmarkStart w:id="0" w:name="ф"/>
      <w:bookmarkEnd w:id="0"/>
      <w:r w:rsidRPr="00EC15E3"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характеризовать особенности сюжета, композиции, роль изобразительно-выразительных средств;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lastRenderedPageBreak/>
        <w:t>владеть различными видами пересказа;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строить устные и письменные высказывания в связи с изученным произведением;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9E79E4" w:rsidRPr="00EC15E3" w:rsidRDefault="009E79E4" w:rsidP="009E79E4">
      <w:pPr>
        <w:numPr>
          <w:ilvl w:val="0"/>
          <w:numId w:val="3"/>
        </w:numPr>
      </w:pPr>
      <w:r w:rsidRPr="00EC15E3">
        <w:t>писать изложения с элементами сочинения, отзывы о самостоятельно прочитанных произведениях, сочинения.</w:t>
      </w:r>
    </w:p>
    <w:p w:rsidR="009E79E4" w:rsidRPr="00816121" w:rsidRDefault="009E79E4" w:rsidP="00FE3814">
      <w:pPr>
        <w:jc w:val="both"/>
        <w:rPr>
          <w:sz w:val="22"/>
          <w:szCs w:val="22"/>
        </w:rPr>
      </w:pPr>
    </w:p>
    <w:p w:rsidR="00FE3814" w:rsidRPr="00816121" w:rsidRDefault="00FE3814" w:rsidP="00FE3814">
      <w:pPr>
        <w:jc w:val="both"/>
        <w:rPr>
          <w:sz w:val="22"/>
          <w:szCs w:val="22"/>
        </w:rPr>
      </w:pPr>
    </w:p>
    <w:p w:rsidR="007F2AFA" w:rsidRPr="004F6352" w:rsidRDefault="007F2AFA" w:rsidP="007F2AFA">
      <w:pPr>
        <w:spacing w:line="240" w:lineRule="atLeast"/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9E79E4" w:rsidRDefault="009E79E4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Default="00EC15E3" w:rsidP="00B90176">
      <w:pPr>
        <w:rPr>
          <w:sz w:val="22"/>
          <w:szCs w:val="22"/>
        </w:rPr>
      </w:pPr>
    </w:p>
    <w:p w:rsidR="00EC15E3" w:rsidRPr="00816121" w:rsidRDefault="00EC15E3" w:rsidP="00B90176">
      <w:pPr>
        <w:rPr>
          <w:sz w:val="22"/>
          <w:szCs w:val="22"/>
        </w:rPr>
      </w:pPr>
    </w:p>
    <w:p w:rsidR="009E79E4" w:rsidRPr="00816121" w:rsidRDefault="009E79E4" w:rsidP="009E79E4">
      <w:pPr>
        <w:jc w:val="center"/>
        <w:rPr>
          <w:sz w:val="22"/>
          <w:szCs w:val="22"/>
        </w:rPr>
      </w:pPr>
    </w:p>
    <w:p w:rsidR="008C07E3" w:rsidRDefault="008C07E3" w:rsidP="00612880">
      <w:pPr>
        <w:rPr>
          <w:sz w:val="22"/>
          <w:szCs w:val="22"/>
        </w:rPr>
      </w:pPr>
    </w:p>
    <w:p w:rsidR="00816121" w:rsidRPr="00816121" w:rsidRDefault="00816121" w:rsidP="009E79E4">
      <w:pPr>
        <w:jc w:val="center"/>
        <w:rPr>
          <w:sz w:val="22"/>
          <w:szCs w:val="22"/>
        </w:rPr>
      </w:pPr>
    </w:p>
    <w:p w:rsidR="009E79E4" w:rsidRDefault="009E79E4" w:rsidP="009E79E4">
      <w:pPr>
        <w:jc w:val="center"/>
      </w:pPr>
    </w:p>
    <w:p w:rsidR="00EC15E3" w:rsidRDefault="00EC15E3" w:rsidP="009E79E4">
      <w:pPr>
        <w:jc w:val="center"/>
        <w:rPr>
          <w:b/>
        </w:rPr>
      </w:pPr>
    </w:p>
    <w:p w:rsidR="00EC15E3" w:rsidRDefault="00EC15E3" w:rsidP="009E79E4">
      <w:pPr>
        <w:jc w:val="center"/>
        <w:rPr>
          <w:b/>
        </w:rPr>
      </w:pPr>
    </w:p>
    <w:p w:rsidR="00EC15E3" w:rsidRDefault="00EC15E3" w:rsidP="009E79E4">
      <w:pPr>
        <w:jc w:val="center"/>
        <w:rPr>
          <w:b/>
        </w:rPr>
      </w:pPr>
    </w:p>
    <w:p w:rsidR="00EC15E3" w:rsidRDefault="00EC15E3" w:rsidP="009E79E4">
      <w:pPr>
        <w:jc w:val="center"/>
        <w:rPr>
          <w:b/>
        </w:rPr>
      </w:pPr>
    </w:p>
    <w:p w:rsidR="009E79E4" w:rsidRPr="00EC15E3" w:rsidRDefault="00EC15E3" w:rsidP="009E79E4">
      <w:pPr>
        <w:jc w:val="center"/>
        <w:rPr>
          <w:b/>
          <w:u w:val="single"/>
        </w:rPr>
      </w:pPr>
      <w:r w:rsidRPr="00EC15E3">
        <w:rPr>
          <w:b/>
          <w:u w:val="single"/>
        </w:rPr>
        <w:lastRenderedPageBreak/>
        <w:t>КАЛЕНДАРНО-ТЕМАТИЧЕСКИЙ ПЛАН   УРОКОВ  ЛИТЕРАТУРЫ  В 8 КЛАССЕ</w:t>
      </w: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102 ч</w:t>
      </w:r>
      <w:r w:rsidRPr="00EC15E3">
        <w:rPr>
          <w:b/>
          <w:u w:val="single"/>
        </w:rPr>
        <w:t>.)</w:t>
      </w:r>
    </w:p>
    <w:p w:rsidR="009E79E4" w:rsidRDefault="009E79E4" w:rsidP="009E79E4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993"/>
        <w:gridCol w:w="2126"/>
      </w:tblGrid>
      <w:tr w:rsidR="00E20DD5" w:rsidRPr="009C434F" w:rsidTr="00E20DD5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20DD5">
            <w:pPr>
              <w:jc w:val="center"/>
              <w:rPr>
                <w:b/>
              </w:rPr>
            </w:pPr>
            <w:r w:rsidRPr="00EC15E3">
              <w:rPr>
                <w:b/>
              </w:rPr>
              <w:t xml:space="preserve">№ </w:t>
            </w:r>
            <w:proofErr w:type="spellStart"/>
            <w:proofErr w:type="gramStart"/>
            <w:r w:rsidRPr="00EC15E3">
              <w:rPr>
                <w:b/>
              </w:rPr>
              <w:t>п</w:t>
            </w:r>
            <w:proofErr w:type="spellEnd"/>
            <w:proofErr w:type="gramEnd"/>
            <w:r w:rsidRPr="00EC15E3">
              <w:rPr>
                <w:b/>
              </w:rPr>
              <w:t>/</w:t>
            </w:r>
            <w:proofErr w:type="spellStart"/>
            <w:r w:rsidRPr="00EC15E3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C15E3" w:rsidP="00EC15E3">
            <w:pPr>
              <w:rPr>
                <w:b/>
              </w:rPr>
            </w:pPr>
            <w:r w:rsidRPr="00EC15E3">
              <w:rPr>
                <w:b/>
              </w:rPr>
              <w:t xml:space="preserve">                                              </w:t>
            </w:r>
            <w:r w:rsidR="00E20DD5" w:rsidRPr="00EC15E3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20DD5">
            <w:pPr>
              <w:jc w:val="center"/>
              <w:rPr>
                <w:b/>
              </w:rPr>
            </w:pPr>
            <w:r w:rsidRPr="00EC15E3">
              <w:rPr>
                <w:b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20DD5">
            <w:pPr>
              <w:jc w:val="center"/>
              <w:rPr>
                <w:b/>
              </w:rPr>
            </w:pPr>
            <w:r w:rsidRPr="00EC15E3">
              <w:rPr>
                <w:b/>
              </w:rPr>
              <w:t>ДАТА ПРОВЕДЕНИЯ</w:t>
            </w:r>
          </w:p>
        </w:tc>
      </w:tr>
      <w:tr w:rsidR="00E20DD5" w:rsidRPr="009C434F" w:rsidTr="00EC15E3">
        <w:trPr>
          <w:trHeight w:val="1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2E2147">
            <w:pPr>
              <w:rPr>
                <w:b/>
              </w:rPr>
            </w:pPr>
            <w:r w:rsidRPr="00612880">
              <w:rPr>
                <w:b/>
              </w:rPr>
              <w:t>Введение. Литература и история</w:t>
            </w:r>
            <w:r>
              <w:t>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  <w:rPr>
                <w:b/>
              </w:rPr>
            </w:pPr>
            <w:r w:rsidRPr="00EC15E3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2E2147"/>
        </w:tc>
      </w:tr>
      <w:tr w:rsidR="00E20DD5" w:rsidRPr="009C434F" w:rsidTr="00EC15E3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99510A">
            <w:r w:rsidRPr="00612880">
              <w:rPr>
                <w:b/>
              </w:rPr>
              <w:t>Устное народное творчество</w:t>
            </w:r>
            <w: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  <w:rPr>
                <w:b/>
              </w:rPr>
            </w:pPr>
            <w:r w:rsidRPr="00EC15E3">
              <w:rPr>
                <w:b/>
              </w:rPr>
              <w:t>3</w:t>
            </w:r>
            <w:r w:rsidR="00EC15E3" w:rsidRPr="00EC15E3">
              <w:rPr>
                <w:b/>
              </w:rPr>
              <w:t xml:space="preserve"> </w:t>
            </w:r>
            <w:r w:rsidRPr="00EC15E3">
              <w:rPr>
                <w:b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2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Выражение жизни народа в лирических песнях.</w:t>
            </w:r>
          </w:p>
          <w:p w:rsidR="00E20DD5" w:rsidRDefault="00E20DD5">
            <w:r w:rsidRPr="00612880">
              <w:rPr>
                <w:b/>
                <w:i/>
              </w:rPr>
              <w:t>Лирические песни. «</w:t>
            </w:r>
            <w:r>
              <w:t xml:space="preserve">В темном лесе…», «Уж ты ночка, ночка темная…», «Вдоль по улице метелица метёт…». </w:t>
            </w:r>
            <w:r w:rsidRPr="00612880">
              <w:rPr>
                <w:b/>
                <w:i/>
              </w:rPr>
              <w:t>Исторические песни.</w:t>
            </w:r>
            <w:r>
              <w:t xml:space="preserve"> «Пугачёв в темнице», «Пугачёв казнён». </w:t>
            </w:r>
          </w:p>
          <w:p w:rsidR="00E20DD5" w:rsidRDefault="00E20DD5">
            <w:r w:rsidRPr="00612880">
              <w:rPr>
                <w:b/>
                <w:i/>
              </w:rPr>
              <w:t>Частушка как малый песенный жанр</w:t>
            </w:r>
            <w:r>
              <w:t>. Её тематика и поэтика.</w:t>
            </w:r>
          </w:p>
          <w:p w:rsidR="00E20DD5" w:rsidRPr="00612880" w:rsidRDefault="00E20DD5" w:rsidP="0099510A">
            <w:pPr>
              <w:rPr>
                <w:b/>
              </w:rPr>
            </w:pPr>
            <w:r>
              <w:t xml:space="preserve">Особенности художественной формы фольклорных произведений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99510A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612880">
              <w:rPr>
                <w:b/>
                <w:i/>
              </w:rPr>
              <w:t>Предания как исторический жанр русской народной прозы</w:t>
            </w:r>
            <w:r>
              <w:t>. «О Пугачёве». «О покорении Сибири Ермаком».</w:t>
            </w:r>
          </w:p>
          <w:p w:rsidR="00E20DD5" w:rsidRDefault="00E20DD5">
            <w:r>
              <w:t>Особенности содержания и художественной формы народных преданий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0E0A34" w:rsidRPr="009C434F" w:rsidTr="00FB34F2">
        <w:trPr>
          <w:trHeight w:val="28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Default="000E0A34" w:rsidP="00EC15E3">
            <w:pPr>
              <w:jc w:val="center"/>
            </w:pPr>
            <w:r w:rsidRPr="00612880">
              <w:rPr>
                <w:b/>
              </w:rPr>
              <w:t>Из  Древнерусской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EC15E3" w:rsidRDefault="000E0A34" w:rsidP="00EC15E3">
            <w:pPr>
              <w:jc w:val="center"/>
              <w:rPr>
                <w:b/>
              </w:rPr>
            </w:pPr>
            <w:r w:rsidRPr="00EC15E3">
              <w:rPr>
                <w:b/>
              </w:rPr>
              <w:t>3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4" w:rsidRDefault="000E0A34"/>
        </w:tc>
      </w:tr>
      <w:tr w:rsidR="00E20DD5" w:rsidRPr="009C434F" w:rsidTr="00EC15E3">
        <w:trPr>
          <w:trHeight w:val="1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  <w:p w:rsidR="00E20DD5" w:rsidRPr="00612880" w:rsidRDefault="00E20DD5" w:rsidP="0099510A">
            <w:pPr>
              <w:rPr>
                <w:b/>
              </w:rPr>
            </w:pPr>
            <w:r w:rsidRPr="00612880">
              <w:rPr>
                <w:b/>
                <w:i/>
              </w:rPr>
              <w:t xml:space="preserve">Житийная литература как особый жанр древнерусской литературы. </w:t>
            </w:r>
            <w:r>
              <w:t>«Житие Александра Невского» (фрагменты). Защита русских земель от врагов и бранные подвиги Александра Невского. Особенности содержания и формы воинской повести и жития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612880" w:rsidRDefault="00E20DD5">
            <w:pPr>
              <w:rPr>
                <w:b/>
                <w:i/>
              </w:rPr>
            </w:pPr>
            <w:r w:rsidRPr="00612880">
              <w:rPr>
                <w:b/>
                <w:i/>
              </w:rPr>
              <w:t>«Шемякин суд» как сатирическое произведение 17 века.</w:t>
            </w:r>
          </w:p>
          <w:p w:rsidR="00E20DD5" w:rsidRDefault="00E20DD5">
            <w:r>
              <w:t xml:space="preserve">Действительные и вымышленные события, новые герои, сатирический пафос произведения. Особенности поэтики бытовой сатирической повести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0E0A34" w:rsidRPr="009C434F" w:rsidTr="000E0A34">
        <w:trPr>
          <w:trHeight w:val="4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0E0A34" w:rsidRDefault="000E0A34" w:rsidP="000E0A34">
            <w:pPr>
              <w:jc w:val="center"/>
              <w:rPr>
                <w:b/>
              </w:rPr>
            </w:pPr>
            <w:r w:rsidRPr="00612880">
              <w:rPr>
                <w:b/>
              </w:rPr>
              <w:t xml:space="preserve">Из  Русской литературы </w:t>
            </w:r>
            <w:r w:rsidRPr="00612880">
              <w:rPr>
                <w:b/>
                <w:lang w:val="en-US"/>
              </w:rPr>
              <w:t>XVIII</w:t>
            </w:r>
            <w:r w:rsidRPr="00612880">
              <w:rPr>
                <w:b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EC15E3" w:rsidRDefault="000E0A34" w:rsidP="000E0A34">
            <w:pPr>
              <w:jc w:val="center"/>
              <w:rPr>
                <w:b/>
              </w:rPr>
            </w:pPr>
            <w:r w:rsidRPr="00EC15E3">
              <w:rPr>
                <w:b/>
              </w:rPr>
              <w:t>4 ч</w:t>
            </w:r>
          </w:p>
          <w:p w:rsidR="000E0A34" w:rsidRPr="00EC15E3" w:rsidRDefault="000E0A34" w:rsidP="000E0A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4" w:rsidRDefault="000E0A34"/>
        </w:tc>
      </w:tr>
      <w:tr w:rsidR="00E20DD5" w:rsidRPr="009C434F" w:rsidTr="00EC15E3">
        <w:trPr>
          <w:trHeight w:val="3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10,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99510A" w:rsidRDefault="00E20DD5">
            <w:pPr>
              <w:rPr>
                <w:i/>
              </w:rPr>
            </w:pPr>
            <w:r w:rsidRPr="00B5409F">
              <w:rPr>
                <w:b/>
                <w:i/>
              </w:rPr>
              <w:t>Д.И.Фонвизин. «Сатиры смелый властелин»  «Недоросль</w:t>
            </w:r>
            <w:proofErr w:type="gramStart"/>
            <w:r w:rsidRPr="00B5409F">
              <w:rPr>
                <w:b/>
                <w:i/>
              </w:rPr>
              <w:t>»(</w:t>
            </w:r>
            <w:proofErr w:type="gramEnd"/>
            <w:r w:rsidRPr="00B5409F">
              <w:rPr>
                <w:b/>
                <w:i/>
              </w:rPr>
              <w:t>сцены).</w:t>
            </w:r>
            <w:r>
              <w:t xml:space="preserve"> Сатирическая направленность комедии. Проблема воспитания истинного гражданина. Понятия о классицизме. </w:t>
            </w:r>
            <w:r w:rsidRPr="0099510A">
              <w:rPr>
                <w:i/>
              </w:rPr>
              <w:t>Речевые характеристики главных героев как средство создания комического.</w:t>
            </w:r>
          </w:p>
          <w:p w:rsidR="00E20DD5" w:rsidRDefault="00E20DD5">
            <w:r w:rsidRPr="0099510A">
              <w:rPr>
                <w:i/>
              </w:rPr>
              <w:t>Анализ эпизода комедии  «Недоросль</w:t>
            </w:r>
            <w:proofErr w:type="gramStart"/>
            <w:r w:rsidRPr="0099510A">
              <w:rPr>
                <w:i/>
              </w:rPr>
              <w:t>»(</w:t>
            </w:r>
            <w:proofErr w:type="gramEnd"/>
            <w:r w:rsidRPr="0099510A">
              <w:rPr>
                <w:i/>
              </w:rPr>
              <w:t>по выбору).</w:t>
            </w:r>
            <w:r>
              <w:t xml:space="preserve"> Особенности анализа эпизода драматического произведения. Основные правила классицизма в драматическом произведении.</w:t>
            </w:r>
          </w:p>
          <w:p w:rsidR="00E20DD5" w:rsidRPr="0099510A" w:rsidRDefault="00E20DD5">
            <w:pPr>
              <w:rPr>
                <w:i/>
              </w:rPr>
            </w:pPr>
            <w:proofErr w:type="gramStart"/>
            <w:r w:rsidRPr="0099510A">
              <w:rPr>
                <w:b/>
                <w:i/>
              </w:rPr>
              <w:t>Р</w:t>
            </w:r>
            <w:proofErr w:type="gramEnd"/>
            <w:r w:rsidRPr="0099510A">
              <w:rPr>
                <w:b/>
                <w:i/>
              </w:rPr>
              <w:t>/Р</w:t>
            </w:r>
            <w:r>
              <w:rPr>
                <w:i/>
              </w:rPr>
              <w:t xml:space="preserve"> </w:t>
            </w:r>
            <w:r w:rsidRPr="00F01F9E">
              <w:rPr>
                <w:b/>
                <w:i/>
              </w:rPr>
              <w:t>Подготовка к домашнему сочинению</w:t>
            </w:r>
            <w:r w:rsidRPr="0099510A">
              <w:rPr>
                <w:i/>
              </w:rPr>
              <w:t xml:space="preserve"> по произведению  Д.И.Фонвизина  «Недоросль»(тема на выбор)</w:t>
            </w:r>
          </w:p>
          <w:p w:rsidR="00E20DD5" w:rsidRPr="00612880" w:rsidRDefault="00E20DD5" w:rsidP="0099510A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99510A"/>
        </w:tc>
      </w:tr>
      <w:tr w:rsidR="000E0A34" w:rsidRPr="009C434F" w:rsidTr="000E0A34">
        <w:trPr>
          <w:trHeight w:val="34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0E0A34" w:rsidRDefault="000E0A34" w:rsidP="000E0A34">
            <w:pPr>
              <w:jc w:val="center"/>
              <w:rPr>
                <w:b/>
              </w:rPr>
            </w:pPr>
            <w:r w:rsidRPr="000E0A34">
              <w:rPr>
                <w:b/>
              </w:rPr>
              <w:t xml:space="preserve">Из  Русской литературы   </w:t>
            </w:r>
            <w:r w:rsidRPr="000E0A34">
              <w:rPr>
                <w:b/>
                <w:lang w:val="en-US"/>
              </w:rPr>
              <w:t>XIX</w:t>
            </w:r>
            <w:r w:rsidRPr="000E0A34">
              <w:rPr>
                <w:b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EC15E3" w:rsidRDefault="000E0A34" w:rsidP="000E0A34">
            <w:pPr>
              <w:jc w:val="center"/>
              <w:rPr>
                <w:b/>
              </w:rPr>
            </w:pPr>
            <w:r w:rsidRPr="00EC15E3">
              <w:rPr>
                <w:b/>
              </w:rPr>
              <w:t>47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4" w:rsidRDefault="000E0A34" w:rsidP="0099510A"/>
        </w:tc>
      </w:tr>
      <w:tr w:rsidR="00E20DD5" w:rsidRPr="009C434F" w:rsidTr="00EC15E3">
        <w:trPr>
          <w:trHeight w:val="2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12,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99510A" w:rsidRDefault="00E20DD5" w:rsidP="0099510A">
            <w:pPr>
              <w:rPr>
                <w:b/>
                <w:i/>
              </w:rPr>
            </w:pPr>
          </w:p>
          <w:p w:rsidR="00E20DD5" w:rsidRDefault="00E20DD5" w:rsidP="0099510A">
            <w:r w:rsidRPr="0099510A">
              <w:rPr>
                <w:b/>
                <w:i/>
              </w:rPr>
              <w:t>И. А. Крылов.</w:t>
            </w:r>
            <w:r>
              <w:t xml:space="preserve"> </w:t>
            </w:r>
          </w:p>
          <w:p w:rsidR="00E20DD5" w:rsidRDefault="00E20DD5" w:rsidP="0099510A">
            <w:r>
              <w:t>Слово о баснописце. Басни «Лягушки, просящие царя» и «Обоз», их историческая основа. Сатирическое изображение человеческих и общественных пороков</w:t>
            </w:r>
          </w:p>
          <w:p w:rsidR="00E20DD5" w:rsidRPr="0099510A" w:rsidRDefault="00E20DD5" w:rsidP="0099510A">
            <w:pPr>
              <w:rPr>
                <w:b/>
                <w:i/>
              </w:rPr>
            </w:pPr>
          </w:p>
          <w:p w:rsidR="00E20DD5" w:rsidRDefault="00E20DD5" w:rsidP="0099510A">
            <w:pPr>
              <w:rPr>
                <w:b/>
                <w:i/>
              </w:rPr>
            </w:pPr>
            <w:r>
              <w:t xml:space="preserve">И. А. Крылов – поэт и мудрец. Многогранность личности баснописца. Отражение в баснях таланта Крылова – журналиста, музыканта, писателя, философа.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  <w:p w:rsidR="00E20DD5" w:rsidRPr="00EC15E3" w:rsidRDefault="00E20DD5" w:rsidP="00EC15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99510A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14,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  <w:p w:rsidR="00E20DD5" w:rsidRDefault="00E20DD5">
            <w:r w:rsidRPr="0099510A">
              <w:rPr>
                <w:b/>
                <w:i/>
              </w:rPr>
              <w:t>К. Ф. Рылеев</w:t>
            </w:r>
            <w:r>
              <w:t>. Слово о поэте. Думы К. Ф. Рылеева. Дума «Смерть Ермака» и её связь с русской историей. Тема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 Ф. Рылеева.</w:t>
            </w:r>
          </w:p>
          <w:p w:rsidR="00E20DD5" w:rsidRDefault="00E20DD5">
            <w:r>
              <w:t xml:space="preserve">РР Подготовка к домашнему сочинению </w:t>
            </w:r>
          </w:p>
          <w:p w:rsidR="00E20DD5" w:rsidRDefault="00E20DD5">
            <w:r>
              <w:t>« Человек и история в фольклоре, древнерусской  литературе и в литературе 17-18 веков» (на примере  1-2 произведений)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99510A" w:rsidRDefault="00E20DD5">
            <w:pPr>
              <w:rPr>
                <w:b/>
                <w:i/>
              </w:rPr>
            </w:pPr>
          </w:p>
          <w:p w:rsidR="00E20DD5" w:rsidRDefault="00E20DD5">
            <w:r w:rsidRPr="0099510A">
              <w:rPr>
                <w:b/>
                <w:i/>
              </w:rPr>
              <w:t>А.С. Пушкин</w:t>
            </w:r>
            <w:r>
              <w:t>. Слово о поэте. Его отношение к истории и исторической теме в литературе.</w:t>
            </w:r>
          </w:p>
          <w:p w:rsidR="00E20DD5" w:rsidRDefault="00E20DD5">
            <w:r>
              <w:t xml:space="preserve">Стихотворения </w:t>
            </w:r>
            <w:r w:rsidRPr="007403A6">
              <w:rPr>
                <w:b/>
                <w:i/>
              </w:rPr>
              <w:t>« Туча», « К***»</w:t>
            </w:r>
            <w:r>
              <w:t xml:space="preserve"> (Я помню чудное мгновенье…</w:t>
            </w:r>
            <w:proofErr w:type="gramStart"/>
            <w:r>
              <w:t xml:space="preserve"> )</w:t>
            </w:r>
            <w:proofErr w:type="gramEnd"/>
            <w:r>
              <w:t>,  « 19 октября». Их основные темы и мотивы. Особенности поэтической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А.С. Пушкин и история. Историческая тема в творчестве А.С.Пушкина (на основе изученного в 6-7 классах) </w:t>
            </w:r>
          </w:p>
          <w:p w:rsidR="00E20DD5" w:rsidRDefault="00E20DD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А.С. Пушкин. «</w:t>
            </w:r>
            <w:r w:rsidRPr="007403A6">
              <w:rPr>
                <w:b/>
                <w:i/>
              </w:rPr>
              <w:t>История Пугачева»</w:t>
            </w:r>
            <w:r>
              <w:t xml:space="preserve"> (отрывки). 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А.С.Пушкин. </w:t>
            </w:r>
            <w:r w:rsidRPr="007403A6">
              <w:rPr>
                <w:b/>
                <w:i/>
              </w:rPr>
              <w:t>«Капитанская дочка</w:t>
            </w:r>
            <w:r>
              <w:t xml:space="preserve">». История создания произведения. Герои и их исторические прототипы.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Гринев: жизненный путь героя. Нравственная оценка его личности. Гринев и Швабрин. Гринев и Савельич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Семья капитана Миронова. Маша Миронова - нравственный идеал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Пугачев и народное восстание в романе  и историческом труде Пушкина. Народное восстание в авторской оценке.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62F26">
            <w:r>
              <w:t xml:space="preserve">Гуманизм  и историзм А.С. Пушкина в романе «Капитанская дочка». </w:t>
            </w:r>
            <w:proofErr w:type="gramStart"/>
            <w:r>
              <w:t>Историческая</w:t>
            </w:r>
            <w:proofErr w:type="gramEnd"/>
            <w:r>
              <w:t xml:space="preserve"> правда и художественный вымысел. Особенности композиции. Фольклорные мотивы. Понятие о романе и реалистическом  произведении.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9C434F" w:rsidRDefault="00E20DD5" w:rsidP="009C434F">
            <w:pPr>
              <w:jc w:val="center"/>
              <w:rPr>
                <w:b/>
              </w:rPr>
            </w:pPr>
            <w:r w:rsidRPr="0099510A">
              <w:rPr>
                <w:b/>
                <w:i/>
              </w:rPr>
              <w:t xml:space="preserve">РР </w:t>
            </w:r>
            <w:r w:rsidRPr="00F01F9E">
              <w:rPr>
                <w:i/>
              </w:rPr>
              <w:t>Подготовка к сочинению по роману</w:t>
            </w:r>
            <w:r>
              <w:t xml:space="preserve"> А.С.Пушкина «Капитанская дочка»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А.С.Пушкин.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  <w:p w:rsidR="00E20DD5" w:rsidRDefault="00E20DD5">
            <w:r w:rsidRPr="00D62F26">
              <w:rPr>
                <w:b/>
              </w:rPr>
              <w:t>М. Ю. Лермонтов</w:t>
            </w:r>
            <w:r>
              <w:t>.</w:t>
            </w:r>
          </w:p>
          <w:p w:rsidR="00E20DD5" w:rsidRDefault="00E20DD5">
            <w:r>
              <w:lastRenderedPageBreak/>
              <w:t xml:space="preserve"> Слово о поэте. Воплощение исторической темы в творчестве М.Ю. Лермонтова (с обобщением ранее изученного в 6 – 7 классах)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М.Ю. Лермонтов. </w:t>
            </w:r>
            <w:r w:rsidRPr="007B65F1">
              <w:rPr>
                <w:b/>
                <w:i/>
              </w:rPr>
              <w:t>«Мцыри».</w:t>
            </w:r>
            <w:r>
              <w:t xml:space="preserve">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30,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Особенности композиции поэмы «Мцыри». Роль описаний природы в поэме. </w:t>
            </w:r>
          </w:p>
          <w:p w:rsidR="00E20DD5" w:rsidRDefault="00E20DD5">
            <w:r>
              <w:t>Анализ эпизода из поэмы «Мцыри». Развитие представлений о жанре романтической поэмы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32,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62F26">
              <w:rPr>
                <w:b/>
                <w:i/>
              </w:rPr>
              <w:t>РР</w:t>
            </w:r>
            <w:r>
              <w:t xml:space="preserve">  </w:t>
            </w:r>
            <w:r w:rsidRPr="00F01F9E">
              <w:rPr>
                <w:b/>
                <w:i/>
              </w:rPr>
              <w:t>Обучение сочинению</w:t>
            </w:r>
            <w:r>
              <w:t xml:space="preserve"> по поэме М.Ю.Лермонтова «Мцыри»: «Анализ эпизода в поэме «Мцыри», «Мцыри как романтический герой», «Природа и человек в поэме «Мцыри». (По выбору учащегося).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62F26">
              <w:rPr>
                <w:b/>
              </w:rPr>
              <w:t>Н.В. Гоголь.</w:t>
            </w:r>
            <w:r>
              <w:t xml:space="preserve"> </w:t>
            </w:r>
          </w:p>
          <w:p w:rsidR="00E20DD5" w:rsidRDefault="00E20DD5">
            <w:r>
              <w:t xml:space="preserve">Слово о писателе. Его отношения к истории и исторической теме в художественном творчестве. Исторические произведения в творчестве Гоголя (с обобщением изученного в 5 – 7 классах)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Н.В. Гоголь. </w:t>
            </w:r>
            <w:r w:rsidRPr="007B65F1">
              <w:rPr>
                <w:b/>
                <w:i/>
              </w:rPr>
              <w:t>«Ревизор»</w:t>
            </w:r>
            <w:r>
              <w:t xml:space="preserve"> как социальная комедия «со злостью и солью». История создания комед</w:t>
            </w:r>
            <w:proofErr w:type="gramStart"/>
            <w:r>
              <w:t>ии и её</w:t>
            </w:r>
            <w:proofErr w:type="gramEnd"/>
            <w:r>
              <w:t xml:space="preserve"> первой постановки. «Ревизор» в оценке современников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Разоблачение пороков чиновничества в пьесе. Приемы сатирического изображения чиновников. Развитие представлений о комедии, сатире и юморе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Хлестаков. Понятие о миражной интриге. </w:t>
            </w:r>
            <w:proofErr w:type="gramStart"/>
            <w:r>
              <w:t>Хлестаковщина</w:t>
            </w:r>
            <w:proofErr w:type="gramEnd"/>
            <w:r>
              <w:t xml:space="preserve"> как нравственное явление.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38,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62F26">
            <w:r w:rsidRPr="007B65F1">
              <w:rPr>
                <w:b/>
                <w:i/>
              </w:rPr>
              <w:t>РР</w:t>
            </w:r>
            <w:r>
              <w:t xml:space="preserve"> Особенности композиционной структуры комедии. Специфика завязки, развития действия, кульминации, истинной и ложной развязки, финала, немой сцены.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F01F9E" w:rsidRDefault="00E20DD5">
            <w:pPr>
              <w:rPr>
                <w:b/>
                <w:i/>
              </w:rPr>
            </w:pPr>
            <w:r w:rsidRPr="00F01F9E">
              <w:rPr>
                <w:b/>
                <w:i/>
              </w:rPr>
              <w:t>РР   Подготовка к домашнему сочинению</w:t>
            </w:r>
          </w:p>
          <w:p w:rsidR="00E20DD5" w:rsidRDefault="00E20DD5">
            <w:proofErr w:type="gramStart"/>
            <w:r>
              <w:t xml:space="preserve">«Роль эпизода в драматическом произведении» (на примере элементов сюжета и композиции комедии Н. В. Гоголя </w:t>
            </w:r>
            <w:proofErr w:type="gramEnd"/>
          </w:p>
          <w:p w:rsidR="00E20DD5" w:rsidRDefault="00E20DD5" w:rsidP="00D62F26">
            <w:r>
              <w:t>« Ревизор»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62F26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41,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Н. В. Гоголь. </w:t>
            </w:r>
            <w:r w:rsidRPr="007B65F1">
              <w:rPr>
                <w:b/>
                <w:i/>
              </w:rPr>
              <w:t xml:space="preserve">« Шинель». </w:t>
            </w:r>
            <w:r>
              <w:t xml:space="preserve">Образ маленького человека в литературе (с обобщением ранее изученного). Потеря </w:t>
            </w:r>
            <w:proofErr w:type="spellStart"/>
            <w:r>
              <w:t>Башмачкиным</w:t>
            </w:r>
            <w:proofErr w:type="spellEnd"/>
            <w:r>
              <w:t xml:space="preserve"> лица. Духовная сила героя и его противостояние бездушию общества.</w:t>
            </w:r>
          </w:p>
          <w:p w:rsidR="00E20DD5" w:rsidRDefault="00E20DD5">
            <w:r>
              <w:t xml:space="preserve"> Мечта и реальность в повести «Шинель». Образ Петербурга. Роль фантастики в повествовании.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0E0A34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Default="000E0A34" w:rsidP="000E0A3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20DD5" w:rsidRPr="00E20DD5">
              <w:rPr>
                <w:b/>
              </w:rPr>
              <w:t>43,</w:t>
            </w:r>
          </w:p>
          <w:p w:rsidR="00E20DD5" w:rsidRPr="00E20DD5" w:rsidRDefault="00E20DD5" w:rsidP="000E0A34">
            <w:pPr>
              <w:jc w:val="center"/>
              <w:rPr>
                <w:b/>
              </w:rPr>
            </w:pPr>
            <w:r w:rsidRPr="00E20DD5">
              <w:rPr>
                <w:b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чтение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 w:rsidRPr="00D62F26">
              <w:rPr>
                <w:b/>
              </w:rPr>
              <w:t>И. С. Тургенев</w:t>
            </w:r>
            <w:r>
              <w:t>. Личность, судьба, творчество. Автобиографический характер повести «Ася». История любви как основа сюжета повести. Мастерство пейзажных зарисовок. Образ 27.132героя – повествователя.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4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0E0A34" w:rsidP="00E20DD5">
            <w:pPr>
              <w:jc w:val="center"/>
              <w:rPr>
                <w:b/>
              </w:rPr>
            </w:pPr>
            <w:r>
              <w:rPr>
                <w:b/>
              </w:rPr>
              <w:t>45,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Роль 16 – ой главы в повести И.С. Тургенева «Ася». «Тургеневская» девушка в повести. Образ Аси. Психологизм и лиризм писателя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2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0E0A34">
            <w:pPr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2E2147"/>
          <w:p w:rsidR="00E20DD5" w:rsidRDefault="00E20DD5" w:rsidP="002E2147">
            <w:pPr>
              <w:jc w:val="center"/>
            </w:pPr>
            <w:r w:rsidRPr="00CC5AC2">
              <w:rPr>
                <w:b/>
              </w:rPr>
              <w:t>М. Е. Салтыков-Щедрин</w:t>
            </w:r>
            <w:r>
              <w:t xml:space="preserve">. Слово о писателе, редакторе, издателе. </w:t>
            </w:r>
            <w:r w:rsidRPr="00347728">
              <w:rPr>
                <w:b/>
                <w:i/>
              </w:rPr>
              <w:t>«История одного города»</w:t>
            </w:r>
            <w:r>
              <w:t xml:space="preserve"> (отрывок). Художественно-политическая сатира на общественные порядки. Обличение строя, основанного на бесправии народа. </w:t>
            </w:r>
          </w:p>
          <w:p w:rsidR="00E20DD5" w:rsidRDefault="00E20DD5" w:rsidP="002E2147">
            <w:pPr>
              <w:jc w:val="center"/>
            </w:pPr>
            <w:r>
              <w:t xml:space="preserve">Образы градоначальников.  </w:t>
            </w:r>
          </w:p>
          <w:p w:rsidR="00E20DD5" w:rsidRPr="009C434F" w:rsidRDefault="00E20DD5" w:rsidP="002E2147">
            <w:pPr>
              <w:jc w:val="center"/>
              <w:rPr>
                <w:b/>
              </w:rPr>
            </w:pPr>
            <w:r w:rsidRPr="007B65F1">
              <w:rPr>
                <w:b/>
                <w:i/>
              </w:rPr>
              <w:t>РР</w:t>
            </w:r>
            <w:r>
              <w:t xml:space="preserve"> Средства создания комического в произведении. Ирония, сатира. Гипербола, гротеск. Пародия. Эзопов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9C434F">
            <w:pPr>
              <w:jc w:val="center"/>
              <w:rPr>
                <w:b/>
              </w:rPr>
            </w:pPr>
          </w:p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CC5AC2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 </w:t>
            </w:r>
            <w:r w:rsidRPr="00F01F9E">
              <w:rPr>
                <w:b/>
                <w:i/>
              </w:rPr>
              <w:t>Обучение анализу эпизода из романа «История одного города». Подготовка к домашнему сочинению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591ED9" w:rsidRDefault="00E20DD5" w:rsidP="00591ED9">
            <w:r w:rsidRPr="00591ED9">
              <w:rPr>
                <w:b/>
                <w:i/>
              </w:rPr>
              <w:t>Контрольная работа по творчеству</w:t>
            </w:r>
            <w:r>
              <w:t xml:space="preserve"> </w:t>
            </w:r>
            <w:r w:rsidRPr="00D62F26">
              <w:rPr>
                <w:b/>
              </w:rPr>
              <w:t>М. Ю. Лермонтов</w:t>
            </w:r>
            <w:r>
              <w:t xml:space="preserve">а,  </w:t>
            </w:r>
            <w:r w:rsidRPr="00D62F26">
              <w:rPr>
                <w:b/>
              </w:rPr>
              <w:t>Н.В. Гогол</w:t>
            </w:r>
            <w:r>
              <w:rPr>
                <w:b/>
              </w:rPr>
              <w:t>я,</w:t>
            </w:r>
            <w:r w:rsidRPr="00CC5AC2">
              <w:rPr>
                <w:b/>
              </w:rPr>
              <w:t xml:space="preserve"> М. Е. Салтыков-Щедри</w:t>
            </w:r>
            <w:r>
              <w:rPr>
                <w:b/>
              </w:rPr>
              <w:t>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50,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Н.С. Лесков</w:t>
            </w:r>
            <w:r>
              <w:t xml:space="preserve">. </w:t>
            </w:r>
          </w:p>
          <w:p w:rsidR="00E20DD5" w:rsidRDefault="00E20DD5">
            <w:r>
              <w:t xml:space="preserve">Слово о писателе. Нравственные проблемы рассказа </w:t>
            </w:r>
            <w:r w:rsidRPr="00591ED9">
              <w:rPr>
                <w:b/>
                <w:i/>
              </w:rPr>
              <w:t>«Старый гений».</w:t>
            </w:r>
            <w:r>
              <w:t xml:space="preserve"> Защита </w:t>
            </w:r>
            <w:proofErr w:type="gramStart"/>
            <w:r>
              <w:t>обездоленных</w:t>
            </w:r>
            <w:proofErr w:type="gramEnd"/>
            <w:r>
              <w:t xml:space="preserve">. Сатира на чиновничество. Развитие понятия о рассказе. Художественная деталь как средство создания художественного образа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0E0A34" w:rsidP="00E20DD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Л.Н. Толстой.</w:t>
            </w:r>
            <w:r>
              <w:t xml:space="preserve"> </w:t>
            </w:r>
          </w:p>
          <w:p w:rsidR="00E20DD5" w:rsidRDefault="00E20DD5">
            <w:r>
              <w:t>Слово о писателе. Социально-нравственные проблемы в рассказе «</w:t>
            </w:r>
            <w:r w:rsidRPr="00347728">
              <w:rPr>
                <w:b/>
                <w:i/>
              </w:rPr>
              <w:t>После бала».</w:t>
            </w:r>
            <w:r>
              <w:t xml:space="preserve"> Образ рассказчика. Главные герои. Идея </w:t>
            </w:r>
            <w:proofErr w:type="spellStart"/>
            <w:r>
              <w:t>разделённости</w:t>
            </w:r>
            <w:proofErr w:type="spellEnd"/>
            <w:r>
              <w:t xml:space="preserve"> двух Россий. Мечта о воссоединении дворянства и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53,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Мастерство Л.Н. Толстого в рассказе «После бала». Особенности композиции. Антитеза, портрет, пейзаж, внутренний монолог как приёмы изображения внутреннего состояния героев. Психологизм рассказа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347728">
            <w:r>
              <w:t xml:space="preserve"> </w:t>
            </w:r>
            <w:proofErr w:type="spellStart"/>
            <w:r w:rsidRPr="00347728">
              <w:rPr>
                <w:b/>
                <w:i/>
              </w:rPr>
              <w:t>Вн</w:t>
            </w:r>
            <w:proofErr w:type="spellEnd"/>
            <w:r w:rsidRPr="00347728">
              <w:rPr>
                <w:b/>
                <w:i/>
              </w:rPr>
              <w:t>. чтение</w:t>
            </w:r>
            <w:proofErr w:type="gramStart"/>
            <w:r>
              <w:t xml:space="preserve"> .</w:t>
            </w:r>
            <w:proofErr w:type="gramEnd"/>
          </w:p>
          <w:p w:rsidR="00E20DD5" w:rsidRDefault="00E20DD5" w:rsidP="00347728">
            <w:r>
              <w:t xml:space="preserve">Нравственные проблемы повести Л.Н. Толстого </w:t>
            </w:r>
            <w:r w:rsidRPr="00347728">
              <w:rPr>
                <w:b/>
                <w:i/>
              </w:rPr>
              <w:t>«Отрочество».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347728" w:rsidRDefault="00E20DD5" w:rsidP="00347728">
            <w:pPr>
              <w:rPr>
                <w:b/>
                <w:i/>
              </w:rPr>
            </w:pPr>
            <w:r>
              <w:t xml:space="preserve"> </w:t>
            </w:r>
            <w:r w:rsidRPr="00347728">
              <w:rPr>
                <w:b/>
                <w:i/>
              </w:rPr>
              <w:t>Поэзия  родной природы</w:t>
            </w:r>
          </w:p>
          <w:p w:rsidR="00E20DD5" w:rsidRDefault="00E20DD5" w:rsidP="00347728">
            <w:r>
              <w:t>А.С.Пушкин «Цветы  последние милей…»</w:t>
            </w:r>
            <w:proofErr w:type="gramStart"/>
            <w:r>
              <w:t>,М</w:t>
            </w:r>
            <w:proofErr w:type="gramEnd"/>
            <w:r>
              <w:t>.Ю.Лермонтов «Осень»,Ф.Ю.Тютчев «Осенний вечер», А.А.Фет «Первый ландыш»,А.Н.Майков «Поле зыблется цветами…»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347728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А.П. Чехов.</w:t>
            </w:r>
          </w:p>
          <w:p w:rsidR="00E20DD5" w:rsidRDefault="00E20DD5">
            <w:r>
              <w:t xml:space="preserve"> Слово о писателе. Рассказ </w:t>
            </w:r>
            <w:r w:rsidRPr="00347728">
              <w:rPr>
                <w:b/>
                <w:i/>
              </w:rPr>
              <w:t>«О любви»</w:t>
            </w:r>
            <w:r>
              <w:t xml:space="preserve"> (из трилогии) как история об упущенном счастье. Психологизм рассказа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proofErr w:type="spellStart"/>
            <w:r w:rsidRPr="00347728">
              <w:rPr>
                <w:b/>
                <w:i/>
              </w:rPr>
              <w:t>Вн</w:t>
            </w:r>
            <w:proofErr w:type="spellEnd"/>
            <w:r w:rsidRPr="00347728">
              <w:rPr>
                <w:b/>
                <w:i/>
              </w:rPr>
              <w:t>. чтение</w:t>
            </w:r>
            <w:proofErr w:type="gramStart"/>
            <w:r>
              <w:t xml:space="preserve"> .</w:t>
            </w:r>
            <w:proofErr w:type="gramEnd"/>
          </w:p>
          <w:p w:rsidR="00E20DD5" w:rsidRDefault="00E20DD5">
            <w:r>
              <w:t>Рассказ А.П. Чехова «</w:t>
            </w:r>
            <w:r w:rsidRPr="00347728">
              <w:rPr>
                <w:b/>
                <w:i/>
              </w:rPr>
              <w:t>Шуточка».</w:t>
            </w:r>
            <w:r>
              <w:t xml:space="preserve"> </w:t>
            </w:r>
            <w:proofErr w:type="gramStart"/>
            <w:r>
              <w:t>Истинное</w:t>
            </w:r>
            <w:proofErr w:type="gramEnd"/>
            <w:r>
              <w:t xml:space="preserve"> и ложное в человеческих отношениях. Любовь в рассказе. </w:t>
            </w:r>
          </w:p>
          <w:p w:rsidR="00E20DD5" w:rsidRDefault="00E20DD5">
            <w:r>
              <w:t>(Для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тения – рассказ А.П. Чехова «Скрипка Ротшильда»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0E0A34" w:rsidRPr="009C434F" w:rsidTr="000E0A34">
        <w:trPr>
          <w:trHeight w:val="51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F01F9E" w:rsidRDefault="000E0A34" w:rsidP="000E0A34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 литературы  </w:t>
            </w:r>
            <w:r>
              <w:rPr>
                <w:b/>
                <w:lang w:val="en-US"/>
              </w:rPr>
              <w:t xml:space="preserve">XX  </w:t>
            </w:r>
            <w:r>
              <w:rPr>
                <w:b/>
              </w:rPr>
              <w:t>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EC15E3" w:rsidRDefault="000E0A34" w:rsidP="000E0A34">
            <w:pPr>
              <w:jc w:val="center"/>
            </w:pPr>
          </w:p>
          <w:p w:rsidR="000E0A34" w:rsidRPr="00EC15E3" w:rsidRDefault="000E0A34" w:rsidP="000E0A34">
            <w:pPr>
              <w:jc w:val="center"/>
              <w:rPr>
                <w:b/>
              </w:rPr>
            </w:pPr>
            <w:r w:rsidRPr="00EC15E3">
              <w:rPr>
                <w:b/>
              </w:rPr>
              <w:t>34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4" w:rsidRDefault="000E0A34"/>
        </w:tc>
      </w:tr>
      <w:tr w:rsidR="00E20DD5" w:rsidRPr="009C434F" w:rsidTr="00EC15E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60</w:t>
            </w:r>
            <w:r w:rsidR="000E0A34">
              <w:rPr>
                <w:b/>
              </w:rPr>
              <w:t>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И.А Бунин</w:t>
            </w:r>
            <w:r>
              <w:t>.</w:t>
            </w:r>
          </w:p>
          <w:p w:rsidR="00E20DD5" w:rsidRDefault="00E20DD5" w:rsidP="00DA6CCB">
            <w:pPr>
              <w:rPr>
                <w:b/>
              </w:rPr>
            </w:pPr>
            <w:r>
              <w:t xml:space="preserve"> Слово о писателе. Проблема рассказа </w:t>
            </w:r>
            <w:r w:rsidRPr="007B65F1">
              <w:rPr>
                <w:b/>
                <w:i/>
              </w:rPr>
              <w:t>«Кавказ».</w:t>
            </w:r>
            <w:r>
              <w:t xml:space="preserve"> Мастерство Бунина – прозаика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А.И. Куприн</w:t>
            </w:r>
            <w:r>
              <w:t xml:space="preserve">. </w:t>
            </w:r>
          </w:p>
          <w:p w:rsidR="00E20DD5" w:rsidRDefault="00E20DD5">
            <w:r>
              <w:t xml:space="preserve">Слово о писателе. Нравственные проблемы рассказа </w:t>
            </w:r>
            <w:r w:rsidRPr="007B65F1">
              <w:rPr>
                <w:b/>
                <w:i/>
              </w:rPr>
              <w:t>«Куст сирени».</w:t>
            </w:r>
            <w:r>
              <w:t xml:space="preserve"> Представления о любви и счастье в семье. Понятие о сюжете и фабуле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CC5AC2">
            <w:r w:rsidRPr="00DA6CCB">
              <w:rPr>
                <w:b/>
                <w:i/>
              </w:rPr>
              <w:t>Урок – диспут</w:t>
            </w:r>
            <w:r>
              <w:t xml:space="preserve"> «Что значит быть счастливым?»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lastRenderedPageBreak/>
              <w:t>64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7B65F1">
            <w:r w:rsidRPr="00DA6CCB">
              <w:rPr>
                <w:b/>
              </w:rPr>
              <w:t>РР</w:t>
            </w:r>
            <w:r>
              <w:t xml:space="preserve"> </w:t>
            </w:r>
            <w:r w:rsidRPr="00F01F9E">
              <w:rPr>
                <w:b/>
                <w:i/>
              </w:rPr>
              <w:t>Подготовка к домашнему сочинению</w:t>
            </w:r>
            <w:r>
              <w:t xml:space="preserve"> по рассказам Н.С. Лескова, Л.Н. Толстого, А.П. Чехова, И.А. Бунина, А.И. Куприна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CC5AC2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0E0A34" w:rsidP="00E20DD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А.А. Блок</w:t>
            </w:r>
            <w:r>
              <w:t xml:space="preserve">. </w:t>
            </w:r>
          </w:p>
          <w:p w:rsidR="00E20DD5" w:rsidRDefault="00E20DD5">
            <w:r>
              <w:t xml:space="preserve">Слово о поэте. Историческая тема в его творчестве. </w:t>
            </w:r>
            <w:r w:rsidRPr="007B65F1">
              <w:rPr>
                <w:b/>
                <w:i/>
              </w:rPr>
              <w:t>«Россия».</w:t>
            </w:r>
            <w:r>
              <w:t xml:space="preserve"> Образ Росс</w:t>
            </w:r>
            <w:proofErr w:type="gramStart"/>
            <w:r>
              <w:t>ии и её</w:t>
            </w:r>
            <w:proofErr w:type="gramEnd"/>
            <w:r>
              <w:t xml:space="preserve"> истории. Обучение выразительному чтению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7B65F1">
            <w:r>
              <w:t>Образ Родины в лирическом цикле А.А. Блока «</w:t>
            </w:r>
            <w:r w:rsidRPr="007B65F1">
              <w:rPr>
                <w:b/>
                <w:i/>
              </w:rPr>
              <w:t>На поле Куликовом».</w:t>
            </w:r>
            <w:r>
              <w:t xml:space="preserve"> Приёмы создания художественных образов.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7B65F1">
            <w:r w:rsidRPr="007B65F1">
              <w:rPr>
                <w:b/>
                <w:i/>
              </w:rPr>
              <w:t>РР</w:t>
            </w:r>
            <w:r>
              <w:t xml:space="preserve"> </w:t>
            </w:r>
            <w:r w:rsidRPr="007B65F1">
              <w:rPr>
                <w:b/>
                <w:i/>
              </w:rPr>
              <w:t>Обучение выразительному чтению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7B65F1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68,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С.А. Есенин</w:t>
            </w:r>
            <w:r>
              <w:t>.</w:t>
            </w:r>
          </w:p>
          <w:p w:rsidR="00E20DD5" w:rsidRDefault="00E20DD5">
            <w:r>
              <w:t xml:space="preserve"> Слово о поэте. </w:t>
            </w:r>
            <w:r w:rsidRPr="007403A6">
              <w:rPr>
                <w:b/>
                <w:i/>
              </w:rPr>
              <w:t>«Пугачёв»</w:t>
            </w:r>
            <w:r>
              <w:t xml:space="preserve"> -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62F26">
            <w:r w:rsidRPr="00DA6CCB">
              <w:rPr>
                <w:b/>
                <w:i/>
              </w:rPr>
              <w:t>Урок – конферен</w:t>
            </w:r>
            <w:r>
              <w:t xml:space="preserve">ция. </w:t>
            </w:r>
          </w:p>
          <w:p w:rsidR="00E20DD5" w:rsidRDefault="00E20DD5" w:rsidP="00D62F26">
            <w:r>
              <w:t xml:space="preserve">Образ Пугачёва в фольклоре, произведениях А.С. Пушкина и С.А. Есенина. </w:t>
            </w:r>
          </w:p>
          <w:p w:rsidR="00E20DD5" w:rsidRDefault="00E20DD5" w:rsidP="00D62F26">
            <w:r w:rsidRPr="00DA6CCB">
              <w:rPr>
                <w:b/>
                <w:i/>
              </w:rPr>
              <w:t>РР</w:t>
            </w:r>
            <w:r>
              <w:t xml:space="preserve"> Подготовка к домашнему сочинению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>
            <w:r w:rsidRPr="00DA6CCB">
              <w:rPr>
                <w:b/>
              </w:rPr>
              <w:t>М.А Осоргин</w:t>
            </w:r>
            <w:r>
              <w:t>.</w:t>
            </w:r>
          </w:p>
          <w:p w:rsidR="00E20DD5" w:rsidRDefault="00E20DD5" w:rsidP="00DA6CCB">
            <w:r>
              <w:t xml:space="preserve">Слово о писателе. Сочетание реальности и фантастики в рассказе </w:t>
            </w:r>
            <w:r w:rsidRPr="007403A6">
              <w:rPr>
                <w:b/>
                <w:i/>
              </w:rPr>
              <w:t>«Пенсне».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72,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И.С. Шмелёв</w:t>
            </w:r>
            <w:r>
              <w:t xml:space="preserve">. </w:t>
            </w:r>
          </w:p>
          <w:p w:rsidR="00E20DD5" w:rsidRDefault="00E20DD5">
            <w:r>
              <w:t xml:space="preserve">Слово о писателе. </w:t>
            </w:r>
            <w:r w:rsidRPr="007403A6">
              <w:rPr>
                <w:b/>
                <w:i/>
              </w:rPr>
              <w:t>«Как я стал писателем»</w:t>
            </w:r>
            <w:r>
              <w:t xml:space="preserve"> - воспоминание о пути к творчеству. </w:t>
            </w:r>
          </w:p>
          <w:p w:rsidR="00E20DD5" w:rsidRDefault="00E20DD5">
            <w:r>
              <w:t>(</w:t>
            </w:r>
            <w:r w:rsidRPr="007403A6">
              <w:rPr>
                <w:i/>
              </w:rPr>
              <w:t>Для дом</w:t>
            </w:r>
            <w:proofErr w:type="gramStart"/>
            <w:r w:rsidRPr="007403A6">
              <w:rPr>
                <w:i/>
              </w:rPr>
              <w:t>.</w:t>
            </w:r>
            <w:proofErr w:type="gramEnd"/>
            <w:r w:rsidRPr="007403A6">
              <w:rPr>
                <w:i/>
              </w:rPr>
              <w:t xml:space="preserve"> </w:t>
            </w:r>
            <w:proofErr w:type="gramStart"/>
            <w:r w:rsidRPr="007403A6">
              <w:rPr>
                <w:i/>
              </w:rPr>
              <w:t>ч</w:t>
            </w:r>
            <w:proofErr w:type="gramEnd"/>
            <w:r w:rsidRPr="007403A6">
              <w:rPr>
                <w:i/>
              </w:rPr>
              <w:t>тения – «Лето Господне» И.С. Шмелёва)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74,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DA6CCB" w:rsidRDefault="00E20DD5" w:rsidP="00DB6490">
            <w:pPr>
              <w:rPr>
                <w:b/>
                <w:i/>
              </w:rPr>
            </w:pPr>
            <w:r w:rsidRPr="00DA6CCB">
              <w:rPr>
                <w:b/>
                <w:i/>
              </w:rPr>
              <w:t>Контрольная работа по творчеству А.А. Блока, С.А. Есенина, М.А. Осоргина, И. С. Шмелёва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2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0E0A34" w:rsidP="000E0A3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20DD5" w:rsidRPr="00E20DD5">
              <w:rPr>
                <w:b/>
              </w:rPr>
              <w:t>76,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77,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>
            <w:r w:rsidRPr="00DA6CCB">
              <w:rPr>
                <w:b/>
                <w:i/>
              </w:rPr>
              <w:t>Журнал «</w:t>
            </w:r>
            <w:proofErr w:type="spellStart"/>
            <w:r w:rsidRPr="00DA6CCB">
              <w:rPr>
                <w:b/>
                <w:i/>
              </w:rPr>
              <w:t>Сатирикон</w:t>
            </w:r>
            <w:proofErr w:type="spellEnd"/>
            <w:r w:rsidRPr="00DA6CCB">
              <w:rPr>
                <w:b/>
                <w:i/>
              </w:rPr>
              <w:t>».</w:t>
            </w:r>
            <w:r>
              <w:t xml:space="preserve"> </w:t>
            </w:r>
          </w:p>
          <w:p w:rsidR="00E20DD5" w:rsidRDefault="00E20DD5" w:rsidP="00DA6CCB">
            <w:r>
              <w:t>Всеобщая история, обработанная «</w:t>
            </w:r>
            <w:proofErr w:type="spellStart"/>
            <w:r>
              <w:t>Сатириконом</w:t>
            </w:r>
            <w:proofErr w:type="spellEnd"/>
            <w:r>
              <w:t xml:space="preserve">» (отрывки). Сатирическое изображение исторических событий. Ироническое повествование о прошлом и современности. </w:t>
            </w:r>
          </w:p>
          <w:p w:rsidR="00E20DD5" w:rsidRDefault="00E20DD5" w:rsidP="00DA6CCB">
            <w:proofErr w:type="spellStart"/>
            <w:r w:rsidRPr="00DA6CCB">
              <w:rPr>
                <w:b/>
                <w:i/>
              </w:rPr>
              <w:t>Теффи</w:t>
            </w:r>
            <w:proofErr w:type="spellEnd"/>
            <w:r w:rsidRPr="00DA6CCB">
              <w:rPr>
                <w:b/>
                <w:i/>
              </w:rPr>
              <w:t xml:space="preserve"> </w:t>
            </w:r>
            <w:r>
              <w:t xml:space="preserve">(Н.А. </w:t>
            </w:r>
            <w:proofErr w:type="spellStart"/>
            <w:r>
              <w:t>Лохвицкая</w:t>
            </w:r>
            <w:proofErr w:type="spellEnd"/>
            <w:r>
              <w:t xml:space="preserve">). «Жизнь и воротник. </w:t>
            </w:r>
          </w:p>
          <w:p w:rsidR="00E20DD5" w:rsidRDefault="00E20DD5" w:rsidP="00DA6CCB">
            <w:pPr>
              <w:rPr>
                <w:b/>
                <w:i/>
              </w:rPr>
            </w:pPr>
            <w:r w:rsidRPr="00DA6CCB">
              <w:rPr>
                <w:b/>
                <w:i/>
              </w:rPr>
              <w:t>М.М. Зощенко.</w:t>
            </w:r>
            <w:r>
              <w:t xml:space="preserve"> «История болезни»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А.Т Твардовский</w:t>
            </w:r>
            <w:r>
              <w:t xml:space="preserve">. </w:t>
            </w:r>
          </w:p>
          <w:p w:rsidR="00E20DD5" w:rsidRDefault="00E20DD5">
            <w:r>
              <w:t>Слово о поэте. Поэма «</w:t>
            </w:r>
            <w:r w:rsidRPr="00DB6490">
              <w:rPr>
                <w:b/>
                <w:i/>
              </w:rPr>
              <w:t>Василий Тёркин».</w:t>
            </w:r>
            <w:r>
              <w:t xml:space="preserve">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Василий Тёркин – защитник родной страны. Новаторский характер образа Василия Тёркина. </w:t>
            </w:r>
            <w:proofErr w:type="gramStart"/>
            <w:r>
              <w:t>Правда</w:t>
            </w:r>
            <w:proofErr w:type="gramEnd"/>
            <w:r>
              <w:t xml:space="preserve"> о войне в поэме Твардовского.</w:t>
            </w:r>
          </w:p>
          <w:p w:rsidR="00E20DD5" w:rsidRDefault="00E20DD5">
            <w:r w:rsidRPr="00DB6490">
              <w:rPr>
                <w:b/>
              </w:rPr>
              <w:t>РР</w:t>
            </w:r>
            <w:r>
              <w:t xml:space="preserve">  Обучение устному рассказу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81,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>Композиция и язык поэмы «Василий Тёркин». Юмор. Фольклорные мотивы. Авторские отступления. Мастерство А.Т. Твардовского в поэме.</w:t>
            </w:r>
          </w:p>
          <w:p w:rsidR="00E20DD5" w:rsidRDefault="00E20DD5">
            <w:r w:rsidRPr="00E76C98">
              <w:rPr>
                <w:b/>
              </w:rPr>
              <w:t xml:space="preserve"> РР</w:t>
            </w:r>
            <w:r>
              <w:t xml:space="preserve"> Обучение устному рассказу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83,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84,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А.П. Платонов</w:t>
            </w:r>
            <w:r>
              <w:t>.</w:t>
            </w:r>
          </w:p>
          <w:p w:rsidR="00E20DD5" w:rsidRDefault="00E20DD5">
            <w:r>
              <w:t xml:space="preserve"> Слово о писателе. Картины войны и мирной жизни в рассказе </w:t>
            </w:r>
            <w:r w:rsidRPr="00DB6490">
              <w:rPr>
                <w:b/>
                <w:i/>
              </w:rPr>
              <w:t>«Возвращение</w:t>
            </w:r>
            <w:r>
              <w:t>».</w:t>
            </w:r>
          </w:p>
          <w:p w:rsidR="00E20DD5" w:rsidRDefault="00E20DD5">
            <w:r>
              <w:t xml:space="preserve"> Нравственная проблематика и гуманизм рассказа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Pr="00DA6CCB" w:rsidRDefault="00E20DD5" w:rsidP="00DA6CCB">
            <w:pPr>
              <w:rPr>
                <w:b/>
              </w:rPr>
            </w:pPr>
            <w:r w:rsidRPr="00DA6CCB">
              <w:rPr>
                <w:b/>
              </w:rPr>
              <w:t xml:space="preserve">Стихи и песни о Великой Отечественной войне.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1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lastRenderedPageBreak/>
              <w:t>86,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>
            <w:pPr>
              <w:rPr>
                <w:b/>
                <w:i/>
              </w:rPr>
            </w:pPr>
            <w:r w:rsidRPr="00DA6CCB">
              <w:rPr>
                <w:b/>
                <w:i/>
              </w:rPr>
              <w:t xml:space="preserve">РР Урок – концерт. </w:t>
            </w:r>
          </w:p>
          <w:p w:rsidR="00E20DD5" w:rsidRPr="00DA6CCB" w:rsidRDefault="00E20DD5" w:rsidP="00DA6CCB">
            <w:pPr>
              <w:rPr>
                <w:b/>
                <w:i/>
              </w:rPr>
            </w:pPr>
            <w:r>
              <w:t xml:space="preserve">Боевые подвиги и военные будни в творчестве Е. </w:t>
            </w:r>
            <w:proofErr w:type="spellStart"/>
            <w:r>
              <w:t>Винокурова</w:t>
            </w:r>
            <w:proofErr w:type="spellEnd"/>
            <w:r>
              <w:t xml:space="preserve"> («Москвичи»), </w:t>
            </w:r>
            <w:r w:rsidRPr="00DA6CCB">
              <w:rPr>
                <w:b/>
                <w:i/>
              </w:rPr>
              <w:t>М. Исаковского</w:t>
            </w:r>
            <w:r>
              <w:t xml:space="preserve"> («Катюша», «Враги сожгли родную хату…»), Б</w:t>
            </w:r>
            <w:r w:rsidRPr="00DA6CCB">
              <w:rPr>
                <w:b/>
                <w:i/>
              </w:rPr>
              <w:t>. Окуджавы</w:t>
            </w:r>
            <w:r>
              <w:t xml:space="preserve"> («Песенка о пехоте», «Здесь птицы не поют…»), </w:t>
            </w:r>
            <w:r w:rsidRPr="00DA6CCB">
              <w:rPr>
                <w:b/>
                <w:i/>
              </w:rPr>
              <w:t>А. Фатьянова</w:t>
            </w:r>
            <w:r>
              <w:t xml:space="preserve"> «Соловьи»), Л. </w:t>
            </w:r>
            <w:proofErr w:type="spellStart"/>
            <w:r>
              <w:t>Ошанина</w:t>
            </w:r>
            <w:proofErr w:type="spellEnd"/>
            <w:r>
              <w:t xml:space="preserve"> («Дороги») и др. (См. стихи </w:t>
            </w:r>
            <w:r w:rsidRPr="00DA6CCB">
              <w:rPr>
                <w:b/>
                <w:i/>
              </w:rPr>
              <w:t xml:space="preserve">О. </w:t>
            </w:r>
            <w:proofErr w:type="spellStart"/>
            <w:r w:rsidRPr="00DA6CCB">
              <w:rPr>
                <w:b/>
                <w:i/>
              </w:rPr>
              <w:t>Берггольц</w:t>
            </w:r>
            <w:proofErr w:type="spellEnd"/>
            <w:r w:rsidRPr="00DA6CCB">
              <w:rPr>
                <w:b/>
                <w:i/>
              </w:rPr>
              <w:t xml:space="preserve">, Ю. </w:t>
            </w:r>
            <w:proofErr w:type="spellStart"/>
            <w:r w:rsidRPr="00DA6CCB">
              <w:rPr>
                <w:b/>
                <w:i/>
              </w:rPr>
              <w:t>Друниной</w:t>
            </w:r>
            <w:proofErr w:type="spellEnd"/>
            <w:r w:rsidRPr="00DA6CCB">
              <w:rPr>
                <w:b/>
                <w:i/>
              </w:rPr>
              <w:t>, К. Симонова, А.Суркова, С. Гудзенко, В. Высоцкого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88,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</w:rPr>
              <w:t>В.П. Астафьев</w:t>
            </w:r>
            <w:r>
              <w:t xml:space="preserve">. </w:t>
            </w:r>
          </w:p>
          <w:p w:rsidR="00E20DD5" w:rsidRDefault="00E20DD5">
            <w:r>
              <w:t>Слово о писателе. Проблемы рассказа «</w:t>
            </w:r>
            <w:r w:rsidRPr="00DB6490">
              <w:rPr>
                <w:b/>
                <w:i/>
              </w:rPr>
              <w:t>Фотография, на которой меня нет».</w:t>
            </w:r>
            <w:r>
              <w:t xml:space="preserve"> Отражение военного времени в рассказе. Развитие представлений о герое-повествователе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90,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DA6CCB">
              <w:rPr>
                <w:b/>
                <w:i/>
              </w:rPr>
              <w:t>РР</w:t>
            </w:r>
            <w:r>
              <w:rPr>
                <w:b/>
                <w:i/>
              </w:rPr>
              <w:t xml:space="preserve"> </w:t>
            </w:r>
            <w:r w:rsidRPr="00DA6CCB">
              <w:rPr>
                <w:b/>
                <w:i/>
              </w:rPr>
              <w:t xml:space="preserve"> Классное сочинение «</w:t>
            </w:r>
            <w:r>
              <w:t>Великая Отечественная война в произведениях писателей 20-го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92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pPr>
              <w:rPr>
                <w:b/>
              </w:rPr>
            </w:pPr>
          </w:p>
          <w:p w:rsidR="00E20DD5" w:rsidRDefault="00E20DD5">
            <w:pPr>
              <w:rPr>
                <w:b/>
              </w:rPr>
            </w:pPr>
            <w:r w:rsidRPr="00DA6CCB">
              <w:rPr>
                <w:b/>
              </w:rPr>
              <w:t>Русские поэты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XX</w:t>
            </w:r>
            <w:r w:rsidRPr="00E76C98">
              <w:rPr>
                <w:b/>
              </w:rPr>
              <w:t xml:space="preserve"> </w:t>
            </w:r>
            <w:r>
              <w:rPr>
                <w:b/>
              </w:rPr>
              <w:t>века</w:t>
            </w:r>
            <w:r w:rsidRPr="00DA6CCB">
              <w:rPr>
                <w:b/>
              </w:rPr>
              <w:t xml:space="preserve"> о Родине,  родной природе.</w:t>
            </w:r>
          </w:p>
          <w:p w:rsidR="00E20DD5" w:rsidRDefault="00E20DD5">
            <w:r>
              <w:t xml:space="preserve"> (И.Анненский, </w:t>
            </w:r>
            <w:proofErr w:type="spellStart"/>
            <w:r>
              <w:t>Д.Мережковский</w:t>
            </w:r>
            <w:proofErr w:type="gramStart"/>
            <w:r>
              <w:t>,Н</w:t>
            </w:r>
            <w:proofErr w:type="gramEnd"/>
            <w:r>
              <w:t>.Заболоцкий,Н.Рубцов</w:t>
            </w:r>
            <w:proofErr w:type="spell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</w:p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  <w:p w:rsidR="00E20DD5" w:rsidRPr="00EC15E3" w:rsidRDefault="00E20DD5" w:rsidP="00EC15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>
            <w:r w:rsidRPr="00F01F9E">
              <w:rPr>
                <w:b/>
              </w:rPr>
              <w:t>Поэты Русского зарубежья об оставленной ими Родине</w:t>
            </w:r>
            <w:r>
              <w:t>.</w:t>
            </w:r>
          </w:p>
          <w:p w:rsidR="00E20DD5" w:rsidRDefault="00E20DD5" w:rsidP="00DA6CCB">
            <w:r>
              <w:t xml:space="preserve"> Мотивы воспоминаний, грусти, надежд</w:t>
            </w:r>
            <w:proofErr w:type="gramStart"/>
            <w:r>
              <w:t>ы(</w:t>
            </w:r>
            <w:proofErr w:type="gramEnd"/>
            <w:r>
              <w:t xml:space="preserve">Н.Оцуп, </w:t>
            </w:r>
            <w:proofErr w:type="spellStart"/>
            <w:r>
              <w:t>З.Гиппиус,Дон</w:t>
            </w:r>
            <w:proofErr w:type="spellEnd"/>
            <w:r>
              <w:t xml:space="preserve"> </w:t>
            </w:r>
            <w:proofErr w:type="spellStart"/>
            <w:r>
              <w:t>Аминадо,И.Бунин</w:t>
            </w:r>
            <w:proofErr w:type="spellEnd"/>
            <w:r>
              <w:t>)</w:t>
            </w:r>
          </w:p>
          <w:p w:rsidR="00E20DD5" w:rsidRPr="00DA6CCB" w:rsidRDefault="00E20DD5" w:rsidP="00DA6CC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DA6CCB"/>
        </w:tc>
      </w:tr>
      <w:tr w:rsidR="000E0A34" w:rsidRPr="009C434F" w:rsidTr="000E0A34">
        <w:trPr>
          <w:trHeight w:val="47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0E0A34" w:rsidRDefault="000E0A34" w:rsidP="000E0A34">
            <w:pPr>
              <w:jc w:val="center"/>
              <w:rPr>
                <w:b/>
              </w:rPr>
            </w:pPr>
            <w:r>
              <w:rPr>
                <w:b/>
              </w:rPr>
              <w:t>Из  Зарубежной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34" w:rsidRPr="00EC15E3" w:rsidRDefault="000E0A34" w:rsidP="00EC15E3">
            <w:pPr>
              <w:jc w:val="center"/>
              <w:rPr>
                <w:b/>
              </w:rPr>
            </w:pPr>
            <w:r w:rsidRPr="00EC15E3">
              <w:rPr>
                <w:b/>
              </w:rPr>
              <w:t>9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4" w:rsidRDefault="000E0A34"/>
        </w:tc>
      </w:tr>
      <w:tr w:rsidR="00E20DD5" w:rsidRPr="009C434F" w:rsidTr="00EC15E3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94,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95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F01F9E">
              <w:rPr>
                <w:b/>
              </w:rPr>
              <w:t>У. Шекспир</w:t>
            </w:r>
            <w:r>
              <w:t xml:space="preserve">. </w:t>
            </w:r>
          </w:p>
          <w:p w:rsidR="00E20DD5" w:rsidRDefault="00E20DD5">
            <w:r>
              <w:t>Слово о писателе. «</w:t>
            </w:r>
            <w:r w:rsidRPr="00D41FBF">
              <w:rPr>
                <w:b/>
                <w:i/>
              </w:rPr>
              <w:t>Ромео и Джульетта».</w:t>
            </w:r>
            <w:r>
              <w:t xml:space="preserve"> Поединок семейной вражды и любви. « Вечные проблемы» в трагедии Шекспира.     Конфликт как основа сюжета драматического произведения. Анализ эпизода из трагедии « Ромео и  Джульетта».  </w:t>
            </w:r>
          </w:p>
          <w:p w:rsidR="00E20DD5" w:rsidRDefault="00E20DD5" w:rsidP="00E76C98">
            <w:pPr>
              <w:rPr>
                <w:b/>
              </w:rPr>
            </w:pPr>
            <w:r w:rsidRPr="00F01F9E">
              <w:rPr>
                <w:b/>
                <w:i/>
              </w:rPr>
              <w:t>Сонеты У. Шекспира</w:t>
            </w:r>
            <w:r>
              <w:t xml:space="preserve">. «Кто хвалится родством своим и знатью…», «Увы, мой стих не блещет новизной…». Воспевание поэтом любви и дружбы. Сонет как форма лирической поэзии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 w:rsidP="00E76C98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96,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97,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F01F9E">
              <w:rPr>
                <w:b/>
              </w:rPr>
              <w:t>Ж.- Б. Мольер</w:t>
            </w:r>
            <w:r>
              <w:t>.</w:t>
            </w:r>
          </w:p>
          <w:p w:rsidR="00E20DD5" w:rsidRDefault="00E20DD5">
            <w:r>
              <w:t xml:space="preserve"> </w:t>
            </w:r>
            <w:r w:rsidRPr="00D41FBF">
              <w:rPr>
                <w:b/>
                <w:i/>
              </w:rPr>
              <w:t>« Мещанин во дворянстве»</w:t>
            </w:r>
            <w:r>
              <w:t xml:space="preserve">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F01F9E">
              <w:rPr>
                <w:b/>
              </w:rPr>
              <w:t>Дж. Свифт</w:t>
            </w:r>
            <w:r>
              <w:t xml:space="preserve">. </w:t>
            </w:r>
          </w:p>
          <w:p w:rsidR="00E20DD5" w:rsidRDefault="00E20DD5">
            <w:r>
              <w:t>Слово о писателе. «</w:t>
            </w:r>
            <w:r w:rsidRPr="00D41FBF">
              <w:rPr>
                <w:b/>
                <w:i/>
              </w:rPr>
              <w:t>Путешествие Гулливера»</w:t>
            </w:r>
            <w:r>
              <w:t xml:space="preserve"> как сатира на государственное устройство общества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100,</w:t>
            </w:r>
          </w:p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 w:rsidRPr="00F01F9E">
              <w:rPr>
                <w:b/>
              </w:rPr>
              <w:t>Вальтер Скотт</w:t>
            </w:r>
            <w:r>
              <w:t xml:space="preserve">. </w:t>
            </w:r>
          </w:p>
          <w:p w:rsidR="00E20DD5" w:rsidRDefault="00E20DD5">
            <w:r>
              <w:t>Слово о писателе. «</w:t>
            </w:r>
            <w:r w:rsidRPr="00D41FBF">
              <w:rPr>
                <w:b/>
                <w:i/>
              </w:rPr>
              <w:t>Айвенго</w:t>
            </w:r>
            <w:r>
              <w:t>» как исторический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  <w:tr w:rsidR="00E20DD5" w:rsidRPr="009C434F" w:rsidTr="00EC1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20DD5" w:rsidRDefault="00E20DD5" w:rsidP="00E20DD5">
            <w:pPr>
              <w:jc w:val="center"/>
              <w:rPr>
                <w:b/>
              </w:rPr>
            </w:pPr>
            <w:r w:rsidRPr="00E20DD5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>
            <w:r>
              <w:t xml:space="preserve"> </w:t>
            </w:r>
            <w:r w:rsidRPr="00F01F9E">
              <w:rPr>
                <w:b/>
                <w:i/>
              </w:rPr>
              <w:t>Урок-зачет</w:t>
            </w:r>
            <w:r>
              <w:t xml:space="preserve">. </w:t>
            </w:r>
          </w:p>
          <w:p w:rsidR="00E20DD5" w:rsidRDefault="00E20DD5">
            <w:r>
              <w:t>Литература и история в произведениях, изученных в 8 классе.</w:t>
            </w:r>
          </w:p>
          <w:p w:rsidR="00E20DD5" w:rsidRDefault="00E20DD5">
            <w:r>
              <w:t>Итоги года и задание на 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5" w:rsidRPr="00EC15E3" w:rsidRDefault="00E20DD5" w:rsidP="00EC15E3">
            <w:pPr>
              <w:jc w:val="center"/>
            </w:pPr>
            <w:r w:rsidRPr="00EC15E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5" w:rsidRDefault="00E20DD5"/>
        </w:tc>
      </w:tr>
    </w:tbl>
    <w:p w:rsidR="009E79E4" w:rsidRDefault="009E79E4" w:rsidP="009E79E4"/>
    <w:p w:rsidR="00EC15E3" w:rsidRDefault="00EC15E3" w:rsidP="009E79E4"/>
    <w:p w:rsidR="00EC15E3" w:rsidRDefault="00EC15E3" w:rsidP="009E79E4"/>
    <w:p w:rsidR="00EC15E3" w:rsidRDefault="00EC15E3" w:rsidP="009E79E4"/>
    <w:p w:rsidR="00EC15E3" w:rsidRDefault="00EC15E3" w:rsidP="009E79E4"/>
    <w:p w:rsidR="000E0A34" w:rsidRDefault="000E0A34" w:rsidP="009E79E4"/>
    <w:p w:rsidR="00EC15E3" w:rsidRDefault="00EC15E3" w:rsidP="009E79E4"/>
    <w:p w:rsidR="00EC15E3" w:rsidRDefault="00EC15E3" w:rsidP="009E79E4"/>
    <w:p w:rsidR="000E0A34" w:rsidRDefault="000E0A34" w:rsidP="009E79E4"/>
    <w:p w:rsidR="00EC15E3" w:rsidRDefault="00EC15E3" w:rsidP="009E79E4"/>
    <w:p w:rsidR="00EC15E3" w:rsidRPr="000E0A34" w:rsidRDefault="000E0A34" w:rsidP="00EC15E3">
      <w:pPr>
        <w:numPr>
          <w:ilvl w:val="0"/>
          <w:numId w:val="4"/>
        </w:numPr>
        <w:jc w:val="center"/>
        <w:rPr>
          <w:b/>
          <w:u w:val="single"/>
        </w:rPr>
      </w:pPr>
      <w:r w:rsidRPr="000E0A34">
        <w:rPr>
          <w:b/>
          <w:u w:val="single"/>
        </w:rPr>
        <w:lastRenderedPageBreak/>
        <w:t>ПЕРЕЧЕНЬ УЧЕБНО-МЕТОДИЧЕСКОГО ОБЕСПЕЧЕНИЯ</w:t>
      </w:r>
    </w:p>
    <w:p w:rsidR="00EC15E3" w:rsidRPr="007F2AFA" w:rsidRDefault="00EC15E3" w:rsidP="00EC15E3"/>
    <w:p w:rsidR="00EC15E3" w:rsidRPr="000E0A34" w:rsidRDefault="00EC15E3" w:rsidP="00EC15E3">
      <w:pPr>
        <w:shd w:val="clear" w:color="auto" w:fill="FFFFFF"/>
        <w:spacing w:before="238"/>
        <w:rPr>
          <w:u w:val="single"/>
        </w:rPr>
      </w:pPr>
      <w:r w:rsidRPr="000E0A34">
        <w:rPr>
          <w:b/>
          <w:bCs/>
        </w:rPr>
        <w:t xml:space="preserve">        </w:t>
      </w:r>
      <w:r w:rsidRPr="000E0A34">
        <w:rPr>
          <w:b/>
          <w:bCs/>
          <w:u w:val="single"/>
        </w:rPr>
        <w:t>Для учащихся:</w:t>
      </w:r>
    </w:p>
    <w:p w:rsidR="00EC15E3" w:rsidRPr="000E0A34" w:rsidRDefault="00EC15E3" w:rsidP="00EC15E3">
      <w:r w:rsidRPr="000E0A34">
        <w:t xml:space="preserve">1. 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0E0A34">
        <w:t xml:space="preserve">Коровина В.Я., Журавлев В. П.,  Коровин В.И.. Литература: 8 </w:t>
      </w:r>
      <w:proofErr w:type="spellStart"/>
      <w:r w:rsidRPr="000E0A34">
        <w:t>кл</w:t>
      </w:r>
      <w:proofErr w:type="spellEnd"/>
      <w:r w:rsidRPr="000E0A34">
        <w:t xml:space="preserve">.: </w:t>
      </w:r>
      <w:proofErr w:type="spellStart"/>
      <w:r w:rsidRPr="000E0A34">
        <w:t>Учеб</w:t>
      </w:r>
      <w:proofErr w:type="gramStart"/>
      <w:r w:rsidRPr="000E0A34">
        <w:t>.-</w:t>
      </w:r>
      <w:proofErr w:type="gramEnd"/>
      <w:r w:rsidRPr="000E0A34">
        <w:t>хрестоматия</w:t>
      </w:r>
      <w:proofErr w:type="spellEnd"/>
      <w:r w:rsidRPr="000E0A34">
        <w:t>: в 2 ч. М.: Просвещение, 2008.</w:t>
      </w:r>
    </w:p>
    <w:p w:rsidR="00EC15E3" w:rsidRPr="000E0A34" w:rsidRDefault="00EC15E3" w:rsidP="00EC15E3"/>
    <w:p w:rsidR="00EC15E3" w:rsidRPr="000E0A34" w:rsidRDefault="00EC15E3" w:rsidP="00EC15E3">
      <w:pPr>
        <w:shd w:val="clear" w:color="auto" w:fill="FFFFFF"/>
        <w:spacing w:before="223"/>
        <w:ind w:firstLine="709"/>
      </w:pPr>
      <w:r w:rsidRPr="000E0A34">
        <w:rPr>
          <w:b/>
          <w:bCs/>
          <w:u w:val="single"/>
        </w:rPr>
        <w:t>Для учителя: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0E0A34">
        <w:t>1.Золотарёва И.В., Егорова Н.В. Универсальные поурочные разработки по литературе. 8класс. – М: «ВАКО», 2009</w:t>
      </w:r>
    </w:p>
    <w:p w:rsidR="00EC15E3" w:rsidRPr="000E0A34" w:rsidRDefault="00EC15E3" w:rsidP="00EC15E3">
      <w:pPr>
        <w:pStyle w:val="a4"/>
        <w:shd w:val="clear" w:color="auto" w:fill="FFFFFF"/>
        <w:ind w:left="0"/>
        <w:jc w:val="both"/>
      </w:pPr>
      <w:r w:rsidRPr="000E0A34">
        <w:t xml:space="preserve">2. Школьный словарь литературоведческих терминов./ </w:t>
      </w:r>
      <w:proofErr w:type="spellStart"/>
      <w:r w:rsidRPr="000E0A34">
        <w:t>Бушко</w:t>
      </w:r>
      <w:proofErr w:type="spellEnd"/>
      <w:r w:rsidRPr="000E0A34">
        <w:t xml:space="preserve"> О.М./Калуга</w:t>
      </w:r>
      <w:proofErr w:type="gramStart"/>
      <w:r w:rsidRPr="000E0A34">
        <w:t xml:space="preserve"> ,</w:t>
      </w:r>
      <w:proofErr w:type="gramEnd"/>
      <w:r w:rsidRPr="000E0A34">
        <w:t>Золотая аллея,1999</w:t>
      </w:r>
    </w:p>
    <w:p w:rsidR="00EC15E3" w:rsidRPr="000E0A34" w:rsidRDefault="00EC15E3" w:rsidP="00EC15E3">
      <w:pPr>
        <w:pStyle w:val="a4"/>
        <w:shd w:val="clear" w:color="auto" w:fill="FFFFFF"/>
        <w:ind w:left="0"/>
        <w:jc w:val="both"/>
        <w:rPr>
          <w:b/>
          <w:bCs/>
          <w:i/>
          <w:color w:val="000000"/>
          <w:spacing w:val="2"/>
        </w:rPr>
      </w:pPr>
      <w:r w:rsidRPr="000E0A34">
        <w:t xml:space="preserve"> 3.   Лингвистический анализ стихотворного текста/ </w:t>
      </w:r>
      <w:proofErr w:type="spellStart"/>
      <w:r w:rsidRPr="000E0A34">
        <w:t>Шанский</w:t>
      </w:r>
      <w:proofErr w:type="spellEnd"/>
      <w:r w:rsidRPr="000E0A34">
        <w:t xml:space="preserve"> Н.М./Книга для </w:t>
      </w:r>
      <w:proofErr w:type="spellStart"/>
      <w:r w:rsidRPr="000E0A34">
        <w:t>учителя</w:t>
      </w:r>
      <w:proofErr w:type="gramStart"/>
      <w:r w:rsidRPr="000E0A34">
        <w:t>.М</w:t>
      </w:r>
      <w:proofErr w:type="spellEnd"/>
      <w:proofErr w:type="gramEnd"/>
      <w:r w:rsidRPr="000E0A34">
        <w:t>.; Просвещение,2002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 w:rsidRPr="000E0A34">
        <w:t xml:space="preserve">   4.    Коровина В.Я., </w:t>
      </w:r>
      <w:proofErr w:type="spellStart"/>
      <w:r w:rsidRPr="000E0A34">
        <w:t>Збарский</w:t>
      </w:r>
      <w:proofErr w:type="spellEnd"/>
      <w:r w:rsidRPr="000E0A34">
        <w:t xml:space="preserve"> И.С. Литература: 8 класс: Метод</w:t>
      </w:r>
      <w:proofErr w:type="gramStart"/>
      <w:r w:rsidRPr="000E0A34">
        <w:t>.</w:t>
      </w:r>
      <w:proofErr w:type="gramEnd"/>
      <w:r w:rsidRPr="000E0A34">
        <w:t xml:space="preserve"> </w:t>
      </w:r>
      <w:proofErr w:type="gramStart"/>
      <w:r w:rsidRPr="000E0A34">
        <w:t>с</w:t>
      </w:r>
      <w:proofErr w:type="gramEnd"/>
      <w:r w:rsidRPr="000E0A34">
        <w:t>оветы под ред. В. И. Коровина. - М.: Просвещение,  2008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C15E3" w:rsidRPr="000E0A34" w:rsidRDefault="00EC15E3" w:rsidP="00EC15E3">
      <w:pPr>
        <w:jc w:val="both"/>
      </w:pPr>
      <w:r w:rsidRPr="000E0A34">
        <w:t xml:space="preserve">    4. Развивайте дар </w:t>
      </w:r>
      <w:proofErr w:type="spellStart"/>
      <w:r w:rsidRPr="000E0A34">
        <w:t>слова</w:t>
      </w:r>
      <w:proofErr w:type="gramStart"/>
      <w:r w:rsidRPr="000E0A34">
        <w:t>:Ф</w:t>
      </w:r>
      <w:proofErr w:type="gramEnd"/>
      <w:r w:rsidRPr="000E0A34">
        <w:t>акультативный</w:t>
      </w:r>
      <w:proofErr w:type="spellEnd"/>
      <w:r w:rsidRPr="000E0A34">
        <w:t xml:space="preserve"> курс. «Теория и практика сочинений разных жанров»/ Пособие для учащихся/ </w:t>
      </w:r>
      <w:proofErr w:type="spellStart"/>
      <w:r w:rsidRPr="000E0A34">
        <w:t>Ю.И.Равенский,П.Ф.Ивченков</w:t>
      </w:r>
      <w:proofErr w:type="spellEnd"/>
      <w:r w:rsidRPr="000E0A34">
        <w:t xml:space="preserve"> и др</w:t>
      </w:r>
      <w:proofErr w:type="gramStart"/>
      <w:r w:rsidRPr="000E0A34">
        <w:t>.С</w:t>
      </w:r>
      <w:proofErr w:type="gramEnd"/>
      <w:r w:rsidRPr="000E0A34">
        <w:t xml:space="preserve">ост. </w:t>
      </w:r>
      <w:proofErr w:type="spellStart"/>
      <w:r w:rsidRPr="000E0A34">
        <w:t>Т.А.Ладыженская</w:t>
      </w:r>
      <w:proofErr w:type="spellEnd"/>
      <w:r w:rsidRPr="000E0A34">
        <w:t>,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0E0A34">
        <w:t>Т.С.Зепалова</w:t>
      </w:r>
      <w:proofErr w:type="gramStart"/>
      <w:r w:rsidRPr="000E0A34">
        <w:t>,-</w:t>
      </w:r>
      <w:proofErr w:type="gramEnd"/>
      <w:r w:rsidRPr="000E0A34">
        <w:t>М.;Просвещение,1990</w:t>
      </w:r>
    </w:p>
    <w:p w:rsidR="00EC15E3" w:rsidRPr="000E0A34" w:rsidRDefault="00EC15E3" w:rsidP="00EC15E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0E0A34">
        <w:rPr>
          <w:b/>
        </w:rPr>
        <w:t xml:space="preserve">        </w:t>
      </w:r>
    </w:p>
    <w:p w:rsidR="00EC15E3" w:rsidRPr="000E0A34" w:rsidRDefault="00EC15E3" w:rsidP="00EC15E3">
      <w:pPr>
        <w:jc w:val="both"/>
      </w:pPr>
    </w:p>
    <w:p w:rsidR="00EC15E3" w:rsidRPr="000E0A34" w:rsidRDefault="00EC15E3" w:rsidP="00EC15E3">
      <w:pPr>
        <w:spacing w:line="240" w:lineRule="atLeast"/>
        <w:rPr>
          <w:b/>
        </w:rPr>
      </w:pPr>
      <w:r w:rsidRPr="000E0A34">
        <w:rPr>
          <w:b/>
        </w:rPr>
        <w:t xml:space="preserve">      Наглядн</w:t>
      </w:r>
      <w:proofErr w:type="gramStart"/>
      <w:r w:rsidRPr="000E0A34">
        <w:rPr>
          <w:b/>
        </w:rPr>
        <w:t>о-</w:t>
      </w:r>
      <w:proofErr w:type="gramEnd"/>
      <w:r w:rsidRPr="000E0A34">
        <w:rPr>
          <w:b/>
        </w:rPr>
        <w:t xml:space="preserve"> демонстрационный материал по литературе</w:t>
      </w:r>
    </w:p>
    <w:p w:rsidR="00EC15E3" w:rsidRPr="000E0A34" w:rsidRDefault="00EC15E3" w:rsidP="00EC15E3">
      <w:pPr>
        <w:spacing w:line="240" w:lineRule="atLeast"/>
        <w:rPr>
          <w:b/>
        </w:rPr>
      </w:pPr>
    </w:p>
    <w:p w:rsidR="00EC15E3" w:rsidRPr="000E0A34" w:rsidRDefault="00EC15E3" w:rsidP="00EC15E3">
      <w:pPr>
        <w:spacing w:line="240" w:lineRule="atLeast"/>
      </w:pPr>
      <w:r w:rsidRPr="000E0A34">
        <w:t xml:space="preserve">1.Альбом по литературе «Русские писатели </w:t>
      </w:r>
      <w:r w:rsidRPr="000E0A34">
        <w:rPr>
          <w:lang w:val="en-US"/>
        </w:rPr>
        <w:t>XVIII</w:t>
      </w:r>
      <w:r w:rsidRPr="000E0A34">
        <w:t>-</w:t>
      </w:r>
      <w:r w:rsidRPr="000E0A34">
        <w:rPr>
          <w:lang w:val="en-US"/>
        </w:rPr>
        <w:t>XIX</w:t>
      </w:r>
      <w:proofErr w:type="spellStart"/>
      <w:proofErr w:type="gramStart"/>
      <w:r w:rsidRPr="000E0A34">
        <w:t>вв</w:t>
      </w:r>
      <w:proofErr w:type="spellEnd"/>
      <w:proofErr w:type="gramEnd"/>
      <w:r w:rsidRPr="000E0A34">
        <w:t>»;</w:t>
      </w:r>
    </w:p>
    <w:p w:rsidR="00EC15E3" w:rsidRPr="000E0A34" w:rsidRDefault="00EC15E3" w:rsidP="00EC15E3">
      <w:pPr>
        <w:spacing w:line="240" w:lineRule="atLeast"/>
      </w:pPr>
      <w:r w:rsidRPr="000E0A34">
        <w:t>2.Альбом  «Портреты иностранных писателей»;</w:t>
      </w:r>
    </w:p>
    <w:p w:rsidR="00EC15E3" w:rsidRPr="000E0A34" w:rsidRDefault="00EC15E3" w:rsidP="00EC15E3">
      <w:pPr>
        <w:spacing w:line="240" w:lineRule="atLeast"/>
      </w:pPr>
      <w:r w:rsidRPr="000E0A34">
        <w:t xml:space="preserve">3.Комплект портретов «Русские писатели   </w:t>
      </w:r>
      <w:r w:rsidRPr="000E0A34">
        <w:rPr>
          <w:lang w:val="en-US"/>
        </w:rPr>
        <w:t>XX</w:t>
      </w:r>
      <w:proofErr w:type="gramStart"/>
      <w:r w:rsidRPr="000E0A34">
        <w:t>в</w:t>
      </w:r>
      <w:proofErr w:type="gramEnd"/>
      <w:r w:rsidRPr="000E0A34">
        <w:t>»;</w:t>
      </w:r>
    </w:p>
    <w:p w:rsidR="00EC15E3" w:rsidRPr="000E0A34" w:rsidRDefault="00EC15E3" w:rsidP="00EC15E3">
      <w:pPr>
        <w:spacing w:line="240" w:lineRule="atLeast"/>
      </w:pPr>
      <w:r w:rsidRPr="000E0A34">
        <w:t>4.Комплект «А.М.Горький»;</w:t>
      </w:r>
    </w:p>
    <w:p w:rsidR="00EC15E3" w:rsidRPr="000E0A34" w:rsidRDefault="00EC15E3" w:rsidP="00EC15E3">
      <w:pPr>
        <w:spacing w:line="240" w:lineRule="atLeast"/>
      </w:pPr>
      <w:r w:rsidRPr="000E0A34">
        <w:t>5. Комплект «А.С.Пушкин»;</w:t>
      </w:r>
    </w:p>
    <w:p w:rsidR="00EC15E3" w:rsidRPr="000E0A34" w:rsidRDefault="00EC15E3" w:rsidP="00EC15E3">
      <w:pPr>
        <w:spacing w:line="240" w:lineRule="atLeast"/>
      </w:pPr>
      <w:r w:rsidRPr="000E0A34">
        <w:t>6. Альбом по литератур</w:t>
      </w:r>
      <w:proofErr w:type="gramStart"/>
      <w:r w:rsidRPr="000E0A34">
        <w:t>е(</w:t>
      </w:r>
      <w:proofErr w:type="gramEnd"/>
      <w:r w:rsidRPr="000E0A34">
        <w:t>иллюстрации к художественным произведениям, репродукции картин);</w:t>
      </w:r>
    </w:p>
    <w:p w:rsidR="00EC15E3" w:rsidRPr="000E0A34" w:rsidRDefault="00EC15E3" w:rsidP="00EC15E3">
      <w:pPr>
        <w:spacing w:line="240" w:lineRule="atLeast"/>
      </w:pPr>
      <w:r w:rsidRPr="000E0A34">
        <w:t>7.Раздаточный материал к художественным произведениям</w:t>
      </w:r>
      <w:proofErr w:type="gramStart"/>
      <w:r w:rsidRPr="000E0A34">
        <w:t xml:space="preserve"> ,</w:t>
      </w:r>
      <w:proofErr w:type="gramEnd"/>
      <w:r w:rsidRPr="000E0A34">
        <w:t>изучаемым в 8классе.</w:t>
      </w:r>
    </w:p>
    <w:p w:rsidR="009E79E4" w:rsidRDefault="009E79E4"/>
    <w:sectPr w:rsidR="009E79E4" w:rsidSect="00816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E0E52"/>
    <w:multiLevelType w:val="multilevel"/>
    <w:tmpl w:val="3EC8C96A"/>
    <w:lvl w:ilvl="0">
      <w:start w:val="2009"/>
      <w:numFmt w:val="decimal"/>
      <w:lvlText w:val="%1"/>
      <w:lvlJc w:val="left"/>
      <w:pPr>
        <w:tabs>
          <w:tab w:val="num" w:pos="1560"/>
        </w:tabs>
        <w:ind w:left="1560" w:hanging="1560"/>
      </w:pPr>
    </w:lvl>
    <w:lvl w:ilvl="1">
      <w:start w:val="2010"/>
      <w:numFmt w:val="decimal"/>
      <w:lvlText w:val="%1-%2"/>
      <w:lvlJc w:val="left"/>
      <w:pPr>
        <w:tabs>
          <w:tab w:val="num" w:pos="1560"/>
        </w:tabs>
        <w:ind w:left="1560" w:hanging="1560"/>
      </w:p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560"/>
      </w:p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560"/>
      </w:p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156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6CC216BD"/>
    <w:multiLevelType w:val="hybridMultilevel"/>
    <w:tmpl w:val="0638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009"/>
    </w:lvlOverride>
    <w:lvlOverride w:ilvl="1">
      <w:startOverride w:val="2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E4"/>
    <w:rsid w:val="000E0A34"/>
    <w:rsid w:val="002E2147"/>
    <w:rsid w:val="00301932"/>
    <w:rsid w:val="00347728"/>
    <w:rsid w:val="00380C92"/>
    <w:rsid w:val="003A62E2"/>
    <w:rsid w:val="004768D1"/>
    <w:rsid w:val="00591ED9"/>
    <w:rsid w:val="00612880"/>
    <w:rsid w:val="00631DE8"/>
    <w:rsid w:val="007403A6"/>
    <w:rsid w:val="00766C2F"/>
    <w:rsid w:val="007922AA"/>
    <w:rsid w:val="007B65F1"/>
    <w:rsid w:val="007F2AFA"/>
    <w:rsid w:val="00816121"/>
    <w:rsid w:val="008C07E3"/>
    <w:rsid w:val="00941AE7"/>
    <w:rsid w:val="00961FBD"/>
    <w:rsid w:val="0099510A"/>
    <w:rsid w:val="009C434F"/>
    <w:rsid w:val="009E79E4"/>
    <w:rsid w:val="00A075B9"/>
    <w:rsid w:val="00B5409F"/>
    <w:rsid w:val="00B63C89"/>
    <w:rsid w:val="00B90176"/>
    <w:rsid w:val="00C221B2"/>
    <w:rsid w:val="00CC5AC2"/>
    <w:rsid w:val="00D41FBF"/>
    <w:rsid w:val="00D62F26"/>
    <w:rsid w:val="00DA6CCB"/>
    <w:rsid w:val="00DB6490"/>
    <w:rsid w:val="00E20DD5"/>
    <w:rsid w:val="00E76C98"/>
    <w:rsid w:val="00EC15E3"/>
    <w:rsid w:val="00F01F9E"/>
    <w:rsid w:val="00FE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9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9E79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9E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1"/>
    <w:basedOn w:val="a"/>
    <w:rsid w:val="00A075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F2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2</cp:revision>
  <cp:lastPrinted>2018-10-17T18:58:00Z</cp:lastPrinted>
  <dcterms:created xsi:type="dcterms:W3CDTF">2018-10-17T18:59:00Z</dcterms:created>
  <dcterms:modified xsi:type="dcterms:W3CDTF">2018-10-17T18:59:00Z</dcterms:modified>
</cp:coreProperties>
</file>