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4F" w:rsidRPr="00F10C2F" w:rsidRDefault="00F10C2F" w:rsidP="0098624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10C2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СВЕДЕНИЯ ОБ ОБЪЕКТАХ СПОРТА</w:t>
      </w:r>
    </w:p>
    <w:p w:rsidR="0098624F" w:rsidRPr="0098624F" w:rsidRDefault="0098624F" w:rsidP="0098624F">
      <w:r w:rsidRPr="0098624F">
        <w:rPr>
          <w:b/>
          <w:bCs/>
        </w:rPr>
        <w:t> </w:t>
      </w:r>
      <w:r w:rsidRPr="0098624F">
        <w:t> 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</w:t>
      </w:r>
      <w:r>
        <w:rPr>
          <w:rFonts w:ascii="Times New Roman" w:hAnsi="Times New Roman" w:cs="Times New Roman"/>
          <w:sz w:val="28"/>
          <w:szCs w:val="28"/>
        </w:rPr>
        <w:t xml:space="preserve">т очень остро. Школьник </w:t>
      </w:r>
      <w:r w:rsidRPr="0098624F">
        <w:rPr>
          <w:rFonts w:ascii="Times New Roman" w:hAnsi="Times New Roman" w:cs="Times New Roman"/>
          <w:sz w:val="28"/>
          <w:szCs w:val="28"/>
        </w:rPr>
        <w:t xml:space="preserve"> характеризуется интенсивным формированием организма детей, их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В этот период</w:t>
      </w:r>
      <w:r w:rsidRPr="0098624F">
        <w:rPr>
          <w:rFonts w:ascii="Times New Roman" w:hAnsi="Times New Roman" w:cs="Times New Roman"/>
          <w:sz w:val="28"/>
          <w:szCs w:val="28"/>
        </w:rPr>
        <w:t xml:space="preserve"> закладывается фундамент здоровья ребенка. Поэ</w:t>
      </w:r>
      <w:r>
        <w:rPr>
          <w:rFonts w:ascii="Times New Roman" w:hAnsi="Times New Roman" w:cs="Times New Roman"/>
          <w:sz w:val="28"/>
          <w:szCs w:val="28"/>
        </w:rPr>
        <w:t xml:space="preserve">тому работа в нашей школе </w:t>
      </w:r>
      <w:r w:rsidRPr="0098624F">
        <w:rPr>
          <w:rFonts w:ascii="Times New Roman" w:hAnsi="Times New Roman" w:cs="Times New Roman"/>
          <w:sz w:val="28"/>
          <w:szCs w:val="28"/>
        </w:rPr>
        <w:t xml:space="preserve"> пронизана забот</w:t>
      </w:r>
      <w:r>
        <w:rPr>
          <w:rFonts w:ascii="Times New Roman" w:hAnsi="Times New Roman" w:cs="Times New Roman"/>
          <w:sz w:val="28"/>
          <w:szCs w:val="28"/>
        </w:rPr>
        <w:t>ой о физическом здоровье школьника</w:t>
      </w:r>
      <w:r w:rsidRPr="0098624F">
        <w:rPr>
          <w:rFonts w:ascii="Times New Roman" w:hAnsi="Times New Roman" w:cs="Times New Roman"/>
          <w:sz w:val="28"/>
          <w:szCs w:val="28"/>
        </w:rPr>
        <w:t xml:space="preserve"> и его психологическом благополучии.</w:t>
      </w:r>
    </w:p>
    <w:p w:rsid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  Решая задачу по воспитанию здорового, жизнерадостного, физически совершенного, гармоничес</w:t>
      </w:r>
      <w:r>
        <w:rPr>
          <w:rFonts w:ascii="Times New Roman" w:hAnsi="Times New Roman" w:cs="Times New Roman"/>
          <w:sz w:val="28"/>
          <w:szCs w:val="28"/>
        </w:rPr>
        <w:t>ки и творческ</w:t>
      </w:r>
      <w:r w:rsidR="00F10C2F">
        <w:rPr>
          <w:rFonts w:ascii="Times New Roman" w:hAnsi="Times New Roman" w:cs="Times New Roman"/>
          <w:sz w:val="28"/>
          <w:szCs w:val="28"/>
        </w:rPr>
        <w:t xml:space="preserve">и развитого школьника – учителя </w:t>
      </w:r>
      <w:r>
        <w:rPr>
          <w:rFonts w:ascii="Times New Roman" w:hAnsi="Times New Roman" w:cs="Times New Roman"/>
          <w:sz w:val="28"/>
          <w:szCs w:val="28"/>
        </w:rPr>
        <w:t>фи</w:t>
      </w:r>
      <w:r w:rsidR="00F10C2F">
        <w:rPr>
          <w:rFonts w:ascii="Times New Roman" w:hAnsi="Times New Roman" w:cs="Times New Roman"/>
          <w:sz w:val="28"/>
          <w:szCs w:val="28"/>
        </w:rPr>
        <w:t>зкультуры МКОУ «Телетлинская СОШ №2»  стараю</w:t>
      </w:r>
      <w:r w:rsidRPr="0098624F">
        <w:rPr>
          <w:rFonts w:ascii="Times New Roman" w:hAnsi="Times New Roman" w:cs="Times New Roman"/>
          <w:sz w:val="28"/>
          <w:szCs w:val="28"/>
        </w:rPr>
        <w:t>тся приложить максимум усилий, что бы создать соответствующую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разную среду. </w:t>
      </w:r>
    </w:p>
    <w:p w:rsidR="00F10C2F" w:rsidRPr="00F10C2F" w:rsidRDefault="000C7C34" w:rsidP="00F10C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СПОРТИВНАЯ ПЛОЩАДКА</w:t>
      </w:r>
    </w:p>
    <w:p w:rsidR="00F10C2F" w:rsidRPr="00F10C2F" w:rsidRDefault="000C7C34" w:rsidP="000C7C34">
      <w:pPr>
        <w:tabs>
          <w:tab w:val="center" w:pos="5244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3485654</wp:posOffset>
            </wp:positionH>
            <wp:positionV relativeFrom="paragraph">
              <wp:posOffset>38820</wp:posOffset>
            </wp:positionV>
            <wp:extent cx="3185192" cy="2535731"/>
            <wp:effectExtent l="19050" t="0" r="0" b="0"/>
            <wp:wrapNone/>
            <wp:docPr id="14" name="Рисунок 13" descr="20180813_15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813_1518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92" cy="253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20155</wp:posOffset>
            </wp:positionH>
            <wp:positionV relativeFrom="paragraph">
              <wp:posOffset>400</wp:posOffset>
            </wp:positionV>
            <wp:extent cx="3361924" cy="2574151"/>
            <wp:effectExtent l="19050" t="0" r="0" b="0"/>
            <wp:wrapNone/>
            <wp:docPr id="13" name="Рисунок 12" descr="20180813_15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813_1517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24" cy="257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24F" w:rsidRPr="0098624F">
        <w:t> </w:t>
      </w:r>
    </w:p>
    <w:p w:rsidR="00D831B8" w:rsidRDefault="000C7C34" w:rsidP="000C7C34">
      <w:pPr>
        <w:tabs>
          <w:tab w:val="left" w:pos="5724"/>
        </w:tabs>
      </w:pPr>
      <w:r>
        <w:tab/>
      </w: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0C7C34" w:rsidP="000C7C34">
      <w:pPr>
        <w:tabs>
          <w:tab w:val="left" w:pos="5724"/>
        </w:tabs>
      </w:pPr>
    </w:p>
    <w:p w:rsidR="000C7C34" w:rsidRDefault="003D3383" w:rsidP="000C7C34">
      <w:pPr>
        <w:tabs>
          <w:tab w:val="left" w:pos="572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3531758</wp:posOffset>
            </wp:positionH>
            <wp:positionV relativeFrom="paragraph">
              <wp:posOffset>302308</wp:posOffset>
            </wp:positionV>
            <wp:extent cx="3139088" cy="2604887"/>
            <wp:effectExtent l="19050" t="0" r="4162" b="0"/>
            <wp:wrapNone/>
            <wp:docPr id="16" name="Рисунок 15" descr="20170810_12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10_1226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088" cy="26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C3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20155</wp:posOffset>
            </wp:positionH>
            <wp:positionV relativeFrom="paragraph">
              <wp:posOffset>302308</wp:posOffset>
            </wp:positionV>
            <wp:extent cx="3361924" cy="2604887"/>
            <wp:effectExtent l="19050" t="0" r="0" b="0"/>
            <wp:wrapNone/>
            <wp:docPr id="15" name="Рисунок 14" descr="20170810_12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10_1225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24" cy="26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C34" w:rsidRPr="000C7C34">
        <w:rPr>
          <w:rFonts w:ascii="Times New Roman" w:hAnsi="Times New Roman" w:cs="Times New Roman"/>
          <w:b/>
          <w:color w:val="FF0000"/>
          <w:sz w:val="28"/>
          <w:szCs w:val="28"/>
        </w:rPr>
        <w:t>СПОРТИВНЫЙ ЗАЛ</w:t>
      </w:r>
    </w:p>
    <w:p w:rsidR="000C7C34" w:rsidRPr="000C7C34" w:rsidRDefault="003D3383" w:rsidP="003D3383">
      <w:pPr>
        <w:tabs>
          <w:tab w:val="left" w:pos="571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sectPr w:rsidR="000C7C34" w:rsidRPr="000C7C34" w:rsidSect="00F10C2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624F"/>
    <w:rsid w:val="000C7C34"/>
    <w:rsid w:val="002F2958"/>
    <w:rsid w:val="003436F4"/>
    <w:rsid w:val="003D3383"/>
    <w:rsid w:val="0098624F"/>
    <w:rsid w:val="00B726CE"/>
    <w:rsid w:val="00D831B8"/>
    <w:rsid w:val="00F1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2018-11-19T15:26:00Z</dcterms:created>
  <dcterms:modified xsi:type="dcterms:W3CDTF">2018-11-19T15:26:00Z</dcterms:modified>
</cp:coreProperties>
</file>