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A5" w:rsidRDefault="00A54E3D">
      <w:pPr>
        <w:pStyle w:val="20"/>
        <w:shd w:val="clear" w:color="auto" w:fill="auto"/>
        <w:spacing w:before="0"/>
        <w:jc w:val="left"/>
        <w:sectPr w:rsidR="00A723A5">
          <w:footerReference w:type="default" r:id="rId7"/>
          <w:footerReference w:type="first" r:id="rId8"/>
          <w:pgSz w:w="11900" w:h="16840"/>
          <w:pgMar w:top="1009" w:right="1139" w:bottom="1009" w:left="835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-545465</wp:posOffset>
            </wp:positionV>
            <wp:extent cx="7324725" cy="10487025"/>
            <wp:effectExtent l="19050" t="0" r="9525" b="0"/>
            <wp:wrapNone/>
            <wp:docPr id="1" name="Рисунок 0" descr="IMG_20200409_18074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9_180741_01.jpg"/>
                    <pic:cNvPicPr/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48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/>
      </w:pPr>
      <w:proofErr w:type="spellStart"/>
      <w:r>
        <w:lastRenderedPageBreak/>
        <w:t>СанПиН</w:t>
      </w:r>
      <w:proofErr w:type="spellEnd"/>
      <w:r>
        <w:t xml:space="preserve"> 2.2.2/2.4.1340-03 Гигиенические требования к персональным </w:t>
      </w:r>
      <w:proofErr w:type="spellStart"/>
      <w:r>
        <w:t>электронно</w:t>
      </w:r>
      <w:r>
        <w:softHyphen/>
      </w:r>
      <w:r>
        <w:t>вычислительным</w:t>
      </w:r>
      <w:proofErr w:type="spellEnd"/>
      <w:r>
        <w:t xml:space="preserve"> машинам и организации работы;</w:t>
      </w:r>
    </w:p>
    <w:p w:rsidR="00A723A5" w:rsidRDefault="00EA5A41">
      <w:pPr>
        <w:pStyle w:val="20"/>
        <w:shd w:val="clear" w:color="auto" w:fill="auto"/>
        <w:spacing w:before="0"/>
      </w:pPr>
      <w:r>
        <w:t>-</w:t>
      </w:r>
      <w:proofErr w:type="spellStart"/>
      <w:r>
        <w:t>СанПиН</w:t>
      </w:r>
      <w:proofErr w:type="spellEnd"/>
      <w:r>
        <w:t xml:space="preserve"> 2.4.2.2821-10 "Санитарно-эпидемиологические требования к условиям и организации обучения в общеобразовательных учреждениях";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line="240" w:lineRule="exact"/>
      </w:pPr>
      <w:r>
        <w:t xml:space="preserve">Устав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 w:rsidR="003C31AA">
        <w:t>.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/>
      </w:pPr>
      <w:r>
        <w:t>Положение размещается на официальном сайте образовате</w:t>
      </w:r>
      <w:r>
        <w:t>льной организации.</w:t>
      </w:r>
    </w:p>
    <w:p w:rsidR="00A723A5" w:rsidRDefault="00EA5A41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before="0"/>
      </w:pPr>
      <w:r>
        <w:t xml:space="preserve">Под дистанционными образовательными технологиями (ДОТ) понимаются образовательные технологии, реализуемые в основном с применением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сетей при опосредованном (на расстоянии) взаимодействии обучающихся и п</w:t>
      </w:r>
      <w:r>
        <w:t xml:space="preserve">едагогических работников. Формы ДОТ: </w:t>
      </w:r>
      <w:r>
        <w:rPr>
          <w:lang w:val="en-US" w:eastAsia="en-US" w:bidi="en-US"/>
        </w:rPr>
        <w:t>e</w:t>
      </w:r>
      <w:r w:rsidRPr="00F502A6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502A6">
        <w:rPr>
          <w:lang w:eastAsia="en-US" w:bidi="en-US"/>
        </w:rPr>
        <w:t xml:space="preserve">; </w:t>
      </w:r>
      <w:r>
        <w:t>дистанционные конкурсы, олимпиады; дистанционное обучение в Ин</w:t>
      </w:r>
      <w:r w:rsidR="003C31AA">
        <w:t xml:space="preserve">тернете; </w:t>
      </w:r>
      <w:proofErr w:type="spellStart"/>
      <w:r w:rsidR="003C31AA">
        <w:t>онлайн</w:t>
      </w:r>
      <w:proofErr w:type="spellEnd"/>
      <w:r w:rsidR="003C31AA">
        <w:t xml:space="preserve"> – уроки</w:t>
      </w:r>
      <w:r w:rsidR="003C31AA" w:rsidRPr="003C31AA">
        <w:t xml:space="preserve"> </w:t>
      </w:r>
      <w:r w:rsidR="003C31AA">
        <w:t>в РЭШ</w:t>
      </w:r>
      <w:r w:rsidRPr="00F502A6">
        <w:rPr>
          <w:lang w:eastAsia="en-US" w:bidi="en-US"/>
        </w:rPr>
        <w:t xml:space="preserve">; </w:t>
      </w:r>
      <w:r w:rsidR="003C31AA">
        <w:t>о</w:t>
      </w:r>
      <w:proofErr w:type="spellStart"/>
      <w:r w:rsidR="003C31AA">
        <w:rPr>
          <w:lang w:val="en-US"/>
        </w:rPr>
        <w:t>n</w:t>
      </w:r>
      <w:r>
        <w:rPr>
          <w:lang w:val="en-US" w:eastAsia="en-US" w:bidi="en-US"/>
        </w:rPr>
        <w:t>line</w:t>
      </w:r>
      <w:proofErr w:type="spellEnd"/>
      <w:r w:rsidRPr="00F502A6">
        <w:rPr>
          <w:lang w:eastAsia="en-US" w:bidi="en-US"/>
        </w:rPr>
        <w:t xml:space="preserve"> </w:t>
      </w:r>
      <w:r>
        <w:t xml:space="preserve">тестирование; </w:t>
      </w:r>
      <w:proofErr w:type="spellStart"/>
      <w:r>
        <w:t>интернет-уроки</w:t>
      </w:r>
      <w:proofErr w:type="spellEnd"/>
      <w:r>
        <w:t xml:space="preserve">; обучение с дистанционной поддержкой; </w:t>
      </w:r>
      <w:proofErr w:type="spellStart"/>
      <w:r>
        <w:t>вебинары</w:t>
      </w:r>
      <w:proofErr w:type="spellEnd"/>
      <w:r>
        <w:t xml:space="preserve">; </w:t>
      </w:r>
      <w:proofErr w:type="spellStart"/>
      <w:r w:rsidR="003C31AA">
        <w:rPr>
          <w:lang w:val="en-US" w:eastAsia="en-US" w:bidi="en-US"/>
        </w:rPr>
        <w:t>WhatsApp</w:t>
      </w:r>
      <w:proofErr w:type="spellEnd"/>
      <w:r w:rsidRPr="00F502A6">
        <w:rPr>
          <w:lang w:eastAsia="en-US" w:bidi="en-US"/>
        </w:rPr>
        <w:t xml:space="preserve">- </w:t>
      </w:r>
      <w:r>
        <w:t xml:space="preserve">общение; облачные </w:t>
      </w:r>
      <w:r w:rsidR="003C31AA">
        <w:t xml:space="preserve">электронные сервисы и </w:t>
      </w:r>
      <w:proofErr w:type="spellStart"/>
      <w:r w:rsidR="003C31AA">
        <w:t>т</w:t>
      </w:r>
      <w:proofErr w:type="gramStart"/>
      <w:r w:rsidR="003C31AA">
        <w:t>.д</w:t>
      </w:r>
      <w:proofErr w:type="spellEnd"/>
      <w:proofErr w:type="gramEnd"/>
    </w:p>
    <w:p w:rsidR="00A723A5" w:rsidRDefault="00EA5A41">
      <w:pPr>
        <w:pStyle w:val="20"/>
        <w:numPr>
          <w:ilvl w:val="0"/>
          <w:numId w:val="2"/>
        </w:numPr>
        <w:shd w:val="clear" w:color="auto" w:fill="auto"/>
        <w:tabs>
          <w:tab w:val="left" w:pos="1416"/>
        </w:tabs>
        <w:spacing w:before="0"/>
        <w:ind w:firstLine="480"/>
      </w:pPr>
      <w:r>
        <w:t xml:space="preserve"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</w:t>
      </w:r>
      <w:r>
        <w:t>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</w:t>
      </w:r>
    </w:p>
    <w:p w:rsidR="00A723A5" w:rsidRDefault="00EA5A41">
      <w:pPr>
        <w:pStyle w:val="20"/>
        <w:numPr>
          <w:ilvl w:val="0"/>
          <w:numId w:val="2"/>
        </w:numPr>
        <w:shd w:val="clear" w:color="auto" w:fill="auto"/>
        <w:tabs>
          <w:tab w:val="left" w:pos="481"/>
        </w:tabs>
        <w:spacing w:before="0"/>
      </w:pPr>
      <w:r>
        <w:t>Использование технологий дистанционного обу</w:t>
      </w:r>
      <w:r>
        <w:t>чения повышает доступность образования, позволяет более широко и полно удовлетворять образовательные запросы граждан. Для обучающихся с ограниченными возможностями использование дистанционных технологий улучшает не только условия обучения, но и качество жи</w:t>
      </w:r>
      <w:r>
        <w:t>зни в целом. Образовательный процесс, реализуемый в дистанционной форме,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</w:t>
      </w:r>
      <w:r>
        <w:t>ороны школы,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различными формами получения образования, предусмотренными законом «Об образовании в Российск</w:t>
      </w:r>
      <w:r>
        <w:t>ой Федерации».</w:t>
      </w:r>
    </w:p>
    <w:p w:rsidR="00A723A5" w:rsidRDefault="00EA5A41">
      <w:pPr>
        <w:pStyle w:val="20"/>
        <w:numPr>
          <w:ilvl w:val="0"/>
          <w:numId w:val="2"/>
        </w:numPr>
        <w:shd w:val="clear" w:color="auto" w:fill="auto"/>
        <w:tabs>
          <w:tab w:val="left" w:pos="471"/>
        </w:tabs>
        <w:spacing w:before="0"/>
      </w:pPr>
      <w:r>
        <w:t>Главными целями применения ДОТ как важной составляющей в системе беспрерывного образования являются:</w:t>
      </w:r>
    </w:p>
    <w:p w:rsidR="00A723A5" w:rsidRDefault="00EA5A41">
      <w:pPr>
        <w:pStyle w:val="20"/>
        <w:shd w:val="clear" w:color="auto" w:fill="auto"/>
        <w:spacing w:before="0"/>
      </w:pPr>
      <w:r>
        <w:t xml:space="preserve">• повышение качества образования </w:t>
      </w:r>
      <w:proofErr w:type="gramStart"/>
      <w:r>
        <w:t>обучающихся</w:t>
      </w:r>
      <w:proofErr w:type="gramEnd"/>
      <w:r>
        <w:t xml:space="preserve"> в соответствии с их интересами, способностями и потребностями;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 w:line="408" w:lineRule="exact"/>
      </w:pPr>
      <w:r>
        <w:t>предоставление обучающимся возмо</w:t>
      </w:r>
      <w:r>
        <w:t xml:space="preserve">жности освоения образовательных </w:t>
      </w:r>
      <w:proofErr w:type="gramStart"/>
      <w:r>
        <w:t>программ</w:t>
      </w:r>
      <w:proofErr w:type="gramEnd"/>
      <w:r>
        <w:t xml:space="preserve"> непосредственно по месту жительства обучающегося или его временного пребывания </w:t>
      </w:r>
      <w:r>
        <w:lastRenderedPageBreak/>
        <w:t>(нахождения);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 xml:space="preserve">развитие </w:t>
      </w:r>
      <w:proofErr w:type="spellStart"/>
      <w:r>
        <w:t>предпрофильного</w:t>
      </w:r>
      <w:proofErr w:type="spellEnd"/>
      <w:r>
        <w:t xml:space="preserve"> и профильного образования в рамках школы на основе использования информационных технологий как ко</w:t>
      </w:r>
      <w:r>
        <w:t>мплекса социально-педагогических преобразований.</w:t>
      </w:r>
    </w:p>
    <w:p w:rsidR="00A723A5" w:rsidRDefault="003C31AA">
      <w:pPr>
        <w:pStyle w:val="20"/>
        <w:numPr>
          <w:ilvl w:val="0"/>
          <w:numId w:val="2"/>
        </w:numPr>
        <w:shd w:val="clear" w:color="auto" w:fill="auto"/>
        <w:tabs>
          <w:tab w:val="left" w:pos="452"/>
        </w:tabs>
        <w:spacing w:before="0"/>
      </w:pPr>
      <w:r w:rsidRPr="003C31AA">
        <w:t>МКОУ «</w:t>
      </w:r>
      <w:proofErr w:type="spellStart"/>
      <w:r w:rsidRPr="003C31AA">
        <w:t>Телетлинская</w:t>
      </w:r>
      <w:proofErr w:type="spellEnd"/>
      <w:r w:rsidRPr="003C31AA">
        <w:t xml:space="preserve"> СОШ №2»</w:t>
      </w:r>
      <w:r>
        <w:t xml:space="preserve"> </w:t>
      </w:r>
      <w:r w:rsidR="00EA5A41">
        <w:t>имеет право: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использовать электронное обучение и ДОТ при всех, предусмотренных законодательством Российской Федерации, формах получения образования или при их сочетании, при проведении разл</w:t>
      </w:r>
      <w:r>
        <w:t>ичных видов учебных, лабораторных и практических занятий, практик, текущего контроля, промежуточной аттестации учащихся;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использовать электронное обучение и ДОТ при наличии руководящих и педагогических работников и учебно-воспитательного персонала, имеющих</w:t>
      </w:r>
      <w:r>
        <w:t xml:space="preserve">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вести учет результатов образовательного проце</w:t>
      </w:r>
      <w:r>
        <w:t>сса и внутренний документооборот.</w:t>
      </w:r>
    </w:p>
    <w:p w:rsidR="00A723A5" w:rsidRDefault="00EA5A41">
      <w:pPr>
        <w:pStyle w:val="20"/>
        <w:numPr>
          <w:ilvl w:val="0"/>
          <w:numId w:val="2"/>
        </w:numPr>
        <w:shd w:val="clear" w:color="auto" w:fill="auto"/>
        <w:tabs>
          <w:tab w:val="left" w:pos="497"/>
        </w:tabs>
        <w:spacing w:before="0"/>
      </w:pPr>
      <w:r>
        <w:t xml:space="preserve">При дистанционном обучении используются специализированные ресурсы Интернет, предназначенные для дистанционного обучения, и иные информационные источники Сети (электронные библиотеки, банки данных, базы знаний и т.д.) - в </w:t>
      </w:r>
      <w:r>
        <w:t>соответствии с целями и задачами изучаемой образовательной программы и возрастными особенностями обучающихся. Кроме образовательных ресурсов Интернет, в процессе дистанционного обучения могут использоваться традиционные информационные источники, в том числ</w:t>
      </w:r>
      <w:r>
        <w:t>е учебники, учебные пособия, хрестоматии, задачники, энциклопедические и словарно - справочные материалы, прикладные программные средства и пр. Обучающиеся должны быть ознакомлены с перечнем обязательных и дополнительных образовательных ресурсов по осваива</w:t>
      </w:r>
      <w:r>
        <w:t xml:space="preserve">емой образовательной программе. </w:t>
      </w:r>
      <w:r w:rsidR="003C31AA">
        <w:t xml:space="preserve">            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 w:rsidR="003C31AA">
        <w:t xml:space="preserve"> </w:t>
      </w:r>
      <w:r>
        <w:t xml:space="preserve"> обеспечивает каждому обучающемуся в дистанционном режиме возможность доступа к средствам дистанционного обучения для освоения соответствующей образов</w:t>
      </w:r>
      <w:r w:rsidR="003C31AA">
        <w:t>ательной программы или ее части</w:t>
      </w:r>
      <w:r>
        <w:t>.</w:t>
      </w:r>
    </w:p>
    <w:p w:rsidR="00A723A5" w:rsidRDefault="00EA5A41">
      <w:pPr>
        <w:pStyle w:val="20"/>
        <w:numPr>
          <w:ilvl w:val="0"/>
          <w:numId w:val="2"/>
        </w:numPr>
        <w:shd w:val="clear" w:color="auto" w:fill="auto"/>
        <w:tabs>
          <w:tab w:val="left" w:pos="497"/>
        </w:tabs>
        <w:spacing w:before="0"/>
      </w:pPr>
      <w:r>
        <w:t xml:space="preserve">Участниками </w:t>
      </w:r>
      <w:r>
        <w:t>образовательного процесса при реализации обучения с использованием дистанционных технологий являются следующие субъекты: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сотрудники образовательной организации (административные, педагогические, инженерно - технические работники);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обучающиеся;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 xml:space="preserve">их родители </w:t>
      </w:r>
      <w:r>
        <w:t>(законные представители).</w:t>
      </w:r>
    </w:p>
    <w:p w:rsidR="00A723A5" w:rsidRDefault="00EA5A41">
      <w:pPr>
        <w:pStyle w:val="20"/>
        <w:numPr>
          <w:ilvl w:val="0"/>
          <w:numId w:val="4"/>
        </w:numPr>
        <w:shd w:val="clear" w:color="auto" w:fill="auto"/>
        <w:tabs>
          <w:tab w:val="left" w:pos="349"/>
        </w:tabs>
        <w:spacing w:before="0"/>
      </w:pPr>
      <w:r>
        <w:t>8. Ответственность субъектов образовательного процесса в процессе обучения с использованием дистанционные технологий</w:t>
      </w:r>
    </w:p>
    <w:p w:rsidR="00A723A5" w:rsidRDefault="00EA5A41">
      <w:pPr>
        <w:pStyle w:val="20"/>
        <w:shd w:val="clear" w:color="auto" w:fill="auto"/>
        <w:spacing w:before="0"/>
      </w:pPr>
      <w:r>
        <w:lastRenderedPageBreak/>
        <w:t>В процессе обучения с использованием дистанционные технологий субъекты образовательного процесса несут ответствен</w:t>
      </w:r>
      <w:r>
        <w:t>ность за различные аспекты деятельности в пределах своей компетенции.</w:t>
      </w:r>
    </w:p>
    <w:p w:rsidR="00A723A5" w:rsidRDefault="00EA5A41">
      <w:pPr>
        <w:pStyle w:val="20"/>
        <w:shd w:val="clear" w:color="auto" w:fill="auto"/>
        <w:spacing w:before="0"/>
      </w:pPr>
      <w:r>
        <w:t xml:space="preserve">Ответственность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>
        <w:t>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создание условий, соответствующих требованиям настоящего Положения;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 xml:space="preserve">за обеспечение </w:t>
      </w:r>
      <w:proofErr w:type="gramStart"/>
      <w:r>
        <w:t>обучающихся</w:t>
      </w:r>
      <w:proofErr w:type="gramEnd"/>
      <w:r>
        <w:t xml:space="preserve"> информационными ресурсами;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бесперебойн</w:t>
      </w:r>
      <w:r>
        <w:t>ого функционирования и безопасности системы;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образовательного процесса квалифицированными кадрами, прошедшими специализированное обучение в области использования дистанционных технологий в образовательной деятельности;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соответствие реализ</w:t>
      </w:r>
      <w:r>
        <w:t>уемых учебных программ государственным образовательным стандартам;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выполнение образовательных программ и соблюдение педагогами графика (расписания) учебных занятий;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организацию сопровождения обучающихся и их родителей (законных представителей) в проц</w:t>
      </w:r>
      <w:r>
        <w:t>ессе обучения с использованием дистанционных технологий.</w:t>
      </w:r>
    </w:p>
    <w:p w:rsidR="00A723A5" w:rsidRDefault="00EA5A41">
      <w:pPr>
        <w:pStyle w:val="20"/>
        <w:shd w:val="clear" w:color="auto" w:fill="auto"/>
        <w:spacing w:before="0"/>
      </w:pPr>
      <w:r>
        <w:t>Ответственность родителей (законных представителей):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контроля выполнения рекомендаций;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контроля выполнения ребенком учебного графика и заданий;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 xml:space="preserve">за сохранность и целевое </w:t>
      </w:r>
      <w:r>
        <w:t>использование предоставленного оборудования.</w:t>
      </w:r>
    </w:p>
    <w:p w:rsidR="00A723A5" w:rsidRDefault="00EA5A41">
      <w:pPr>
        <w:pStyle w:val="20"/>
        <w:shd w:val="clear" w:color="auto" w:fill="auto"/>
        <w:spacing w:before="0"/>
      </w:pPr>
      <w:r>
        <w:t xml:space="preserve">Ответственность </w:t>
      </w:r>
      <w:proofErr w:type="gramStart"/>
      <w:r>
        <w:t>обучающихся</w:t>
      </w:r>
      <w:proofErr w:type="gramEnd"/>
      <w:r>
        <w:t>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выполнение учебных требований;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 xml:space="preserve">за выполнение </w:t>
      </w:r>
      <w:proofErr w:type="spellStart"/>
      <w:r>
        <w:t>валеологических</w:t>
      </w:r>
      <w:proofErr w:type="spellEnd"/>
      <w:r>
        <w:t xml:space="preserve"> требований.</w:t>
      </w:r>
    </w:p>
    <w:p w:rsidR="00A723A5" w:rsidRDefault="00EA5A41" w:rsidP="003C31AA">
      <w:pPr>
        <w:pStyle w:val="40"/>
        <w:numPr>
          <w:ilvl w:val="0"/>
          <w:numId w:val="5"/>
        </w:numPr>
        <w:shd w:val="clear" w:color="auto" w:fill="auto"/>
        <w:tabs>
          <w:tab w:val="left" w:pos="509"/>
          <w:tab w:val="left" w:pos="541"/>
        </w:tabs>
      </w:pPr>
      <w:r>
        <w:t xml:space="preserve">Организация образовательного процесса с использованием дистанционных образовательных технологий в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 w:rsidR="003C31AA">
        <w:t xml:space="preserve">.                                               </w:t>
      </w:r>
      <w:r>
        <w:t>Обучение в дистанционной форме может осуществляться как по отдельным предметам и элективным учебным предметам, включенным в учебный план школы, так и по всему комплексу предметов учебного плана.</w:t>
      </w:r>
    </w:p>
    <w:p w:rsidR="00A723A5" w:rsidRDefault="003C31AA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before="0"/>
      </w:pPr>
      <w:r w:rsidRPr="003C31AA">
        <w:t>МКОУ «</w:t>
      </w:r>
      <w:proofErr w:type="spellStart"/>
      <w:r w:rsidRPr="003C31AA">
        <w:t>Телетлинская</w:t>
      </w:r>
      <w:proofErr w:type="spellEnd"/>
      <w:r w:rsidRPr="003C31AA">
        <w:t xml:space="preserve"> СОШ №2»</w:t>
      </w:r>
      <w:r>
        <w:t xml:space="preserve"> </w:t>
      </w:r>
      <w:r w:rsidR="00EA5A41">
        <w:t xml:space="preserve"> выявляет потребности обучающих</w:t>
      </w:r>
      <w:r w:rsidR="00EA5A41">
        <w:t>ся 1-11 классов в дополнительном дистанционном обучении с целью углубления и расширения знаний по отдельным предметам и элективным учебным предметам.</w:t>
      </w:r>
    </w:p>
    <w:p w:rsidR="00A723A5" w:rsidRDefault="00EA5A41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before="0"/>
      </w:pPr>
      <w:r>
        <w:t>Выбор предметов изучения осуществляется учащимися или родителями (законными представителями) по согласован</w:t>
      </w:r>
      <w:r>
        <w:t xml:space="preserve">ию с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>
        <w:t>.</w:t>
      </w:r>
    </w:p>
    <w:p w:rsidR="00A723A5" w:rsidRDefault="00EA5A41">
      <w:pPr>
        <w:pStyle w:val="20"/>
        <w:numPr>
          <w:ilvl w:val="0"/>
          <w:numId w:val="5"/>
        </w:numPr>
        <w:shd w:val="clear" w:color="auto" w:fill="auto"/>
        <w:tabs>
          <w:tab w:val="left" w:pos="528"/>
        </w:tabs>
        <w:spacing w:before="0"/>
      </w:pPr>
      <w:r>
        <w:t xml:space="preserve">Педагогический совет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 w:rsidR="003C31AA">
        <w:t xml:space="preserve"> </w:t>
      </w:r>
      <w:r>
        <w:t xml:space="preserve">принимает решение об использовании электронных и дистанционных образовательных технологий для удовлетворения </w:t>
      </w:r>
      <w:r>
        <w:lastRenderedPageBreak/>
        <w:t xml:space="preserve">образовательных потребностей учащихся в </w:t>
      </w:r>
      <w:proofErr w:type="spellStart"/>
      <w:r>
        <w:t>предпрофильном</w:t>
      </w:r>
      <w:proofErr w:type="spellEnd"/>
      <w:r>
        <w:t xml:space="preserve"> и профильном обучении или угл</w:t>
      </w:r>
      <w:r>
        <w:t>ублении, расширении знаний по отдельным предметам.</w:t>
      </w:r>
    </w:p>
    <w:p w:rsidR="00A723A5" w:rsidRDefault="00EA5A41">
      <w:pPr>
        <w:pStyle w:val="20"/>
        <w:numPr>
          <w:ilvl w:val="0"/>
          <w:numId w:val="5"/>
        </w:numPr>
        <w:shd w:val="clear" w:color="auto" w:fill="auto"/>
        <w:tabs>
          <w:tab w:val="left" w:pos="523"/>
        </w:tabs>
        <w:spacing w:before="0"/>
      </w:pPr>
      <w:r>
        <w:t>Формы ДОТ, используемые в образовательном процессе, отражаются в рабочих программах педагогических работников. В обучении с применением ДОТ используются следующие организационные формы учебной деятельности</w:t>
      </w:r>
      <w:r>
        <w:t>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лекция,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консультация,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семинар,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практическое занятие,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лабораторная работа,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контрольная работа,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самостоятельная работа,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научно-исследовательская работа;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практика.</w:t>
      </w:r>
    </w:p>
    <w:p w:rsidR="00A723A5" w:rsidRDefault="00EA5A41">
      <w:pPr>
        <w:pStyle w:val="20"/>
        <w:shd w:val="clear" w:color="auto" w:fill="auto"/>
        <w:spacing w:before="0"/>
      </w:pPr>
      <w:r>
        <w:t xml:space="preserve">Самостоятельная работа учащихся может включать следующие организационные формы (элементы) </w:t>
      </w:r>
      <w:r>
        <w:t>электронного и дистанционного обучения: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работа с электронным учебником;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 xml:space="preserve">просмотр </w:t>
      </w:r>
      <w:proofErr w:type="spellStart"/>
      <w:r>
        <w:t>видеолекций</w:t>
      </w:r>
      <w:proofErr w:type="spellEnd"/>
      <w:r>
        <w:t>;</w:t>
      </w:r>
    </w:p>
    <w:p w:rsidR="00A723A5" w:rsidRDefault="00EA5A41">
      <w:pPr>
        <w:pStyle w:val="20"/>
        <w:shd w:val="clear" w:color="auto" w:fill="auto"/>
        <w:spacing w:before="0"/>
      </w:pPr>
      <w:r>
        <w:t>-</w:t>
      </w:r>
      <w:proofErr w:type="spellStart"/>
      <w:r>
        <w:t>онлайн</w:t>
      </w:r>
      <w:proofErr w:type="spellEnd"/>
      <w:r>
        <w:t xml:space="preserve"> конференций;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компьютерное тестирование;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изучение печатных и других учебных и методических материалов.</w:t>
      </w:r>
    </w:p>
    <w:p w:rsidR="00A723A5" w:rsidRDefault="00EA5A41">
      <w:pPr>
        <w:pStyle w:val="20"/>
        <w:numPr>
          <w:ilvl w:val="0"/>
          <w:numId w:val="5"/>
        </w:numPr>
        <w:shd w:val="clear" w:color="auto" w:fill="auto"/>
        <w:tabs>
          <w:tab w:val="left" w:pos="528"/>
        </w:tabs>
        <w:spacing w:before="0"/>
      </w:pPr>
      <w:r>
        <w:t>В период длительной болезни обучающийся имеет возмож</w:t>
      </w:r>
      <w:r>
        <w:t xml:space="preserve">ность получать консультации преподавателя по соответствующей дисциплине через электронную почту, программу </w:t>
      </w:r>
      <w:r>
        <w:rPr>
          <w:lang w:val="en-US" w:eastAsia="en-US" w:bidi="en-US"/>
        </w:rPr>
        <w:t>Skype</w:t>
      </w:r>
      <w:r w:rsidRPr="00F502A6">
        <w:rPr>
          <w:lang w:eastAsia="en-US" w:bidi="en-US"/>
        </w:rPr>
        <w:t xml:space="preserve">, </w:t>
      </w:r>
      <w:proofErr w:type="spellStart"/>
      <w:r w:rsidR="003C31AA">
        <w:t>Мессенджер</w:t>
      </w:r>
      <w:proofErr w:type="spellEnd"/>
      <w:r w:rsidR="003C31AA">
        <w:t xml:space="preserve"> </w:t>
      </w:r>
      <w:proofErr w:type="spellStart"/>
      <w:r w:rsidR="003C31AA">
        <w:rPr>
          <w:lang w:val="en-US"/>
        </w:rPr>
        <w:t>WhatsApp</w:t>
      </w:r>
      <w:proofErr w:type="spellEnd"/>
      <w:r>
        <w:t>,</w:t>
      </w:r>
      <w:r w:rsidR="003C31AA">
        <w:t xml:space="preserve"> </w:t>
      </w:r>
      <w:r>
        <w:t xml:space="preserve"> используя для этого все возможные каналы выхода в Интернет.</w:t>
      </w:r>
    </w:p>
    <w:p w:rsidR="00A723A5" w:rsidRDefault="00EA5A41">
      <w:pPr>
        <w:pStyle w:val="20"/>
        <w:numPr>
          <w:ilvl w:val="0"/>
          <w:numId w:val="5"/>
        </w:numPr>
        <w:shd w:val="clear" w:color="auto" w:fill="auto"/>
        <w:tabs>
          <w:tab w:val="left" w:pos="528"/>
        </w:tabs>
        <w:spacing w:before="0"/>
      </w:pPr>
      <w:r>
        <w:t xml:space="preserve">Основанием для открытия групп для дополнительной дистанционной формы </w:t>
      </w:r>
      <w:proofErr w:type="gramStart"/>
      <w:r>
        <w:t>обучени</w:t>
      </w:r>
      <w:r>
        <w:t>я</w:t>
      </w:r>
      <w:proofErr w:type="gramEnd"/>
      <w:r>
        <w:t xml:space="preserve"> по профильным учебным предметам или для углубления знаний по отдельным предметам являются: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74"/>
        </w:tabs>
        <w:spacing w:before="0" w:line="418" w:lineRule="exact"/>
      </w:pPr>
      <w:r>
        <w:t>назначение ответственного за организацию дистанционного обучения из числа педагогического коллектива;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74"/>
        </w:tabs>
        <w:spacing w:before="0" w:line="418" w:lineRule="exact"/>
      </w:pPr>
      <w:r>
        <w:t xml:space="preserve">назначение помощника преподавателя из числа педагогов школы, </w:t>
      </w:r>
      <w:r>
        <w:t>который будет находиться в непосредственном очном контакте с учащимися, оказывать им техническую и организационную помощь.</w:t>
      </w:r>
    </w:p>
    <w:p w:rsidR="00A723A5" w:rsidRDefault="00EA5A41">
      <w:pPr>
        <w:pStyle w:val="20"/>
        <w:numPr>
          <w:ilvl w:val="0"/>
          <w:numId w:val="5"/>
        </w:numPr>
        <w:shd w:val="clear" w:color="auto" w:fill="auto"/>
        <w:tabs>
          <w:tab w:val="left" w:pos="523"/>
        </w:tabs>
        <w:spacing w:before="0" w:line="418" w:lineRule="exact"/>
      </w:pPr>
      <w:r>
        <w:t>Основанием для зачисления на дистанционное обучение являются: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34" w:line="240" w:lineRule="exact"/>
      </w:pPr>
      <w:r>
        <w:t xml:space="preserve">заявление родителей (законных представителей) несовершеннолетнего </w:t>
      </w:r>
      <w:r>
        <w:t>учащегося;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408" w:lineRule="exact"/>
      </w:pPr>
      <w:r>
        <w:t xml:space="preserve">анкета, содержащая сведения об учащихся (для регистрации на сервере </w:t>
      </w:r>
      <w:proofErr w:type="gramStart"/>
      <w:r>
        <w:t>ДО</w:t>
      </w:r>
      <w:proofErr w:type="gramEnd"/>
      <w:r>
        <w:t xml:space="preserve">, </w:t>
      </w:r>
      <w:proofErr w:type="gramStart"/>
      <w:r>
        <w:t>присвоение</w:t>
      </w:r>
      <w:proofErr w:type="gramEnd"/>
      <w:r>
        <w:t xml:space="preserve"> индивидуального </w:t>
      </w:r>
      <w:r>
        <w:rPr>
          <w:lang w:val="en-US" w:eastAsia="en-US" w:bidi="en-US"/>
        </w:rPr>
        <w:t>ID</w:t>
      </w:r>
      <w:r w:rsidRPr="00F502A6">
        <w:rPr>
          <w:lang w:eastAsia="en-US" w:bidi="en-US"/>
        </w:rPr>
        <w:t xml:space="preserve">- </w:t>
      </w:r>
      <w:r>
        <w:t>идентификатора, установление контакта);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lastRenderedPageBreak/>
        <w:t>медицинская справка, подтверждающая возможность использования компьютера как средства обучения в соотв</w:t>
      </w:r>
      <w:r>
        <w:t xml:space="preserve">етствии с диагнозом и особенностями протекания заболевания,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 обучающихся по состоянию здоровья на дому.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наличие учителей - предметников, имеющих соответствующий уровень подготовки (документ о повышении</w:t>
      </w:r>
      <w:r>
        <w:t xml:space="preserve">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ДОТ.</w:t>
      </w:r>
    </w:p>
    <w:p w:rsidR="00A723A5" w:rsidRDefault="00EA5A41">
      <w:pPr>
        <w:pStyle w:val="20"/>
        <w:numPr>
          <w:ilvl w:val="0"/>
          <w:numId w:val="6"/>
        </w:numPr>
        <w:shd w:val="clear" w:color="auto" w:fill="auto"/>
        <w:tabs>
          <w:tab w:val="left" w:pos="665"/>
        </w:tabs>
        <w:spacing w:before="0"/>
      </w:pPr>
      <w:r>
        <w:t xml:space="preserve">При зачислении на обучение с использованием дистанционных </w:t>
      </w:r>
      <w:proofErr w:type="gramStart"/>
      <w:r>
        <w:t>технологий</w:t>
      </w:r>
      <w:proofErr w:type="gramEnd"/>
      <w:r>
        <w:t xml:space="preserve"> обучающимся с ограниченными возмо</w:t>
      </w:r>
      <w:r>
        <w:t>жностями здоровья и (или) обучающимся по состоянию здоровья на дому, необходимо также предоставить медицинскую справку, подтверждающую возможность использования компьютера как средства обучения в соответствии с диагнозом и особенностями протекания заболева</w:t>
      </w:r>
      <w:r>
        <w:t>ния.</w:t>
      </w:r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534"/>
        </w:tabs>
        <w:spacing w:before="0"/>
      </w:pPr>
      <w:r>
        <w:t>Зачисление обучающегося на обучение с использованием дистанционных технологий оформляется приказом директора школы.</w:t>
      </w:r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665"/>
        </w:tabs>
        <w:spacing w:before="0"/>
      </w:pPr>
      <w:r>
        <w:t>Организация образовательного процесса регламентируется учебным планом (индивидуальным образовательным маршрутом), количеством часов, оп</w:t>
      </w:r>
      <w:r>
        <w:t>ределенных для индивидуального обучения детей на дому, годовым календарным графиком и расписанием занятий.</w:t>
      </w:r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487"/>
        </w:tabs>
        <w:spacing w:before="0"/>
      </w:pPr>
      <w:r>
        <w:t>В структуру обучения в дистанционном режиме должны быть включены следующие элементы: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 xml:space="preserve">ознакомительно-разъяснительная работа (знакомство обучающихся и </w:t>
      </w:r>
      <w:r>
        <w:t>их родителей (законных представителей) с целями, задачами, особенностями и возможностями дистанционного обучения);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технологическая подготовка (обучение родителей (законных представителей) и учащихся первичным навыкам работы в Интернет (при необходимости) и</w:t>
      </w:r>
      <w:r>
        <w:t xml:space="preserve"> работе в оболочке </w:t>
      </w:r>
      <w:proofErr w:type="gramStart"/>
      <w:r>
        <w:t>ДО</w:t>
      </w:r>
      <w:proofErr w:type="gramEnd"/>
      <w:r>
        <w:t>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информационная поддержка (знакомство обучающихся и их родителей (законных представителей) с информационными источниками по конкретным предметам;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изучение курсов (освоение индивидуального образовательного маршрута, самостоятельная раб</w:t>
      </w:r>
      <w:r>
        <w:t>ота обучающегося с информационными источниками, консультирование, промежуточная аттестация и контроль текущей учебной деятельности обучающихся - по мере освоения конкретных тем курса);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before="0"/>
      </w:pPr>
      <w:r>
        <w:t xml:space="preserve">текущий контроль знаний (оценка результатов освоения отдельных тем </w:t>
      </w:r>
      <w:r>
        <w:t>учебных курсов (очный или дистанционный режим);</w:t>
      </w:r>
    </w:p>
    <w:p w:rsidR="00A723A5" w:rsidRDefault="00EA5A41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before="0"/>
      </w:pPr>
      <w:proofErr w:type="gramStart"/>
      <w:r>
        <w:t>промежуточная аттестация (оценка результатов освоения учебных курсов (очный или дистанционный режим).</w:t>
      </w:r>
      <w:proofErr w:type="gramEnd"/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>При дистанционном обучении обучающийся и учитель взаимодействует в учебном процессе в следующих режимах: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lastRenderedPageBreak/>
        <w:t xml:space="preserve">синхронно, </w:t>
      </w:r>
      <w:proofErr w:type="gramStart"/>
      <w:r>
        <w:t>используя средства коммуникации и одновременно взаимодействуя друг с</w:t>
      </w:r>
      <w:proofErr w:type="gramEnd"/>
      <w:r>
        <w:t xml:space="preserve"> другом </w:t>
      </w:r>
      <w:r w:rsidRPr="00F502A6">
        <w:rPr>
          <w:lang w:eastAsia="en-US" w:bidi="en-US"/>
        </w:rPr>
        <w:t>(</w:t>
      </w:r>
      <w:r>
        <w:rPr>
          <w:lang w:val="en-US" w:eastAsia="en-US" w:bidi="en-US"/>
        </w:rPr>
        <w:t>online</w:t>
      </w:r>
      <w:r w:rsidRPr="00F502A6">
        <w:rPr>
          <w:lang w:eastAsia="en-US" w:bidi="en-US"/>
        </w:rPr>
        <w:t>);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t xml:space="preserve">асинхронно, когда обучающийся выполняет какую-либо самостоятельную работу </w:t>
      </w:r>
      <w:r w:rsidRPr="00F502A6">
        <w:rPr>
          <w:lang w:eastAsia="en-US" w:bidi="en-US"/>
        </w:rPr>
        <w:t>(</w:t>
      </w:r>
      <w:r>
        <w:rPr>
          <w:lang w:val="en-US" w:eastAsia="en-US" w:bidi="en-US"/>
        </w:rPr>
        <w:t>offline</w:t>
      </w:r>
      <w:r w:rsidRPr="00F502A6">
        <w:rPr>
          <w:lang w:eastAsia="en-US" w:bidi="en-US"/>
        </w:rPr>
        <w:t xml:space="preserve">), </w:t>
      </w:r>
      <w:r>
        <w:t>а учитель оценивает правильность ее выполнения и дает рекомендации по резу</w:t>
      </w:r>
      <w:r>
        <w:t>льтатам учебной деятельности.</w:t>
      </w:r>
    </w:p>
    <w:p w:rsidR="00A723A5" w:rsidRDefault="00EA5A41">
      <w:pPr>
        <w:pStyle w:val="20"/>
        <w:shd w:val="clear" w:color="auto" w:fill="auto"/>
        <w:spacing w:before="0"/>
      </w:pPr>
      <w:r>
        <w:t>Система дистанционного обучения может использовать либо обе формы взаимодействия (параллельную и последовательную), либо одну из них.</w:t>
      </w:r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proofErr w:type="gramStart"/>
      <w:r>
        <w:t>Текущий контроль, промежуточная аттестация обучающихся в дистанционном режиме проводится при</w:t>
      </w:r>
      <w:r>
        <w:t xml:space="preserve"> обучении по любой образовательной программе в соответствии с Положением о формах, периодичности и порядке проведения текущего контроля успеваемости и промежуточной аттестации обучающихся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>
        <w:t>.</w:t>
      </w:r>
      <w:proofErr w:type="gramEnd"/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>Результаты обучения обучающихся, перечень изученн</w:t>
      </w:r>
      <w:r>
        <w:t>ых тем, текущий контроль знаний обучающихся в процессе освоения учебных курсов (изученных тем), фиксируются в журналах (индивидуальных или групповых), оформляющихся на электронных и бумажных носителях.</w:t>
      </w:r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>Государственная (итоговая) аттестация является обязате</w:t>
      </w:r>
      <w:r>
        <w:t xml:space="preserve">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>
        <w:t>.</w:t>
      </w:r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>Изменение формы получения образования об</w:t>
      </w:r>
      <w:r>
        <w:t xml:space="preserve">учающихся, проходивших обучение с использованием дистанционных технологий, осуществляется по заявлению родителей (законных представителей) в соответствии с Порядком оформления возникновения, приостановления и прекращения отношений между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  <w:r w:rsidR="003C31AA">
        <w:t xml:space="preserve"> </w:t>
      </w:r>
      <w:r>
        <w:t>и</w:t>
      </w:r>
      <w:r>
        <w:t xml:space="preserve"> обучающимися и (или) родителями (законными представителями) несовершеннолетних обучающихся.</w:t>
      </w:r>
    </w:p>
    <w:p w:rsidR="00A723A5" w:rsidRDefault="00EA5A41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>Перевод в следующий класс, отчисление обучающихся, проходивших обучение с использованием дистанционных технологий, осуществляется в соответствии с Положением о пер</w:t>
      </w:r>
      <w:r>
        <w:t xml:space="preserve">еводе, отчислении и восстановлении обучающихся в </w:t>
      </w:r>
      <w:r w:rsidR="003C31AA" w:rsidRPr="003C31AA">
        <w:t>МКОУ «</w:t>
      </w:r>
      <w:proofErr w:type="spellStart"/>
      <w:r w:rsidR="003C31AA" w:rsidRPr="003C31AA">
        <w:t>Телетлинская</w:t>
      </w:r>
      <w:proofErr w:type="spellEnd"/>
      <w:r w:rsidR="003C31AA" w:rsidRPr="003C31AA">
        <w:t xml:space="preserve"> СОШ №2»</w:t>
      </w:r>
    </w:p>
    <w:p w:rsidR="00A723A5" w:rsidRDefault="00EA5A41">
      <w:pPr>
        <w:pStyle w:val="40"/>
        <w:numPr>
          <w:ilvl w:val="0"/>
          <w:numId w:val="8"/>
        </w:numPr>
        <w:shd w:val="clear" w:color="auto" w:fill="auto"/>
        <w:tabs>
          <w:tab w:val="left" w:pos="501"/>
        </w:tabs>
      </w:pPr>
      <w:r>
        <w:t xml:space="preserve">Технические условия и кадровые требования для организации образовательного процесса с использованием дистанционных образовательных технологий в </w:t>
      </w:r>
      <w:r w:rsidR="00426E1D" w:rsidRPr="003C31AA">
        <w:t>МКОУ «</w:t>
      </w:r>
      <w:proofErr w:type="spellStart"/>
      <w:r w:rsidR="00426E1D" w:rsidRPr="003C31AA">
        <w:t>Телетлинская</w:t>
      </w:r>
      <w:proofErr w:type="spellEnd"/>
      <w:r w:rsidR="00426E1D" w:rsidRPr="003C31AA">
        <w:t xml:space="preserve"> СОШ №2»</w:t>
      </w:r>
    </w:p>
    <w:p w:rsidR="00A723A5" w:rsidRDefault="00EA5A41">
      <w:pPr>
        <w:pStyle w:val="20"/>
        <w:shd w:val="clear" w:color="auto" w:fill="auto"/>
        <w:spacing w:before="0"/>
        <w:ind w:left="300"/>
      </w:pPr>
      <w:r>
        <w:t>4.1 Учебный процесс с испол</w:t>
      </w:r>
      <w:r>
        <w:t xml:space="preserve">ьзованием </w:t>
      </w:r>
      <w:proofErr w:type="gramStart"/>
      <w:r>
        <w:t>электронного</w:t>
      </w:r>
      <w:proofErr w:type="gramEnd"/>
      <w:r>
        <w:t xml:space="preserve"> и ДОТ в </w:t>
      </w:r>
      <w:r w:rsidR="00426E1D" w:rsidRPr="003C31AA">
        <w:t>МКОУ «</w:t>
      </w:r>
      <w:proofErr w:type="spellStart"/>
      <w:r w:rsidR="00426E1D" w:rsidRPr="003C31AA">
        <w:t>Телетлинская</w:t>
      </w:r>
      <w:proofErr w:type="spellEnd"/>
      <w:r w:rsidR="00426E1D" w:rsidRPr="003C31AA">
        <w:t xml:space="preserve"> СОШ №2»</w:t>
      </w:r>
      <w:r w:rsidR="00426E1D">
        <w:t xml:space="preserve"> </w:t>
      </w:r>
      <w:r>
        <w:t>обеспечивается следующими техническими средствами: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 xml:space="preserve">компьютерными классом, оснащенными персональными компьютерами, </w:t>
      </w:r>
      <w:r>
        <w:rPr>
          <w:lang w:val="en-US" w:eastAsia="en-US" w:bidi="en-US"/>
        </w:rPr>
        <w:t>web</w:t>
      </w:r>
      <w:r>
        <w:t xml:space="preserve">-камерами, микрофонами и </w:t>
      </w:r>
      <w:proofErr w:type="spellStart"/>
      <w:r>
        <w:t>звукоусилительной</w:t>
      </w:r>
      <w:proofErr w:type="spellEnd"/>
      <w:r>
        <w:t xml:space="preserve"> и проекционной аппаратурой;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 xml:space="preserve">программным </w:t>
      </w:r>
      <w:r>
        <w:t>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561"/>
        </w:tabs>
        <w:spacing w:before="0"/>
        <w:ind w:left="300"/>
      </w:pPr>
      <w:r>
        <w:lastRenderedPageBreak/>
        <w:t>локальной сетью с выходом в Интернет, с пропускной способностью, достаточной для организации учебного процесса и обеспе</w:t>
      </w:r>
      <w:r>
        <w:t>чения оперативного доступа к учебно-методическим ресурсам.</w:t>
      </w:r>
    </w:p>
    <w:p w:rsidR="00A723A5" w:rsidRDefault="00EA5A41">
      <w:pPr>
        <w:pStyle w:val="20"/>
        <w:numPr>
          <w:ilvl w:val="0"/>
          <w:numId w:val="9"/>
        </w:numPr>
        <w:shd w:val="clear" w:color="auto" w:fill="auto"/>
        <w:tabs>
          <w:tab w:val="left" w:pos="830"/>
        </w:tabs>
        <w:spacing w:before="0"/>
        <w:ind w:left="300"/>
      </w:pPr>
      <w:r>
        <w:t>Техническое обеспечение учащегося с использованием ДОТ в период длительной болезни или при обучении на дому.</w:t>
      </w:r>
    </w:p>
    <w:p w:rsidR="00A723A5" w:rsidRDefault="00EA5A41">
      <w:pPr>
        <w:pStyle w:val="20"/>
        <w:shd w:val="clear" w:color="auto" w:fill="auto"/>
        <w:spacing w:before="0"/>
        <w:ind w:left="300"/>
      </w:pPr>
      <w:r>
        <w:t>Обучающиеся должны иметь: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 xml:space="preserve">персональный компьютер с возможностью воспроизведения звука и </w:t>
      </w:r>
      <w:r>
        <w:t>видео;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 xml:space="preserve">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>программное обеспечение для доступа к удаленным серверам с учебной информацией</w:t>
      </w:r>
    </w:p>
    <w:p w:rsidR="00A723A5" w:rsidRDefault="00EA5A41">
      <w:pPr>
        <w:pStyle w:val="20"/>
        <w:numPr>
          <w:ilvl w:val="0"/>
          <w:numId w:val="9"/>
        </w:numPr>
        <w:shd w:val="clear" w:color="auto" w:fill="auto"/>
        <w:tabs>
          <w:tab w:val="left" w:pos="1010"/>
        </w:tabs>
        <w:spacing w:before="0"/>
        <w:ind w:left="300"/>
        <w:jc w:val="left"/>
      </w:pPr>
      <w:r>
        <w:t xml:space="preserve">Требование к уровню подготовки работников </w:t>
      </w:r>
      <w:r w:rsidR="00426E1D" w:rsidRPr="003C31AA">
        <w:t>МКОУ «</w:t>
      </w:r>
      <w:proofErr w:type="spellStart"/>
      <w:r w:rsidR="00426E1D" w:rsidRPr="003C31AA">
        <w:t>Телетлинская</w:t>
      </w:r>
      <w:proofErr w:type="spellEnd"/>
      <w:r w:rsidR="00426E1D" w:rsidRPr="003C31AA">
        <w:t xml:space="preserve"> СОШ №2»</w:t>
      </w:r>
      <w:r>
        <w:t>, реализующих образовательный процесс с использованием технологий дист</w:t>
      </w:r>
      <w:r>
        <w:t>анционного обучения Административные и педагогические работники, а также работники системы сопровождения, реализующие образовательный процесс с использованием технологий дистанционного обучения, должны иметь соответствующий уровень подготовки в следующих о</w:t>
      </w:r>
      <w:r>
        <w:t>бластях: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614"/>
        </w:tabs>
        <w:spacing w:before="0" w:line="432" w:lineRule="exact"/>
        <w:ind w:left="300"/>
      </w:pPr>
      <w:r>
        <w:t>методика использования дистанционных технологий в образовательном процессе;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614"/>
        </w:tabs>
        <w:spacing w:before="0" w:line="432" w:lineRule="exact"/>
        <w:ind w:left="300"/>
      </w:pPr>
      <w:r>
        <w:t>навыки работы в Интернет (электронная почта, поиск информации);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614"/>
        </w:tabs>
        <w:spacing w:before="0" w:after="514" w:line="432" w:lineRule="exact"/>
        <w:ind w:left="300"/>
      </w:pPr>
      <w:r>
        <w:t>навыки работы в используемой оболочке дистанционного обучения.</w:t>
      </w:r>
    </w:p>
    <w:p w:rsidR="00A723A5" w:rsidRDefault="00EA5A41">
      <w:pPr>
        <w:pStyle w:val="40"/>
        <w:numPr>
          <w:ilvl w:val="0"/>
          <w:numId w:val="8"/>
        </w:numPr>
        <w:shd w:val="clear" w:color="auto" w:fill="auto"/>
        <w:tabs>
          <w:tab w:val="left" w:pos="710"/>
        </w:tabs>
        <w:spacing w:line="240" w:lineRule="exact"/>
        <w:ind w:left="300"/>
      </w:pPr>
      <w:r>
        <w:t>Модель организации образовательного процесса</w:t>
      </w:r>
      <w:r>
        <w:t xml:space="preserve"> с использованием </w:t>
      </w:r>
      <w:proofErr w:type="gramStart"/>
      <w:r>
        <w:t>дистанционных</w:t>
      </w:r>
      <w:proofErr w:type="gramEnd"/>
    </w:p>
    <w:p w:rsidR="00A723A5" w:rsidRDefault="00EA5A41">
      <w:pPr>
        <w:pStyle w:val="a9"/>
        <w:framePr w:w="9758" w:wrap="notBeside" w:vAnchor="text" w:hAnchor="text" w:xAlign="center" w:y="1"/>
        <w:shd w:val="clear" w:color="auto" w:fill="auto"/>
        <w:spacing w:line="240" w:lineRule="exact"/>
      </w:pPr>
      <w:r>
        <w:t>технологий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82"/>
        <w:gridCol w:w="2213"/>
        <w:gridCol w:w="1642"/>
        <w:gridCol w:w="1901"/>
        <w:gridCol w:w="2122"/>
      </w:tblGrid>
      <w:tr w:rsidR="00A723A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Управление</w:t>
            </w:r>
          </w:p>
        </w:tc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Директор ОУ</w:t>
            </w:r>
          </w:p>
        </w:tc>
      </w:tr>
      <w:tr w:rsidR="00A723A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3A5" w:rsidRDefault="00A723A5">
            <w:pPr>
              <w:framePr w:w="9758" w:wrap="notBeside" w:vAnchor="text" w:hAnchor="text" w:xAlign="center" w:y="1"/>
            </w:pPr>
          </w:p>
        </w:tc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Заместители директора</w:t>
            </w:r>
          </w:p>
        </w:tc>
      </w:tr>
      <w:tr w:rsidR="00A723A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Специалисты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1"/>
              </w:rPr>
              <w:t>Классные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180" w:line="240" w:lineRule="exact"/>
              <w:jc w:val="left"/>
            </w:pPr>
            <w:r>
              <w:rPr>
                <w:rStyle w:val="21"/>
              </w:rPr>
              <w:t>руководители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1"/>
              </w:rPr>
              <w:t>Педагоги-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180" w:line="240" w:lineRule="exact"/>
              <w:jc w:val="left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"/>
              </w:rPr>
              <w:t>Педагог-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120" w:line="240" w:lineRule="exact"/>
              <w:jc w:val="left"/>
            </w:pPr>
            <w:r>
              <w:rPr>
                <w:rStyle w:val="21"/>
              </w:rPr>
              <w:t>психолог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proofErr w:type="gramStart"/>
            <w:r>
              <w:rPr>
                <w:rStyle w:val="21"/>
              </w:rPr>
              <w:t>Ответственный</w:t>
            </w:r>
            <w:proofErr w:type="gramEnd"/>
            <w:r>
              <w:rPr>
                <w:rStyle w:val="21"/>
              </w:rPr>
              <w:t xml:space="preserve"> за информатизацию</w:t>
            </w:r>
          </w:p>
        </w:tc>
      </w:tr>
      <w:tr w:rsidR="00A723A5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"/>
              </w:rPr>
              <w:t>Виды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120" w:line="240" w:lineRule="exact"/>
              <w:jc w:val="left"/>
            </w:pPr>
            <w:r>
              <w:rPr>
                <w:rStyle w:val="21"/>
              </w:rPr>
              <w:t>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"/>
              </w:rPr>
              <w:t>Организационные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"/>
              </w:rPr>
              <w:t>вопросы,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"/>
              </w:rPr>
              <w:t xml:space="preserve">взаимодействие </w:t>
            </w:r>
            <w:r>
              <w:rPr>
                <w:rStyle w:val="21"/>
              </w:rPr>
              <w:t xml:space="preserve">с родителями, курирование </w:t>
            </w:r>
            <w:proofErr w:type="gramStart"/>
            <w:r>
              <w:rPr>
                <w:rStyle w:val="21"/>
              </w:rPr>
              <w:t>обучающихся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"/>
              </w:rPr>
              <w:t>Обучение и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"/>
              </w:rPr>
              <w:t>учебная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"/>
              </w:rPr>
              <w:t>диагностика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proofErr w:type="spellStart"/>
            <w:r>
              <w:rPr>
                <w:rStyle w:val="21"/>
              </w:rPr>
              <w:t>Психолого</w:t>
            </w:r>
            <w:r>
              <w:rPr>
                <w:rStyle w:val="21"/>
              </w:rPr>
              <w:softHyphen/>
              <w:t>педагогическая</w:t>
            </w:r>
            <w:proofErr w:type="spellEnd"/>
            <w:r>
              <w:rPr>
                <w:rStyle w:val="21"/>
              </w:rPr>
              <w:t xml:space="preserve"> диагностика, сопровождение обучающихся и педагогов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Техническое и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технологическое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обеспечение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процесса</w:t>
            </w:r>
          </w:p>
          <w:p w:rsidR="00A723A5" w:rsidRDefault="00EA5A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обучения</w:t>
            </w:r>
          </w:p>
        </w:tc>
      </w:tr>
    </w:tbl>
    <w:p w:rsidR="00A723A5" w:rsidRDefault="00A723A5">
      <w:pPr>
        <w:framePr w:w="9758" w:wrap="notBeside" w:vAnchor="text" w:hAnchor="text" w:xAlign="center" w:y="1"/>
        <w:rPr>
          <w:sz w:val="2"/>
          <w:szCs w:val="2"/>
        </w:rPr>
      </w:pPr>
    </w:p>
    <w:p w:rsidR="00A723A5" w:rsidRDefault="00A723A5">
      <w:pPr>
        <w:rPr>
          <w:sz w:val="2"/>
          <w:szCs w:val="2"/>
        </w:rPr>
      </w:pPr>
    </w:p>
    <w:p w:rsidR="00A723A5" w:rsidRDefault="00EA5A41">
      <w:pPr>
        <w:pStyle w:val="40"/>
        <w:numPr>
          <w:ilvl w:val="0"/>
          <w:numId w:val="8"/>
        </w:numPr>
        <w:shd w:val="clear" w:color="auto" w:fill="auto"/>
        <w:tabs>
          <w:tab w:val="left" w:pos="1474"/>
        </w:tabs>
        <w:spacing w:line="418" w:lineRule="exact"/>
        <w:ind w:left="980"/>
      </w:pPr>
      <w:r>
        <w:t xml:space="preserve">Правила проведения дистанционных уроков в </w:t>
      </w:r>
      <w:r w:rsidR="00FB5927" w:rsidRPr="003C31AA">
        <w:t>МКОУ «</w:t>
      </w:r>
      <w:proofErr w:type="spellStart"/>
      <w:r w:rsidR="00FB5927" w:rsidRPr="003C31AA">
        <w:t>Телетлинская</w:t>
      </w:r>
      <w:proofErr w:type="spellEnd"/>
      <w:r w:rsidR="00FB5927" w:rsidRPr="003C31AA">
        <w:t xml:space="preserve"> СОШ №2»</w:t>
      </w:r>
    </w:p>
    <w:p w:rsidR="00A723A5" w:rsidRDefault="00EA5A41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 w:line="418" w:lineRule="exact"/>
      </w:pPr>
      <w:r>
        <w:t>Дистанционный урок проводится по заранее составленному расписанию.</w:t>
      </w:r>
    </w:p>
    <w:p w:rsidR="00A723A5" w:rsidRDefault="00EA5A41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 w:line="418" w:lineRule="exact"/>
      </w:pPr>
      <w:r>
        <w:t>Дистанционный урок может быть начат при условиях: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18" w:lineRule="exact"/>
      </w:pPr>
      <w:r>
        <w:t xml:space="preserve">учитель находится в дистанционной оболочке </w:t>
      </w:r>
      <w:r>
        <w:rPr>
          <w:lang w:val="en-US" w:eastAsia="en-US" w:bidi="en-US"/>
        </w:rPr>
        <w:t>DO</w:t>
      </w:r>
      <w:r w:rsidRPr="00F502A6">
        <w:rPr>
          <w:lang w:eastAsia="en-US" w:bidi="en-US"/>
        </w:rPr>
        <w:t xml:space="preserve">2, </w:t>
      </w:r>
      <w:r>
        <w:t xml:space="preserve">а именно в классе, по материалам </w:t>
      </w:r>
      <w:r>
        <w:lastRenderedPageBreak/>
        <w:t>которого планируется проведение урока;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18" w:lineRule="exact"/>
      </w:pPr>
      <w:r>
        <w:t xml:space="preserve">учитель использует возможность для оперативной связи с учеником (чат, </w:t>
      </w:r>
      <w:proofErr w:type="spellStart"/>
      <w:r>
        <w:t>скайп</w:t>
      </w:r>
      <w:proofErr w:type="spellEnd"/>
      <w:r>
        <w:t>, обмен внутренними сообщениями, телефон);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/>
      </w:pPr>
      <w:r>
        <w:t xml:space="preserve">учитель посылает текстовое сообщение в начале урока в обмен сообщениями </w:t>
      </w:r>
      <w:r>
        <w:rPr>
          <w:lang w:val="en-US" w:eastAsia="en-US" w:bidi="en-US"/>
        </w:rPr>
        <w:t>DO</w:t>
      </w:r>
      <w:r w:rsidRPr="00F502A6">
        <w:rPr>
          <w:lang w:eastAsia="en-US" w:bidi="en-US"/>
        </w:rPr>
        <w:t>2</w:t>
      </w:r>
    </w:p>
    <w:p w:rsidR="00A723A5" w:rsidRDefault="00EA5A41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/>
      </w:pPr>
      <w:r>
        <w:t>Учитель инициирует контакт с ребенком в начале урока, объявляе</w:t>
      </w:r>
      <w:r>
        <w:t xml:space="preserve">т задачи урока и план его проведения, приглашает ребенка к общению в программах для </w:t>
      </w:r>
      <w:proofErr w:type="spellStart"/>
      <w:r>
        <w:t>он-лайн</w:t>
      </w:r>
      <w:proofErr w:type="spellEnd"/>
      <w:r>
        <w:t xml:space="preserve"> взаимодействия, момент завершения урока также обозначается учителем.</w:t>
      </w:r>
    </w:p>
    <w:p w:rsidR="00A723A5" w:rsidRDefault="00EA5A41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/>
      </w:pPr>
      <w:r>
        <w:t>В течение всего урока, независимо от выбранной формы его проведения, учитель находится в классе</w:t>
      </w:r>
      <w:r>
        <w:t xml:space="preserve"> и доступен в программе для оперативного </w:t>
      </w:r>
      <w:proofErr w:type="spellStart"/>
      <w:r>
        <w:t>он-лайн</w:t>
      </w:r>
      <w:proofErr w:type="spellEnd"/>
      <w:r>
        <w:t xml:space="preserve"> взаимодействия (чате, </w:t>
      </w:r>
      <w:proofErr w:type="spellStart"/>
      <w:r>
        <w:rPr>
          <w:lang w:val="en-US" w:eastAsia="en-US" w:bidi="en-US"/>
        </w:rPr>
        <w:t>skype</w:t>
      </w:r>
      <w:proofErr w:type="spellEnd"/>
      <w:r w:rsidRPr="00F502A6">
        <w:rPr>
          <w:lang w:eastAsia="en-US" w:bidi="en-US"/>
        </w:rPr>
        <w:t xml:space="preserve">, </w:t>
      </w:r>
      <w:r>
        <w:rPr>
          <w:lang w:val="en-US" w:eastAsia="en-US" w:bidi="en-US"/>
        </w:rPr>
        <w:t>zoom</w:t>
      </w:r>
      <w:r w:rsidRPr="00F502A6">
        <w:rPr>
          <w:lang w:eastAsia="en-US" w:bidi="en-US"/>
        </w:rPr>
        <w:t xml:space="preserve"> </w:t>
      </w:r>
      <w:r>
        <w:t>или др.).</w:t>
      </w:r>
    </w:p>
    <w:p w:rsidR="00A723A5" w:rsidRDefault="00EA5A41">
      <w:pPr>
        <w:pStyle w:val="20"/>
        <w:numPr>
          <w:ilvl w:val="0"/>
          <w:numId w:val="10"/>
        </w:numPr>
        <w:shd w:val="clear" w:color="auto" w:fill="auto"/>
        <w:tabs>
          <w:tab w:val="left" w:pos="700"/>
        </w:tabs>
        <w:spacing w:before="0"/>
      </w:pPr>
      <w:r>
        <w:t>При отсутствии ученика учитель должен выяснить причины его отсутствия (индивидуальный форум ребенка, телефонный звонок ученику, родителям) и сообщает о несостоявше</w:t>
      </w:r>
      <w:r>
        <w:t>мся уроке дежурному администратору.</w:t>
      </w:r>
    </w:p>
    <w:p w:rsidR="00A723A5" w:rsidRDefault="00EA5A41">
      <w:pPr>
        <w:pStyle w:val="40"/>
        <w:numPr>
          <w:ilvl w:val="0"/>
          <w:numId w:val="8"/>
        </w:numPr>
        <w:shd w:val="clear" w:color="auto" w:fill="auto"/>
        <w:tabs>
          <w:tab w:val="left" w:pos="3265"/>
        </w:tabs>
        <w:ind w:left="2680"/>
      </w:pPr>
      <w:r>
        <w:t>Правила проведения очных занятий</w:t>
      </w:r>
    </w:p>
    <w:p w:rsidR="00A723A5" w:rsidRDefault="00EA5A41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/>
      </w:pPr>
      <w:r>
        <w:t>Проведение очных занятий является неотъемлемой частью образовательного процесса с применением дистанционных технологий.</w:t>
      </w:r>
    </w:p>
    <w:p w:rsidR="00A723A5" w:rsidRDefault="00EA5A41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/>
      </w:pPr>
      <w:r>
        <w:t xml:space="preserve">Учитель обязан проводить очное занятие с учеником в соответствии с </w:t>
      </w:r>
      <w:r>
        <w:t>расписанием. Время и место проведения очных занятий: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>время и место регламентируется расписанием;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>учитель не может самостоятельно изменять время и место проведения занятия;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 xml:space="preserve">единовременное изменение времени и места очного занятия возможно при согласовании с </w:t>
      </w:r>
      <w:r>
        <w:t>администратором очных занятий;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>учитель обязан прийти за 15 мин. до начала первого очного занятия для обеспечения технической готовности урока.</w:t>
      </w:r>
    </w:p>
    <w:p w:rsidR="00A723A5" w:rsidRDefault="00EA5A41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 w:line="422" w:lineRule="exact"/>
      </w:pPr>
      <w:r>
        <w:t>Отмена/перенос занятия: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311"/>
        </w:tabs>
        <w:spacing w:before="0"/>
      </w:pPr>
      <w:r>
        <w:t xml:space="preserve">при необходимости отмены/переноса очного занятия учитель обязан сообщить об этом </w:t>
      </w:r>
      <w:r>
        <w:t>дежурному администратору заблаговременно;</w:t>
      </w:r>
    </w:p>
    <w:p w:rsidR="00A723A5" w:rsidRDefault="00EA5A41">
      <w:pPr>
        <w:pStyle w:val="20"/>
        <w:numPr>
          <w:ilvl w:val="0"/>
          <w:numId w:val="1"/>
        </w:numPr>
        <w:shd w:val="clear" w:color="auto" w:fill="auto"/>
        <w:tabs>
          <w:tab w:val="left" w:pos="249"/>
        </w:tabs>
        <w:spacing w:before="0"/>
      </w:pPr>
      <w:r>
        <w:t>в случае экстренной отмены занятия или опоздания учитель ставит в известность дежурного администратора.</w:t>
      </w:r>
    </w:p>
    <w:p w:rsidR="00A723A5" w:rsidRDefault="00EA5A41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/>
      </w:pPr>
      <w:r>
        <w:t>Отсутствие ученика на уроке:</w:t>
      </w:r>
    </w:p>
    <w:p w:rsidR="00A723A5" w:rsidRDefault="00EA5A41">
      <w:pPr>
        <w:pStyle w:val="20"/>
        <w:shd w:val="clear" w:color="auto" w:fill="auto"/>
        <w:tabs>
          <w:tab w:val="left" w:pos="700"/>
        </w:tabs>
        <w:spacing w:before="0"/>
      </w:pPr>
      <w:r>
        <w:t>4.</w:t>
      </w:r>
      <w:r>
        <w:tab/>
        <w:t>Отсутствие ученика на уроке:</w:t>
      </w:r>
    </w:p>
    <w:p w:rsidR="00A723A5" w:rsidRDefault="00FB5927">
      <w:pPr>
        <w:pStyle w:val="20"/>
        <w:shd w:val="clear" w:color="auto" w:fill="auto"/>
        <w:tabs>
          <w:tab w:val="left" w:pos="1430"/>
        </w:tabs>
        <w:spacing w:before="0"/>
      </w:pPr>
      <w:r>
        <w:t>-</w:t>
      </w:r>
      <w:r w:rsidR="00EA5A41">
        <w:t>учитель старается выяснить причины отсутствия у</w:t>
      </w:r>
      <w:r w:rsidR="00EA5A41">
        <w:t>ченика самостоятельно</w:t>
      </w:r>
    </w:p>
    <w:p w:rsidR="00A723A5" w:rsidRPr="00FB5927" w:rsidRDefault="00EA5A41">
      <w:pPr>
        <w:pStyle w:val="20"/>
        <w:shd w:val="clear" w:color="auto" w:fill="auto"/>
        <w:spacing w:before="0"/>
      </w:pPr>
      <w:r>
        <w:t>(индивидуальный форум ребенка, обращение к ребенку в чате</w:t>
      </w:r>
      <w:r w:rsidR="00FB5927" w:rsidRPr="00FB5927">
        <w:t xml:space="preserve"> </w:t>
      </w:r>
      <w:proofErr w:type="spellStart"/>
      <w:r w:rsidR="00FB5927">
        <w:rPr>
          <w:lang w:val="en-US"/>
        </w:rPr>
        <w:t>WhatsApp</w:t>
      </w:r>
      <w:proofErr w:type="spellEnd"/>
      <w:r w:rsidRPr="00F502A6">
        <w:rPr>
          <w:lang w:eastAsia="en-US" w:bidi="en-US"/>
        </w:rPr>
        <w:t xml:space="preserve">, </w:t>
      </w:r>
      <w:proofErr w:type="spellStart"/>
      <w:r>
        <w:t>скайпе</w:t>
      </w:r>
      <w:proofErr w:type="spellEnd"/>
      <w:r>
        <w:t xml:space="preserve">, телефонный звонок) или с помощью администратора, послав текстовое сообщение через </w:t>
      </w:r>
      <w:proofErr w:type="spellStart"/>
      <w:r>
        <w:rPr>
          <w:lang w:val="en-US" w:eastAsia="en-US" w:bidi="en-US"/>
        </w:rPr>
        <w:t>skype</w:t>
      </w:r>
      <w:proofErr w:type="spellEnd"/>
      <w:r w:rsidRPr="00F502A6">
        <w:rPr>
          <w:lang w:eastAsia="en-US" w:bidi="en-US"/>
        </w:rPr>
        <w:t xml:space="preserve"> </w:t>
      </w:r>
      <w:r>
        <w:t>или другие</w:t>
      </w:r>
      <w:proofErr w:type="gramStart"/>
      <w:r>
        <w:t xml:space="preserve"> </w:t>
      </w:r>
      <w:r w:rsidR="00FB5927" w:rsidRPr="00FB5927">
        <w:t>.</w:t>
      </w:r>
      <w:proofErr w:type="gramEnd"/>
    </w:p>
    <w:sectPr w:rsidR="00A723A5" w:rsidRPr="00FB5927" w:rsidSect="00A723A5">
      <w:pgSz w:w="11900" w:h="16840"/>
      <w:pgMar w:top="1134" w:right="985" w:bottom="1232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41" w:rsidRDefault="00EA5A41" w:rsidP="00A723A5">
      <w:r>
        <w:separator/>
      </w:r>
    </w:p>
  </w:endnote>
  <w:endnote w:type="continuationSeparator" w:id="0">
    <w:p w:rsidR="00EA5A41" w:rsidRDefault="00EA5A41" w:rsidP="00A7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A5" w:rsidRDefault="00A723A5">
    <w:pPr>
      <w:rPr>
        <w:sz w:val="2"/>
        <w:szCs w:val="2"/>
      </w:rPr>
    </w:pPr>
    <w:r w:rsidRPr="00A723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5pt;margin-top:796.2pt;width:10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3A5" w:rsidRDefault="00A723A5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A54E3D" w:rsidRPr="00A54E3D">
                    <w:rPr>
                      <w:rStyle w:val="a7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A5" w:rsidRDefault="00A723A5">
    <w:pPr>
      <w:rPr>
        <w:sz w:val="2"/>
        <w:szCs w:val="2"/>
      </w:rPr>
    </w:pPr>
    <w:r w:rsidRPr="00A723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790.65pt;width:1.9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3A5" w:rsidRDefault="00A723A5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A54E3D" w:rsidRPr="00A54E3D">
                    <w:rPr>
                      <w:rStyle w:val="a7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41" w:rsidRDefault="00EA5A41"/>
  </w:footnote>
  <w:footnote w:type="continuationSeparator" w:id="0">
    <w:p w:rsidR="00EA5A41" w:rsidRDefault="00EA5A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1A1"/>
    <w:multiLevelType w:val="multilevel"/>
    <w:tmpl w:val="DF66FF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C44BC"/>
    <w:multiLevelType w:val="multilevel"/>
    <w:tmpl w:val="34DC67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87AAC"/>
    <w:multiLevelType w:val="multilevel"/>
    <w:tmpl w:val="DCAA2586"/>
    <w:lvl w:ilvl="0">
      <w:start w:val="9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B5ADD"/>
    <w:multiLevelType w:val="multilevel"/>
    <w:tmpl w:val="5044B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D52789"/>
    <w:multiLevelType w:val="multilevel"/>
    <w:tmpl w:val="F4FAD6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743FB9"/>
    <w:multiLevelType w:val="multilevel"/>
    <w:tmpl w:val="C2CC84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A80A3A"/>
    <w:multiLevelType w:val="multilevel"/>
    <w:tmpl w:val="21BA402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3138B0"/>
    <w:multiLevelType w:val="multilevel"/>
    <w:tmpl w:val="E54C3B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BB53C5"/>
    <w:multiLevelType w:val="multilevel"/>
    <w:tmpl w:val="07C8BF2A"/>
    <w:lvl w:ilvl="0"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AD4779"/>
    <w:multiLevelType w:val="multilevel"/>
    <w:tmpl w:val="52CCC4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EC4EFF"/>
    <w:multiLevelType w:val="multilevel"/>
    <w:tmpl w:val="9856B5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723A5"/>
    <w:rsid w:val="003C31AA"/>
    <w:rsid w:val="00426E1D"/>
    <w:rsid w:val="00A54E3D"/>
    <w:rsid w:val="00A723A5"/>
    <w:rsid w:val="00EA5A41"/>
    <w:rsid w:val="00F502A6"/>
    <w:rsid w:val="00FB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3A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3A5"/>
    <w:rPr>
      <w:color w:val="0066CC"/>
      <w:u w:val="single"/>
    </w:rPr>
  </w:style>
  <w:style w:type="character" w:customStyle="1" w:styleId="3Exact">
    <w:name w:val="Основной текст (3) Exact"/>
    <w:basedOn w:val="a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A72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A723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72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sid w:val="00A723A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723A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723A5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rsid w:val="00A723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A723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A723A5"/>
    <w:pPr>
      <w:shd w:val="clear" w:color="auto" w:fill="FFFFFF"/>
      <w:spacing w:before="480" w:after="3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723A5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723A5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A723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54E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МАГОМЕДОВ</cp:lastModifiedBy>
  <cp:revision>2</cp:revision>
  <cp:lastPrinted>2020-04-09T15:02:00Z</cp:lastPrinted>
  <dcterms:created xsi:type="dcterms:W3CDTF">2020-04-09T15:19:00Z</dcterms:created>
  <dcterms:modified xsi:type="dcterms:W3CDTF">2020-04-09T15:19:00Z</dcterms:modified>
</cp:coreProperties>
</file>