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7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Лист корректировки рабочей программы по предмету</w:t>
      </w:r>
    </w:p>
    <w:tbl>
      <w:tblPr>
        <w:tblOverlap w:val="never"/>
        <w:tblLayout w:type="fixed"/>
        <w:jc w:val="center"/>
      </w:tblPr>
      <w:tblGrid>
        <w:gridCol w:w="686"/>
        <w:gridCol w:w="1128"/>
        <w:gridCol w:w="1483"/>
        <w:gridCol w:w="1421"/>
        <w:gridCol w:w="1632"/>
        <w:gridCol w:w="1877"/>
        <w:gridCol w:w="1651"/>
      </w:tblGrid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7"/>
              </w:rPr>
              <w:t>№</w:t>
            </w:r>
          </w:p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7"/>
              </w:rPr>
              <w:t>урока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Планируемое</w:t>
            </w:r>
          </w:p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количество</w:t>
            </w:r>
          </w:p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часов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7"/>
              </w:rPr>
              <w:t>Фактическое</w:t>
            </w:r>
          </w:p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7"/>
              </w:rPr>
              <w:t>количество</w:t>
            </w:r>
          </w:p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7"/>
              </w:rPr>
              <w:t>часов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7"/>
              </w:rPr>
              <w:t>Причина</w:t>
            </w:r>
          </w:p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7"/>
              </w:rPr>
              <w:t>корректировки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7"/>
              </w:rPr>
              <w:t>Способ</w:t>
            </w:r>
          </w:p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7"/>
              </w:rPr>
              <w:t>корректировки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Согласовано (зам.директора по УВР)</w:t>
            </w:r>
          </w:p>
        </w:tc>
      </w:tr>
      <w:tr>
        <w:trPr>
          <w:trHeight w:val="17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№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7"/>
              </w:rPr>
              <w:t>«Мы и</w:t>
            </w:r>
          </w:p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7"/>
              </w:rPr>
              <w:t>наше</w:t>
            </w:r>
          </w:p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7"/>
              </w:rPr>
              <w:t>здоровье»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Карантин, приказ директора школы от 12.05.2020 № 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Объединение тем «Умей предупреждать болезни», «Здоровый образ жизни»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Подпись и</w:t>
            </w:r>
          </w:p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расшифровка</w:t>
            </w:r>
          </w:p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подписи</w:t>
            </w:r>
          </w:p>
        </w:tc>
      </w:tr>
      <w:tr>
        <w:trPr>
          <w:trHeight w:val="17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№ 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«Что мы едим»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Карантин, приказ директора школы от 12.05.2020 № 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7"/>
              </w:rPr>
              <w:t>С амостоятельное изучение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8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900" w:lineRule="exact"/>
        <w:rPr>
          <w:sz w:val="24"/>
          <w:szCs w:val="24"/>
        </w:rPr>
      </w:pPr>
    </w:p>
    <w:p>
      <w:pPr>
        <w:pStyle w:val="Style3"/>
        <w:framePr w:w="984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Сводная таблица «Выполнение рабочих программ»</w:t>
      </w:r>
    </w:p>
    <w:tbl>
      <w:tblPr>
        <w:tblOverlap w:val="never"/>
        <w:tblLayout w:type="fixed"/>
        <w:jc w:val="center"/>
      </w:tblPr>
      <w:tblGrid>
        <w:gridCol w:w="1378"/>
        <w:gridCol w:w="1085"/>
        <w:gridCol w:w="470"/>
        <w:gridCol w:w="475"/>
        <w:gridCol w:w="475"/>
        <w:gridCol w:w="475"/>
        <w:gridCol w:w="797"/>
        <w:gridCol w:w="1421"/>
        <w:gridCol w:w="3269"/>
      </w:tblGrid>
      <w:tr>
        <w:trPr>
          <w:trHeight w:val="39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7"/>
              </w:rPr>
              <w:t>Предмет,</w:t>
            </w:r>
          </w:p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7"/>
              </w:rPr>
              <w:t>курс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Количест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Учебный период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7"/>
              </w:rPr>
              <w:t>Отста</w:t>
            </w:r>
          </w:p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7"/>
              </w:rPr>
              <w:t>вание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7"/>
              </w:rPr>
              <w:t>Причина</w:t>
            </w:r>
          </w:p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7"/>
              </w:rPr>
              <w:t>отставания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7"/>
              </w:rPr>
              <w:t>Корректирующие</w:t>
            </w:r>
          </w:p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7"/>
              </w:rPr>
              <w:t>мероприятия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во часов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Четверть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8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845" w:wrap="notBeside" w:vAnchor="text" w:hAnchor="text" w:xAlign="center" w:y="1"/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по плану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845" w:wrap="notBeside" w:vAnchor="text" w:hAnchor="text" w:xAlign="center" w:y="1"/>
            </w:pP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8"/>
              </w:rPr>
              <w:t>Русский</w:t>
            </w:r>
          </w:p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8"/>
              </w:rPr>
              <w:t>язык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Карантин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8"/>
              </w:rPr>
              <w:t>Укрупнение дидактических единиц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8"/>
              </w:rPr>
              <w:t>Английский</w:t>
            </w:r>
          </w:p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8"/>
              </w:rPr>
              <w:t>язык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Карантин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8"/>
              </w:rPr>
              <w:t>Сокращение количества часов на проверочные работы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8"/>
              </w:rPr>
              <w:t>История</w:t>
            </w:r>
          </w:p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8"/>
              </w:rPr>
              <w:t>России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Карантин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8"/>
              </w:rPr>
              <w:t>Самостоятельное изучение темы</w:t>
            </w:r>
          </w:p>
        </w:tc>
      </w:tr>
    </w:tbl>
    <w:p>
      <w:pPr>
        <w:framePr w:w="98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831" w:left="1639" w:right="382" w:bottom="183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таблице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Основной текст (2) + 11 pt"/>
    <w:basedOn w:val="CharStyle6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8">
    <w:name w:val="Основной текст (2) + 11 pt,Курсив"/>
    <w:basedOn w:val="CharStyle6"/>
    <w:rPr>
      <w:lang w:val="ru-RU" w:eastAsia="ru-RU" w:bidi="ru-RU"/>
      <w:i/>
      <w:i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Подпись к таблице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</dc:creator>
  <cp:keywords/>
</cp:coreProperties>
</file>